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52e" w14:textId="3e2f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Аккредиттелген кәсіби аудиторлық ұйымдардың және аудиторлық ұйымдардың есептілікті беру тізбесін, нысандары мен мерзімділігін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2006 жылғы 26 шілдедегі N 275 Бұйрығы. Қазақстан Республикасы Әділет министрлігінде 2006 жылғы 3 тамызда тіркелді. Тіркеу N 4329. Күші жойылды - Қазақстан Республикасы Қаржы министрінің 2012 жылғы 26 қаңтардағы N 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Қаржы министрінің 2012 жылғы 26 қаңтардағы </w:t>
      </w:r>
      <w:r>
        <w:rPr>
          <w:rFonts w:ascii="Times New Roman"/>
          <w:b w:val="false"/>
          <w:i w:val="false"/>
          <w:color w:val="ff0000"/>
          <w:sz w:val="28"/>
        </w:rPr>
        <w:t>N 60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өзгерту енгізілді - ҚР Қаржы министрінің 2009.03.19.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"Аудиторлық қызмет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1-қосымшаға сәйкес аккредиттелген кәсіби аудиторлық ұйымдардың (бұдан әрі - кәсіби ұйымдар) есептілік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2, 3-қосымшаларға сәйкес кәсіби ұйымдардың есептілікті беру нысандары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6-қосымшасына сәйкес аудиторлық ұйымның сыртқы сапа бақылауынан өтуі (оны өткен жағдайда) туралы есеп беру нысаны.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Қаржы министрінің 2009.03.19.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Кәсіби ұйымдар есепті жылдан кейінгі жылдың 1 наурызына дейінгі мерзімде уәкілетті мемлекеттік органға осы бұйрықта белгіленген нысандар бойынша есептер берсін.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Аудиторлық ұйымдар сыртқы сапа бақылауынан өткеннен кейін отыз күн ішінде, уәкілетті мемлекеттік органға осы бұйрықтың 6-қосымшасына cәйкес нысан бойынша есеп беруі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2-1-тармақпен толықтырылды - ҚР Қаржы министрінің 2009.03.19.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активтерді басқару әдіснамасы департаменті (Ж.Н. Айтжанова)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2006 жылғы 24 қарашадан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275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Кәсіби ұйымдардың есептілік тізбесі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93"/>
        <w:gridCol w:w="53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р/р N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Есептің атауы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мерзімі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ұйымның басшы құрамы туралы жыл сайынғы есеп 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Есепті жылдан кейінгі жылдың 1 наурызына дейін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ұйымға кірген (одан шығып кеткен) аудиторлар мен аудиторлық ұйымдардың саны туралы жыл сайынғы есеп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 жүргізген сапаны сыртқы бақылау туралы жыл сайынғы есеп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Аудиторлардың біліктілігін арттыру курстарын өткізу және сертификаттар беру туралы жыл сайынғы есеп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275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Кәсіби ұйымның басшы құрамы туралы жыл сайынғы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Кәсіби ұйымның басшы 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33"/>
        <w:gridCol w:w="1693"/>
        <w:gridCol w:w="1313"/>
        <w:gridCol w:w="2093"/>
        <w:gridCol w:w="2333"/>
        <w:gridCol w:w="20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р/р N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Аты-жөні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"аудитор" біліктілік куәлігінің N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өтілі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Кәсіби ұйымның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275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20___ жылы  кәсіби ұйымға кірген (одан шығып кеткен)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аудиторлар мен аудиторлық ұйымдардың саны туралы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сайынғы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N 1 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673"/>
        <w:gridCol w:w="2293"/>
        <w:gridCol w:w="2353"/>
        <w:gridCol w:w="1733"/>
        <w:gridCol w:w="26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Аудитордың аты-жөні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мекен-жайы, телефоны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куәлігінің нөмірі, берілген күні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ұйымға кірген күні және оның атауы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ұйымнан шыққан күні және оның атауы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N 2 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833"/>
        <w:gridCol w:w="2293"/>
        <w:gridCol w:w="2353"/>
        <w:gridCol w:w="1873"/>
        <w:gridCol w:w="2513"/>
      </w:tblGrid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ұйымның атауы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мекен-жайы, мемлекеттік тіркелгені туралы куәліктің нөмірі мен күні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қызметке арналған лицензияның нөмірі және берілген күні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ұйымға кірген күні және оның 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ұйымнан шыққан күні және оның атауы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Кәсіби ұйымның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275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4-қосымша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Кәсіби ұйым жүргізген сапаны сыртқы бақылау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жыл сайынғы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Тексерулердің саны:___________________________________________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553"/>
        <w:gridCol w:w="1393"/>
        <w:gridCol w:w="2093"/>
        <w:gridCol w:w="1553"/>
        <w:gridCol w:w="21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 жүргізілген аудиторлық ұйымдар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мерзімі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Тексерілетін кезең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Анықталған жолсыздықтар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Жолсыздықтарды жоюға белгіленген мерзім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Жолсыздықтарды жоюдың орындалуы туралы ақпарат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Кәсіби ұйымның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275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Аудиторлардың біліктілігін арттыру курстарын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өткізу және сертификаттар беру туралы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сайынғы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913"/>
        <w:gridCol w:w="1573"/>
        <w:gridCol w:w="3253"/>
        <w:gridCol w:w="26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р/р N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Аудиторлардың біліктілігін арттыруды жүргізу нысаны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Тақырыптың атауы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Біліктілікті арттырудан өткен аудиторлардың жалпы саны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Курстардан өткені туралы сертификатт алған аудиторлардың саны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Кәсіби ұйымның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О.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275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 </w:t>
      </w:r>
      <w:r>
        <w:rPr>
          <w:rFonts w:ascii="Times New Roman"/>
          <w:b/>
          <w:i w:val="false"/>
          <w:color w:val="000000"/>
          <w:sz w:val="28"/>
        </w:rPr>
        <w:t xml:space="preserve">аудиторлық ұйымының 200 ___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(атауы)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сыртқы сапалық бақылаудан өтуі (оны өткен жағдайда)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туралы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5205"/>
        <w:gridCol w:w="3280"/>
        <w:gridCol w:w="3280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Аудиторлық ұйымның атауы және орналасқан жері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 қорытындысының нөмірі және берілген күні (көшірмесін қоса беріп)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ұйым қорытындысын шағымдану күні (шағымданған жағдайда) 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 __________________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Қолы                     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