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20e" w14:textId="68fb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Магистральдық темір жол желісінің реттеліп көрсетілетін қызметтерімен (тауарларымен, жұмыстарымен) технологиялық жағынан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агенттігінің 2006 жылғы 18 тамыздағы N 208-НҚ, Қазақстан Республикасы Көлік және коммуникация министрінің 2006 жылғы 21 тамыздағы N 212 Бірлескен бұйрығы. Қазақстан Республикасының Әділет министрлігінде 2006 жылғы 5 қыркүйекте тіркелді. Тіркеу N 4373.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Заңының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18-1-бабының 1-1-тармағына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Магистральдық темір жол желісінің реттеліп көрсетілетін қызметтерімен (тауарларымен, жұмыстарымен) технологиялық жағынан байланысты қызмет түрлерінің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жол көлігі және порттар саласындағы реттеу мен бақылау департаменті (Г.Қ.Ыбыраева) осы бұйрықты Қазақстан Республикасы Әділет министрлігінде заңнамада белгіленген тәртіппен мемлекеттік тіркеуді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және талдау департаменті (Е.О.Есіркепов) осы бұйрық Қазақстан Республикасы Әділет министрлігінде мемлекеттік тіркелгеннен кейін: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заңнамада белгіленген тәртіппен бұқаралық ақпарат құралдарында ресми жариялауды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өзім бақылаймын және Қазақстан Республикасы Көлік және коммуникацияның жетекшілік ететін вице-Министрі бақылайды.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агенттігі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21 тамыздағы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монополияларды реттеу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18 тамыздағы N 208-НҚ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Магистральдық темір жол желісінің реттеліп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қызметтерімен (тауарларымен,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жұмыстарымен) технологиялық жағынан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түрлерінің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Қазақстан Республикасы Табиғи монополияларды реттеу агенттігі Төрағасының 2007.11.28. N 302-НҚ, Қазақстан Республикасы Көлік және коммуникация министрінің 2007.11.17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қараңыз), 2009.08.12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және ҚР Көлік және коммуникация министрінің м.а. 2009.08.12 N 357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Бірлескен Бұйрықтарымен.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Алып тасталды - Қазақстан Республикасы Табиғи монополияларды реттеу агенттігі Төрағасының 2007.11.28. N 302-НҚ, Қазақстан Республикасы Көлік және коммуникация министрінің 2007.11.17. N 240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жол жылжымалы құрамына ағымдағы ағытпалы жөндеу жүргізу.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Ұзынөлшемді рельстік бунақтарды дәнекерлеу бойынша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Локомотивтік радиостанцияларды, үздіксіз үлгідегі автоматты локомотивтік сигнал берудің қауіпсіздік приборларын және машинистің қырағылығын бақылау құрылғыларын құрастыру, жөндеу бойынша және басқа да қызметтер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Темір жол учаскелерін диагностикалық техникамен тексеру бойынша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Өрт сөндіру, қалпына келтіру техникасымен, соның ішінде кранмен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Негізгі қызметке жатпайтын темір жол көлігіндегі автоматтандырылған басқару жүйелерін пайдалана отырып, ақпараттық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Темір жол көлігіндегі автоматтандырылған басқару жүйелеріне дерекқорларына қол жеткізу.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Магистральдық темір жол желісі операторының мұқтаждары үшін жеткізушілер әкелген тауарлы-материалдық құндылықтарды жауаптылықпен сақтау.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Жол техникасының (арнаулы жылжымалы кранның) қызметін ұсыну.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Телефондық және телеграфтық байланыс қызметтері.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Байланыс арналарын пайдалануға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Сигнал беру, орталықтандыру, бұғаттау құрылғыларын жөндеу және оларға техникалық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Есептеу техникасы құралдарын жөндеу, оларға техникалық қызмет көрсету және бағдарламалық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Локомотивтерді шығару.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Локомотивтерге қосалқы бөлшектерді шығару.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Жүктерді контейнерлермен және жүк вагондарымен тасымалдау.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Жолаушылар және жүк вагондарын шығару.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Жолаушылар және жүк вагондарына қосалқы бөлшектерді шығару.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Темір жол вокзалдарының тиісті жұмысын ұйымдастыру.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20-тармақпен толықтырылды - ҚР Табиғи монополияларды реттеу агенттігінің төрағасының 2011.06.07 № 163-НҚ және ҚР Көлік және коммуникация министрінің 2011.06.10 № 352 (алғаш рет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Темір жол вокзалдарында жолаушыларға қызмет көрсетуді қамтамасыз ету (билет кассалары, күтуге арналған үй-жайлар, санитарлық-тұрмыстық үй-жайлар және ақпарат беру объектілері, медициналық пункттер, қоғамдық тәртіпті қорғау пункттері).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21-тармақпен толықтырылды - ҚР Табиғи монополияларды реттеу агенттігінің төрағасының 2011.06.07 № 163-НҚ және ҚР Көлік және коммуникация министрінің 2011.06.10 № 352 (алғаш рет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