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e5ba" w14:textId="a16e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2004 жылғы 29 сәуірдегі "Арнайы есепке алудың жекелеген түрлерін жүргізу мен пайдаланудың Қағидаларын бекіту туралы" N 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19 қыркүйектегі N 48 Бұйрығы. Қазақстан Республикасының Әділет министрлігінде 2006 жылғы 13 қазанда Нормативтік құқықтық кесімдерді мемлекеттік тіркеудің тізіліміне N 4422 болып енгізілді. Күші жойылды - Қазақстан Республикасы Бас Прокурорының 2014 жылғы 10 шілдедегі № 71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10.07.2014 </w:t>
      </w:r>
      <w:r>
        <w:rPr>
          <w:rFonts w:ascii="Times New Roman"/>
          <w:b w:val="false"/>
          <w:i w:val="false"/>
          <w:color w:val="ff0000"/>
          <w:sz w:val="28"/>
        </w:rPr>
        <w:t>№ 71</w:t>
      </w:r>
      <w:r>
        <w:rPr>
          <w:rFonts w:ascii="Times New Roman"/>
          <w:b w:val="false"/>
          <w:i w:val="false"/>
          <w:color w:val="ff0000"/>
          <w:sz w:val="28"/>
        </w:rPr>
        <w:t xml:space="preserve"> бұйрығымен (бірінші ресми түрде жарияланғаннан бастап қолданысқа енгізіледі).</w:t>
      </w:r>
    </w:p>
    <w:bookmarkEnd w:id="0"/>
    <w:p>
      <w:pPr>
        <w:spacing w:after="0"/>
        <w:ind w:left="0"/>
        <w:jc w:val="both"/>
      </w:pPr>
      <w:r>
        <w:rPr>
          <w:rFonts w:ascii="Times New Roman"/>
          <w:b w:val="false"/>
          <w:i w:val="false"/>
          <w:color w:val="000000"/>
          <w:sz w:val="28"/>
        </w:rPr>
        <w:t>      Арнайы есепке алудың жекелеген түрлерін жүргізу мен пайдалануды жетілдіру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4-1) тармақшасын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Қазақстан Республикасы Бас Прокурорының 2004 жылғы 29 сәуірдегі "Арнайы есепке алудың жекелеген түрлерін жүргізу мен пайдаланудың Қағидаларын бекіту туралы" (нормативтік құқықтық актілерді мемлекеттік тіркеу Реестрінде N 2843 тіркелген) N 23  </w:t>
      </w:r>
      <w:r>
        <w:rPr>
          <w:rFonts w:ascii="Times New Roman"/>
          <w:b w:val="false"/>
          <w:i w:val="false"/>
          <w:color w:val="000000"/>
          <w:sz w:val="28"/>
        </w:rPr>
        <w:t xml:space="preserve">бұйрығына </w:t>
      </w:r>
      <w:r>
        <w:rPr>
          <w:rFonts w:ascii="Times New Roman"/>
          <w:b w:val="false"/>
          <w:i w:val="false"/>
          <w:color w:val="000000"/>
          <w:sz w:val="28"/>
        </w:rPr>
        <w:t xml:space="preserve">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осы бұйрықпен бекітілген арнайы есепке алудың жекелеген түрлерін жүргізу мен пайдалану Қағидаларында (бұдан әрі - Қағидалар): </w:t>
      </w:r>
      <w:r>
        <w:br/>
      </w:r>
      <w:r>
        <w:rPr>
          <w:rFonts w:ascii="Times New Roman"/>
          <w:b w:val="false"/>
          <w:i w:val="false"/>
          <w:color w:val="000000"/>
          <w:sz w:val="28"/>
        </w:rPr>
        <w:t xml:space="preserve">
      барлық мәтін бойынша "шетелдіктер" сөзі "шетел азаматтары" сөздерімен ауыстырылсын; </w:t>
      </w:r>
    </w:p>
    <w:bookmarkEnd w:id="2"/>
    <w:bookmarkStart w:name="z4" w:id="3"/>
    <w:p>
      <w:pPr>
        <w:spacing w:after="0"/>
        <w:ind w:left="0"/>
        <w:jc w:val="both"/>
      </w:pPr>
      <w:r>
        <w:rPr>
          <w:rFonts w:ascii="Times New Roman"/>
          <w:b w:val="false"/>
          <w:i w:val="false"/>
          <w:color w:val="000000"/>
          <w:sz w:val="28"/>
        </w:rPr>
        <w:t xml:space="preserve">
      3-тармақта "көші-қон қызметтері" сөздерінен соң ", Қазақстан Республикасының халықты құжаттау және тіркеу органдары" сөздерімен толықтырылсын; </w:t>
      </w:r>
    </w:p>
    <w:bookmarkEnd w:id="3"/>
    <w:bookmarkStart w:name="z5" w:id="4"/>
    <w:p>
      <w:pPr>
        <w:spacing w:after="0"/>
        <w:ind w:left="0"/>
        <w:jc w:val="both"/>
      </w:pPr>
      <w:r>
        <w:rPr>
          <w:rFonts w:ascii="Times New Roman"/>
          <w:b w:val="false"/>
          <w:i w:val="false"/>
          <w:color w:val="000000"/>
          <w:sz w:val="28"/>
        </w:rPr>
        <w:t xml:space="preserve">
      10-тармақтың бірінші азат жолында "Басты ақпараттық" сөздері "Басты ақпараттық-талдау" сөздерімен ауыстырылсын; </w:t>
      </w:r>
    </w:p>
    <w:bookmarkEnd w:id="4"/>
    <w:bookmarkStart w:name="z6" w:id="5"/>
    <w:p>
      <w:pPr>
        <w:spacing w:after="0"/>
        <w:ind w:left="0"/>
        <w:jc w:val="both"/>
      </w:pPr>
      <w:r>
        <w:rPr>
          <w:rFonts w:ascii="Times New Roman"/>
          <w:b w:val="false"/>
          <w:i w:val="false"/>
          <w:color w:val="000000"/>
          <w:sz w:val="28"/>
        </w:rPr>
        <w:t xml:space="preserve">
      13-тармақтың бірінші азат жолында "құрылады" сөзінен соң "және аумақтық органға жолданады" сөздерімен толықтырылсын; </w:t>
      </w:r>
    </w:p>
    <w:bookmarkEnd w:id="5"/>
    <w:bookmarkStart w:name="z7" w:id="6"/>
    <w:p>
      <w:pPr>
        <w:spacing w:after="0"/>
        <w:ind w:left="0"/>
        <w:jc w:val="both"/>
      </w:pPr>
      <w:r>
        <w:rPr>
          <w:rFonts w:ascii="Times New Roman"/>
          <w:b w:val="false"/>
          <w:i w:val="false"/>
          <w:color w:val="000000"/>
          <w:sz w:val="28"/>
        </w:rPr>
        <w:t xml:space="preserve">
      15-тармақтың бірінші азат жолы келесі редакцияда жазылсын: </w:t>
      </w:r>
      <w:r>
        <w:br/>
      </w:r>
      <w:r>
        <w:rPr>
          <w:rFonts w:ascii="Times New Roman"/>
          <w:b w:val="false"/>
          <w:i w:val="false"/>
          <w:color w:val="000000"/>
          <w:sz w:val="28"/>
        </w:rPr>
        <w:t xml:space="preserve">
      "15. Сот үкімінің (қаулысының) заңды күшке енгенінен соң, тергеу абақтысының әкімшісі үкімнің заңды күшке енгені туралы анықтаманы алғаннан кейін 5 жұмыс күні ішінде аумақтық органға сот үкімінің заңды күшке ену мәні туралы мәліметтер бейнеленген сотталған туралы хабарламаны ұсынады. Сотталушы жазаны өтеу орнына жіберілгенінен кейін, тергеу абақтысының әкімшісі 5 жұмыс күні ішінде аумақтық органға сотталғанның жіберілуі туралы хабарлама жолдайды."; </w:t>
      </w:r>
    </w:p>
    <w:bookmarkEnd w:id="6"/>
    <w:bookmarkStart w:name="z8" w:id="7"/>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бірінші азат жолда "облыс аумағында" сөздерінен соң "5 жұмыс күні ішінде," сөздерімен толықтырылсын; </w:t>
      </w:r>
    </w:p>
    <w:bookmarkEnd w:id="7"/>
    <w:bookmarkStart w:name="z9" w:id="8"/>
    <w:p>
      <w:pPr>
        <w:spacing w:after="0"/>
        <w:ind w:left="0"/>
        <w:jc w:val="both"/>
      </w:pPr>
      <w:r>
        <w:rPr>
          <w:rFonts w:ascii="Times New Roman"/>
          <w:b w:val="false"/>
          <w:i w:val="false"/>
          <w:color w:val="000000"/>
          <w:sz w:val="28"/>
        </w:rPr>
        <w:t xml:space="preserve">
      екінші азат жол келесі редакцияда жазылсын: </w:t>
      </w:r>
      <w:r>
        <w:br/>
      </w:r>
      <w:r>
        <w:rPr>
          <w:rFonts w:ascii="Times New Roman"/>
          <w:b w:val="false"/>
          <w:i w:val="false"/>
          <w:color w:val="000000"/>
          <w:sz w:val="28"/>
        </w:rPr>
        <w:t xml:space="preserve">
      "Басқа облыстар, ТМД мемлекеттер соттарымен сотталған, сол облыстың түзеу мекемесіне жазасын өтеуге жіберілген тұлғаларға әліпбилік есепке алу кәртішкесінің 1 данасы және сотталған туралы хабарламаның 2 данасы құрылады."; </w:t>
      </w:r>
    </w:p>
    <w:bookmarkEnd w:id="8"/>
    <w:bookmarkStart w:name="z10" w:id="9"/>
    <w:p>
      <w:pPr>
        <w:spacing w:after="0"/>
        <w:ind w:left="0"/>
        <w:jc w:val="both"/>
      </w:pPr>
      <w:r>
        <w:rPr>
          <w:rFonts w:ascii="Times New Roman"/>
          <w:b w:val="false"/>
          <w:i w:val="false"/>
          <w:color w:val="000000"/>
          <w:sz w:val="28"/>
        </w:rPr>
        <w:t xml:space="preserve">
      20-тармақ келесі редакцияда жазылсын: </w:t>
      </w:r>
      <w:r>
        <w:br/>
      </w:r>
      <w:r>
        <w:rPr>
          <w:rFonts w:ascii="Times New Roman"/>
          <w:b w:val="false"/>
          <w:i w:val="false"/>
          <w:color w:val="000000"/>
          <w:sz w:val="28"/>
        </w:rPr>
        <w:t xml:space="preserve">
      "20. Сотталғанға, жазасын түзеу мекемесінде өтеушіге қатысты үкімнің өзгертілуі жағдайында түзеу мекемесінің (тергеу абақтысының) әкімшісі оның орындалуы туралы тиісті сотты ескертеді және 5 жұмыс күні ішінде енгізілген өзгерістер туралы мәліметтерді белгілеумен сотталған туралы хабарламаны аумақтық органға жолдайды. Басқа аймақта сотталған тұлғаға қатысты сотталу орны бойынша аумақтық органдарға сол мерзімде тиісті мәліметтермен сотталған туралы хабарлама ұсынылады.";  </w:t>
      </w:r>
    </w:p>
    <w:bookmarkEnd w:id="9"/>
    <w:bookmarkStart w:name="z11" w:id="10"/>
    <w:p>
      <w:pPr>
        <w:spacing w:after="0"/>
        <w:ind w:left="0"/>
        <w:jc w:val="both"/>
      </w:pPr>
      <w:r>
        <w:rPr>
          <w:rFonts w:ascii="Times New Roman"/>
          <w:b w:val="false"/>
          <w:i w:val="false"/>
          <w:color w:val="000000"/>
          <w:sz w:val="28"/>
        </w:rPr>
        <w:t xml:space="preserve">
      26-тармақ келесі редакцияда жазылсын: </w:t>
      </w:r>
      <w:r>
        <w:br/>
      </w:r>
      <w:r>
        <w:rPr>
          <w:rFonts w:ascii="Times New Roman"/>
          <w:b w:val="false"/>
          <w:i w:val="false"/>
          <w:color w:val="000000"/>
          <w:sz w:val="28"/>
        </w:rPr>
        <w:t xml:space="preserve">
      "26. Істі қайта қарау бойынша соттың тиісті үкімінің (қаулысының) келіп түсуіне дейін босатылған тұлғаларға қатысты үкімнің өзгертілуі жағдайында түзеу мекемесінің (тергеу абақтысының) әкімшісімен сотталу туралы хабарлама осы Қағиданың 20-тармағымен белгіленген тәртіпте ұсынылады.";  </w:t>
      </w:r>
    </w:p>
    <w:bookmarkEnd w:id="10"/>
    <w:bookmarkStart w:name="z12" w:id="11"/>
    <w:p>
      <w:pPr>
        <w:spacing w:after="0"/>
        <w:ind w:left="0"/>
        <w:jc w:val="both"/>
      </w:pPr>
      <w:r>
        <w:rPr>
          <w:rFonts w:ascii="Times New Roman"/>
          <w:b w:val="false"/>
          <w:i w:val="false"/>
          <w:color w:val="000000"/>
          <w:sz w:val="28"/>
        </w:rPr>
        <w:t xml:space="preserve">
      6-тараудың атауында "есепке алу құжаттарын көші-қон қызметі органдарымен" сөздері "әділет органдарымен тұлғалар арқылы анықтау мәліметтерінің өзгеруі туралы деректерді" сөздерімен ауыстырылсын;  </w:t>
      </w:r>
    </w:p>
    <w:bookmarkEnd w:id="11"/>
    <w:bookmarkStart w:name="z13" w:id="12"/>
    <w:p>
      <w:pPr>
        <w:spacing w:after="0"/>
        <w:ind w:left="0"/>
        <w:jc w:val="both"/>
      </w:pPr>
      <w:r>
        <w:rPr>
          <w:rFonts w:ascii="Times New Roman"/>
          <w:b w:val="false"/>
          <w:i w:val="false"/>
          <w:color w:val="000000"/>
          <w:sz w:val="28"/>
        </w:rPr>
        <w:t xml:space="preserve">
      27-тармақ келесі редакцияда жазылсын: </w:t>
      </w:r>
      <w:r>
        <w:br/>
      </w:r>
      <w:r>
        <w:rPr>
          <w:rFonts w:ascii="Times New Roman"/>
          <w:b w:val="false"/>
          <w:i w:val="false"/>
          <w:color w:val="000000"/>
          <w:sz w:val="28"/>
        </w:rPr>
        <w:t xml:space="preserve">
      "27. Астана, Алматы қалаларының және облыстардың әділет департаменттерімен (бұдан әрі - Әділет департаменттері) әр айдың 15 және 30 күндеріне дейін сандарына Комитеттің аумақтық басқармаларына анықталған нысан бойынша (N№6 қосымша) анықтау мәліметтерінің (тегі, аты және әкесінің аты, ұлты, туған жылы) өзгертілу себептері бойынша жеке басын куәландыратын құжаттарды ауыстыру мәселесі жөнінде аудандық және қалалық әділет органдарына жүгінген азаматтар туралы мәліметтер жолданады."; </w:t>
      </w:r>
    </w:p>
    <w:bookmarkEnd w:id="12"/>
    <w:bookmarkStart w:name="z14" w:id="13"/>
    <w:p>
      <w:pPr>
        <w:spacing w:after="0"/>
        <w:ind w:left="0"/>
        <w:jc w:val="both"/>
      </w:pPr>
      <w:r>
        <w:rPr>
          <w:rFonts w:ascii="Times New Roman"/>
          <w:b w:val="false"/>
          <w:i w:val="false"/>
          <w:color w:val="000000"/>
          <w:sz w:val="28"/>
        </w:rPr>
        <w:t xml:space="preserve">
      29-тармақта "оған қатысты," сөздерінен соң "сондай-ақ, Қазақстан Республикасының заңымен қаралған басқа да негіздер бойынша есептен алу кезінде" сөздерімен толықтырылсын; </w:t>
      </w:r>
    </w:p>
    <w:bookmarkEnd w:id="13"/>
    <w:bookmarkStart w:name="z15" w:id="14"/>
    <w:p>
      <w:pPr>
        <w:spacing w:after="0"/>
        <w:ind w:left="0"/>
        <w:jc w:val="both"/>
      </w:pPr>
      <w:r>
        <w:rPr>
          <w:rFonts w:ascii="Times New Roman"/>
          <w:b w:val="false"/>
          <w:i w:val="false"/>
          <w:color w:val="000000"/>
          <w:sz w:val="28"/>
        </w:rPr>
        <w:t xml:space="preserve">
      30-тармақтың бірінші азат жолында "олардың жеке басын анықтайтын" сөздерінен соң "(Қазақстан Республикасы азаматының жеке куәлігі немесе төлқұжаты, шетел азаматының Қазақстан Республикасындағы ықтияр хаты, азаматтығы жоқ тұлғаның куәлігі)" сөздерімен толықтырылсын; </w:t>
      </w:r>
    </w:p>
    <w:bookmarkEnd w:id="14"/>
    <w:bookmarkStart w:name="z16" w:id="15"/>
    <w:p>
      <w:pPr>
        <w:spacing w:after="0"/>
        <w:ind w:left="0"/>
        <w:jc w:val="both"/>
      </w:pPr>
      <w:r>
        <w:rPr>
          <w:rFonts w:ascii="Times New Roman"/>
          <w:b w:val="false"/>
          <w:i w:val="false"/>
          <w:color w:val="000000"/>
          <w:sz w:val="28"/>
        </w:rPr>
        <w:t xml:space="preserve">
      келесі редакциядағы 30-1 тармағымен толықтырылсын:  </w:t>
      </w:r>
      <w:r>
        <w:br/>
      </w:r>
      <w:r>
        <w:rPr>
          <w:rFonts w:ascii="Times New Roman"/>
          <w:b w:val="false"/>
          <w:i w:val="false"/>
          <w:color w:val="000000"/>
          <w:sz w:val="28"/>
        </w:rPr>
        <w:t xml:space="preserve">
      "30-1. Жеке басын анықтаушы құжаттары немесе белгілі тұрағы жоқ шетел азаматтары жалпы тәртіпте есепке алынулары тиіс."; </w:t>
      </w:r>
    </w:p>
    <w:bookmarkEnd w:id="15"/>
    <w:bookmarkStart w:name="z17" w:id="16"/>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1) тармақшада "істің қаралуы" сөздерінен соң ", елтаңбалы мөрмен басылған;" сөздерімен толықтырылсын; </w:t>
      </w:r>
    </w:p>
    <w:bookmarkEnd w:id="16"/>
    <w:bookmarkStart w:name="z18" w:id="17"/>
    <w:p>
      <w:pPr>
        <w:spacing w:after="0"/>
        <w:ind w:left="0"/>
        <w:jc w:val="both"/>
      </w:pPr>
      <w:r>
        <w:rPr>
          <w:rFonts w:ascii="Times New Roman"/>
          <w:b w:val="false"/>
          <w:i w:val="false"/>
          <w:color w:val="000000"/>
          <w:sz w:val="28"/>
        </w:rPr>
        <w:t xml:space="preserve">
      3) тармақша келесі редакцияда жазылсын: </w:t>
      </w:r>
      <w:r>
        <w:br/>
      </w:r>
      <w:r>
        <w:rPr>
          <w:rFonts w:ascii="Times New Roman"/>
          <w:b w:val="false"/>
          <w:i w:val="false"/>
          <w:color w:val="000000"/>
          <w:sz w:val="28"/>
        </w:rPr>
        <w:t xml:space="preserve">
      "3) соттылығын алу туралы қаулылар көшірмелері (істі қарау кезінде Қазақстан Республикасы Әділет министрлігінің Қылмыстық-атқару жүйесінің комитеті басқармаларының қылмыстық-атқару инспекцияларында есепке алынған тұлғаларға қатысты қаулылардан басқа);";  </w:t>
      </w:r>
    </w:p>
    <w:bookmarkEnd w:id="17"/>
    <w:bookmarkStart w:name="z19" w:id="18"/>
    <w:p>
      <w:pPr>
        <w:spacing w:after="0"/>
        <w:ind w:left="0"/>
        <w:jc w:val="both"/>
      </w:pPr>
      <w:r>
        <w:rPr>
          <w:rFonts w:ascii="Times New Roman"/>
          <w:b w:val="false"/>
          <w:i w:val="false"/>
          <w:color w:val="000000"/>
          <w:sz w:val="28"/>
        </w:rPr>
        <w:t xml:space="preserve">
      43-тармақ келесі редакцияда жазылсын: </w:t>
      </w:r>
      <w:r>
        <w:br/>
      </w:r>
      <w:r>
        <w:rPr>
          <w:rFonts w:ascii="Times New Roman"/>
          <w:b w:val="false"/>
          <w:i w:val="false"/>
          <w:color w:val="000000"/>
          <w:sz w:val="28"/>
        </w:rPr>
        <w:t xml:space="preserve">
      "43. Анықтау мәліметтерін өзгерткен азаматтар туралы Әділет департаменттерінен келіп түскен мәліметтерді Комитеттің аумақтық басқармалар қызметкерлері тегі бойынша есепке алу арқылы тексереді. Анықтау мәліметтерін өзгерткен азаматтарға қатысты мәліметтер болғанда жаңа сауалнамалық мәліметтер бойынша әліпбилік кәртішкенің 2 данасы құрастырылады оның 1 данасы 5 жұмыс күнінен кешіктірілмей Комитетке жолданады."; </w:t>
      </w:r>
    </w:p>
    <w:bookmarkEnd w:id="18"/>
    <w:bookmarkStart w:name="z20" w:id="19"/>
    <w:p>
      <w:pPr>
        <w:spacing w:after="0"/>
        <w:ind w:left="0"/>
        <w:jc w:val="both"/>
      </w:pPr>
      <w:r>
        <w:rPr>
          <w:rFonts w:ascii="Times New Roman"/>
          <w:b w:val="false"/>
          <w:i w:val="false"/>
          <w:color w:val="000000"/>
          <w:sz w:val="28"/>
        </w:rPr>
        <w:t xml:space="preserve">
      13-тараудың атауында "және көші-қон қызметінің" сөздері ", көші-қон қызметінің, Қазақстан Республикасының халықты құжаттау және тіркеу органдарының" сөздерімен ауыстырылсын; </w:t>
      </w:r>
    </w:p>
    <w:bookmarkEnd w:id="19"/>
    <w:bookmarkStart w:name="z21" w:id="20"/>
    <w:p>
      <w:pPr>
        <w:spacing w:after="0"/>
        <w:ind w:left="0"/>
        <w:jc w:val="both"/>
      </w:pPr>
      <w:r>
        <w:rPr>
          <w:rFonts w:ascii="Times New Roman"/>
          <w:b w:val="false"/>
          <w:i w:val="false"/>
          <w:color w:val="000000"/>
          <w:sz w:val="28"/>
        </w:rPr>
        <w:t xml:space="preserve">
      58-тармақтың бірінші азат жолында "көші-қон қызметінің бөлімдері," сөздерінен соң "Қазақстан Республикасының халықты құжаттау және тіркеу органдары," сөздерімен толықтырылсын; </w:t>
      </w:r>
    </w:p>
    <w:bookmarkEnd w:id="20"/>
    <w:bookmarkStart w:name="z22" w:id="21"/>
    <w:p>
      <w:pPr>
        <w:spacing w:after="0"/>
        <w:ind w:left="0"/>
        <w:jc w:val="both"/>
      </w:pPr>
      <w:r>
        <w:rPr>
          <w:rFonts w:ascii="Times New Roman"/>
          <w:b w:val="false"/>
          <w:i w:val="false"/>
          <w:color w:val="000000"/>
          <w:sz w:val="28"/>
        </w:rPr>
        <w:t xml:space="preserve">
      60-тармақтың бірінші азат жолында "көші-қон қызметінің бөлімдерімен," сөздерінен соң "Қазақстан Республикасының халықты құжаттау және тіркеу органдарымен," сөздерімен толықтырылсын; </w:t>
      </w:r>
    </w:p>
    <w:bookmarkEnd w:id="21"/>
    <w:bookmarkStart w:name="z23" w:id="22"/>
    <w:p>
      <w:pPr>
        <w:spacing w:after="0"/>
        <w:ind w:left="0"/>
        <w:jc w:val="both"/>
      </w:pPr>
      <w:r>
        <w:rPr>
          <w:rFonts w:ascii="Times New Roman"/>
          <w:b w:val="false"/>
          <w:i w:val="false"/>
          <w:color w:val="000000"/>
          <w:sz w:val="28"/>
        </w:rPr>
        <w:t xml:space="preserve">
      65 және 68 тармақтарда "59" саны "60" санымен ауыстырылсын; </w:t>
      </w:r>
    </w:p>
    <w:bookmarkEnd w:id="22"/>
    <w:bookmarkStart w:name="z24" w:id="23"/>
    <w:p>
      <w:pPr>
        <w:spacing w:after="0"/>
        <w:ind w:left="0"/>
        <w:jc w:val="both"/>
      </w:pPr>
      <w:r>
        <w:rPr>
          <w:rFonts w:ascii="Times New Roman"/>
          <w:b w:val="false"/>
          <w:i w:val="false"/>
          <w:color w:val="000000"/>
          <w:sz w:val="28"/>
        </w:rPr>
        <w:t xml:space="preserve">
      68-тармақ келесі редакциядағы ескертпемен толықтырылсын: </w:t>
      </w:r>
      <w:r>
        <w:br/>
      </w:r>
      <w:r>
        <w:rPr>
          <w:rFonts w:ascii="Times New Roman"/>
          <w:b w:val="false"/>
          <w:i w:val="false"/>
          <w:color w:val="000000"/>
          <w:sz w:val="28"/>
        </w:rPr>
        <w:t xml:space="preserve">
      "Ескертпе: Құқықтық статистика және арнайы есепке алу субъектілері болып табылмайтын және осы Қағиданың 77-тармағында белгіленген органдар және ұйымдар санатына жатпайтын заңды тұлғалармен мәліметтердің талап етілуі осы Қағиданың 72-тармағына сәйкес жүзеге асырылады."; </w:t>
      </w:r>
    </w:p>
    <w:bookmarkEnd w:id="23"/>
    <w:bookmarkStart w:name="z25" w:id="24"/>
    <w:p>
      <w:pPr>
        <w:spacing w:after="0"/>
        <w:ind w:left="0"/>
        <w:jc w:val="both"/>
      </w:pPr>
      <w:r>
        <w:rPr>
          <w:rFonts w:ascii="Times New Roman"/>
          <w:b w:val="false"/>
          <w:i w:val="false"/>
          <w:color w:val="000000"/>
          <w:sz w:val="28"/>
        </w:rPr>
        <w:t xml:space="preserve">
      70-тармақ келесі мазмұндағы екінші бөліммен толықтырылсын: </w:t>
      </w:r>
      <w:r>
        <w:br/>
      </w:r>
      <w:r>
        <w:rPr>
          <w:rFonts w:ascii="Times New Roman"/>
          <w:b w:val="false"/>
          <w:i w:val="false"/>
          <w:color w:val="000000"/>
          <w:sz w:val="28"/>
        </w:rPr>
        <w:t xml:space="preserve">
      "Соттылығы болған жағдайда сот шешімінің көрсетілуімен соттылығы туралы анықтама беріледі (N№24-1 қосымша)."; </w:t>
      </w:r>
    </w:p>
    <w:bookmarkEnd w:id="24"/>
    <w:bookmarkStart w:name="z26" w:id="25"/>
    <w:p>
      <w:pPr>
        <w:spacing w:after="0"/>
        <w:ind w:left="0"/>
        <w:jc w:val="both"/>
      </w:pPr>
      <w:r>
        <w:rPr>
          <w:rFonts w:ascii="Times New Roman"/>
          <w:b w:val="false"/>
          <w:i w:val="false"/>
          <w:color w:val="000000"/>
          <w:sz w:val="28"/>
        </w:rPr>
        <w:t xml:space="preserve">
      ескертпеде "Соттылығының болуы туралы мәліметтер (өшірілуі немесе алынуы)" сөздері "Анықтамалар" сөзімен ауыстырылсын; </w:t>
      </w:r>
    </w:p>
    <w:bookmarkEnd w:id="25"/>
    <w:bookmarkStart w:name="z27" w:id="26"/>
    <w:p>
      <w:pPr>
        <w:spacing w:after="0"/>
        <w:ind w:left="0"/>
        <w:jc w:val="both"/>
      </w:pPr>
      <w:r>
        <w:rPr>
          <w:rFonts w:ascii="Times New Roman"/>
          <w:b w:val="false"/>
          <w:i w:val="false"/>
          <w:color w:val="000000"/>
          <w:sz w:val="28"/>
        </w:rPr>
        <w:t xml:space="preserve">
      74-тармақта "өтелуі немесе" сөздері алып тасталсын; </w:t>
      </w:r>
    </w:p>
    <w:bookmarkEnd w:id="26"/>
    <w:bookmarkStart w:name="z28" w:id="27"/>
    <w:p>
      <w:pPr>
        <w:spacing w:after="0"/>
        <w:ind w:left="0"/>
        <w:jc w:val="both"/>
      </w:pPr>
      <w:r>
        <w:rPr>
          <w:rFonts w:ascii="Times New Roman"/>
          <w:b w:val="false"/>
          <w:i w:val="false"/>
          <w:color w:val="000000"/>
          <w:sz w:val="28"/>
        </w:rPr>
        <w:t xml:space="preserve">
      77-тармақ келесі редакцияда жазылсын: </w:t>
      </w:r>
      <w:r>
        <w:br/>
      </w:r>
      <w:r>
        <w:rPr>
          <w:rFonts w:ascii="Times New Roman"/>
          <w:b w:val="false"/>
          <w:i w:val="false"/>
          <w:color w:val="000000"/>
          <w:sz w:val="28"/>
        </w:rPr>
        <w:t xml:space="preserve">
      "77. Азаматтарға қатысты тексеру іс-шараларын жүзеге асыруға уәкілетті мемлекеттік органдар мен ұйымдар мәліметтердің талап бланкілерінде жазылуларына сұрау салады. </w:t>
      </w:r>
      <w:r>
        <w:br/>
      </w:r>
      <w:r>
        <w:rPr>
          <w:rFonts w:ascii="Times New Roman"/>
          <w:b w:val="false"/>
          <w:i w:val="false"/>
          <w:color w:val="000000"/>
          <w:sz w:val="28"/>
        </w:rPr>
        <w:t xml:space="preserve">
      Тегі бойынша есепке алу мәліметтері тексеру іс-шараларын жүзеге асыруға уәкілетті мемлекеттік органдар мен ұйымдарға соттылығының жойылуы немесе алынуына, не болмаса қылмыстық қудалаудың қысқартылу негізіне байланыссыз ақпараттық есепке алу құжаттарының (10-қосымша) сақталу мерзімдеріне сәйкес ұсынылады. Сұрау салулар 10 күнтізбелік күн ішінде орындалады.  </w:t>
      </w:r>
      <w:r>
        <w:br/>
      </w:r>
      <w:r>
        <w:rPr>
          <w:rFonts w:ascii="Times New Roman"/>
          <w:b w:val="false"/>
          <w:i w:val="false"/>
          <w:color w:val="000000"/>
          <w:sz w:val="28"/>
        </w:rPr>
        <w:t xml:space="preserve">
      Ескертпе: Мемлекеттік қызметке үміткер мемлекеттік қызметшілерге (оларға теңестірілгендерге) қатысты мәліметтерге сұрау салу сыбайлас жемқорлық құқық бұзушылықтар жасаған тұлғаларды есепке алуды реттейтін нормативтік құқықтық актілерге сәйкес жүзеге асырылады."; </w:t>
      </w:r>
    </w:p>
    <w:bookmarkEnd w:id="27"/>
    <w:bookmarkStart w:name="z29" w:id="28"/>
    <w:p>
      <w:pPr>
        <w:spacing w:after="0"/>
        <w:ind w:left="0"/>
        <w:jc w:val="both"/>
      </w:pPr>
      <w:r>
        <w:rPr>
          <w:rFonts w:ascii="Times New Roman"/>
          <w:b w:val="false"/>
          <w:i w:val="false"/>
          <w:color w:val="000000"/>
          <w:sz w:val="28"/>
        </w:rPr>
        <w:t xml:space="preserve">
      79-тармақтың бірінші азат жолы келесі редакцияда жазылсын: </w:t>
      </w:r>
      <w:r>
        <w:br/>
      </w:r>
      <w:r>
        <w:rPr>
          <w:rFonts w:ascii="Times New Roman"/>
          <w:b w:val="false"/>
          <w:i w:val="false"/>
          <w:color w:val="000000"/>
          <w:sz w:val="28"/>
        </w:rPr>
        <w:t xml:space="preserve">
      "79. Жазаны өтеу жерінде өлгендер туралы мәліметтер ақпараттық есепке алу құжаттарын тегі бойынша және дактилоскопиялық картотекаларда (10-қосымша) сақтау мерзімі тізімдемесінің 2-тармағымен қаралған сақталу мерзіміне сәйкес беріледі.";  </w:t>
      </w:r>
    </w:p>
    <w:bookmarkEnd w:id="28"/>
    <w:bookmarkStart w:name="z30" w:id="29"/>
    <w:p>
      <w:pPr>
        <w:spacing w:after="0"/>
        <w:ind w:left="0"/>
        <w:jc w:val="both"/>
      </w:pPr>
      <w:r>
        <w:rPr>
          <w:rFonts w:ascii="Times New Roman"/>
          <w:b w:val="false"/>
          <w:i w:val="false"/>
          <w:color w:val="000000"/>
          <w:sz w:val="28"/>
        </w:rPr>
        <w:t xml:space="preserve">
      16-тараудың атауы келесі редакцияда жазылсын: </w:t>
      </w:r>
      <w:r>
        <w:br/>
      </w:r>
      <w:r>
        <w:rPr>
          <w:rFonts w:ascii="Times New Roman"/>
          <w:b w:val="false"/>
          <w:i w:val="false"/>
          <w:color w:val="000000"/>
          <w:sz w:val="28"/>
        </w:rPr>
        <w:t xml:space="preserve">
      "16-тарау. Анықтау, тергеу немесе сот және жазасын өтеуден жасырынған тұлғаларды есепке алу"; </w:t>
      </w:r>
    </w:p>
    <w:bookmarkEnd w:id="29"/>
    <w:bookmarkStart w:name="z31" w:id="30"/>
    <w:p>
      <w:pPr>
        <w:spacing w:after="0"/>
        <w:ind w:left="0"/>
        <w:jc w:val="both"/>
      </w:pPr>
      <w:r>
        <w:rPr>
          <w:rFonts w:ascii="Times New Roman"/>
          <w:b w:val="false"/>
          <w:i w:val="false"/>
          <w:color w:val="000000"/>
          <w:sz w:val="28"/>
        </w:rPr>
        <w:t xml:space="preserve">
      82-тармақта: </w:t>
      </w:r>
      <w:r>
        <w:br/>
      </w:r>
      <w:r>
        <w:rPr>
          <w:rFonts w:ascii="Times New Roman"/>
          <w:b w:val="false"/>
          <w:i w:val="false"/>
          <w:color w:val="000000"/>
          <w:sz w:val="28"/>
        </w:rPr>
        <w:t xml:space="preserve">
      2) тармақша келесі редакцияда жазылсын: </w:t>
      </w:r>
      <w:r>
        <w:br/>
      </w:r>
      <w:r>
        <w:rPr>
          <w:rFonts w:ascii="Times New Roman"/>
          <w:b w:val="false"/>
          <w:i w:val="false"/>
          <w:color w:val="000000"/>
          <w:sz w:val="28"/>
        </w:rPr>
        <w:t xml:space="preserve">
      "2) мемлекетаралық іздеу жариялау туралы қаулы;"; </w:t>
      </w:r>
      <w:r>
        <w:br/>
      </w:r>
      <w:r>
        <w:rPr>
          <w:rFonts w:ascii="Times New Roman"/>
          <w:b w:val="false"/>
          <w:i w:val="false"/>
          <w:color w:val="000000"/>
          <w:sz w:val="28"/>
        </w:rPr>
        <w:t xml:space="preserve">
      4) тармақша келесі редакцияда жазылсын: </w:t>
      </w:r>
      <w:r>
        <w:br/>
      </w:r>
      <w:r>
        <w:rPr>
          <w:rFonts w:ascii="Times New Roman"/>
          <w:b w:val="false"/>
          <w:i w:val="false"/>
          <w:color w:val="000000"/>
          <w:sz w:val="28"/>
        </w:rPr>
        <w:t xml:space="preserve">
      "4) ізделушіге арналған статистикалық кәртішке (N№28 қосымша)."; </w:t>
      </w:r>
    </w:p>
    <w:bookmarkEnd w:id="30"/>
    <w:bookmarkStart w:name="z32" w:id="31"/>
    <w:p>
      <w:pPr>
        <w:spacing w:after="0"/>
        <w:ind w:left="0"/>
        <w:jc w:val="both"/>
      </w:pPr>
      <w:r>
        <w:rPr>
          <w:rFonts w:ascii="Times New Roman"/>
          <w:b w:val="false"/>
          <w:i w:val="false"/>
          <w:color w:val="000000"/>
          <w:sz w:val="28"/>
        </w:rPr>
        <w:t xml:space="preserve">
      жетінші азат жолда: </w:t>
      </w:r>
      <w:r>
        <w:br/>
      </w:r>
      <w:r>
        <w:rPr>
          <w:rFonts w:ascii="Times New Roman"/>
          <w:b w:val="false"/>
          <w:i w:val="false"/>
          <w:color w:val="000000"/>
          <w:sz w:val="28"/>
        </w:rPr>
        <w:t xml:space="preserve">
      "немесе соттың," сөздерінен соң "және жазаны өтеу," сөздерімен толықтырылсын; </w:t>
      </w:r>
    </w:p>
    <w:bookmarkEnd w:id="31"/>
    <w:bookmarkStart w:name="z33" w:id="32"/>
    <w:p>
      <w:pPr>
        <w:spacing w:after="0"/>
        <w:ind w:left="0"/>
        <w:jc w:val="both"/>
      </w:pPr>
      <w:r>
        <w:rPr>
          <w:rFonts w:ascii="Times New Roman"/>
          <w:b w:val="false"/>
          <w:i w:val="false"/>
          <w:color w:val="000000"/>
          <w:sz w:val="28"/>
        </w:rPr>
        <w:t xml:space="preserve">
      келесі мазмұндағы үшінші бөліммен толықтырылсын: </w:t>
      </w:r>
      <w:r>
        <w:br/>
      </w:r>
      <w:r>
        <w:rPr>
          <w:rFonts w:ascii="Times New Roman"/>
          <w:b w:val="false"/>
          <w:i w:val="false"/>
          <w:color w:val="000000"/>
          <w:sz w:val="28"/>
        </w:rPr>
        <w:t xml:space="preserve">
      "Іздеу ісін жүргізу туралы келісімді прокурор іздеу ісін жүргізу туралы қаулыға елтаңбалық мөрмен басылған жазбаша рұқсат қағазымен білдіреді"; </w:t>
      </w:r>
    </w:p>
    <w:bookmarkEnd w:id="32"/>
    <w:bookmarkStart w:name="z34" w:id="33"/>
    <w:p>
      <w:pPr>
        <w:spacing w:after="0"/>
        <w:ind w:left="0"/>
        <w:jc w:val="both"/>
      </w:pPr>
      <w:r>
        <w:rPr>
          <w:rFonts w:ascii="Times New Roman"/>
          <w:b w:val="false"/>
          <w:i w:val="false"/>
          <w:color w:val="000000"/>
          <w:sz w:val="28"/>
        </w:rPr>
        <w:t xml:space="preserve">
      сегізінші азат жолда "іздеу істерін тіркеу журналында" сөздерінен соң "(N№25 қосымша)." сөздерімен толықтырылсын; </w:t>
      </w:r>
    </w:p>
    <w:bookmarkEnd w:id="33"/>
    <w:bookmarkStart w:name="z35" w:id="34"/>
    <w:p>
      <w:pPr>
        <w:spacing w:after="0"/>
        <w:ind w:left="0"/>
        <w:jc w:val="both"/>
      </w:pPr>
      <w:r>
        <w:rPr>
          <w:rFonts w:ascii="Times New Roman"/>
          <w:b w:val="false"/>
          <w:i w:val="false"/>
          <w:color w:val="000000"/>
          <w:sz w:val="28"/>
        </w:rPr>
        <w:t xml:space="preserve">
      84-тармақта: </w:t>
      </w:r>
      <w:r>
        <w:br/>
      </w:r>
      <w:r>
        <w:rPr>
          <w:rFonts w:ascii="Times New Roman"/>
          <w:b w:val="false"/>
          <w:i w:val="false"/>
          <w:color w:val="000000"/>
          <w:sz w:val="28"/>
        </w:rPr>
        <w:t xml:space="preserve">
      2) тармақша келесі редакцияда жазылсын: </w:t>
      </w:r>
      <w:r>
        <w:br/>
      </w:r>
      <w:r>
        <w:rPr>
          <w:rFonts w:ascii="Times New Roman"/>
          <w:b w:val="false"/>
          <w:i w:val="false"/>
          <w:color w:val="000000"/>
          <w:sz w:val="28"/>
        </w:rPr>
        <w:t xml:space="preserve">
      "2) шартты түрде сотталушыға, жазаны өтеу бойынша уәкілетті орган қорытындысымен үкімнің орындалуы ұзартылған сотталушыға қатысты сот үкімі (қаулысы);"; </w:t>
      </w:r>
    </w:p>
    <w:bookmarkEnd w:id="34"/>
    <w:bookmarkStart w:name="z36" w:id="35"/>
    <w:p>
      <w:pPr>
        <w:spacing w:after="0"/>
        <w:ind w:left="0"/>
        <w:jc w:val="both"/>
      </w:pPr>
      <w:r>
        <w:rPr>
          <w:rFonts w:ascii="Times New Roman"/>
          <w:b w:val="false"/>
          <w:i w:val="false"/>
          <w:color w:val="000000"/>
          <w:sz w:val="28"/>
        </w:rPr>
        <w:t xml:space="preserve">
      4) тармақша келесі редакцияда жазылсын: </w:t>
      </w:r>
      <w:r>
        <w:br/>
      </w:r>
      <w:r>
        <w:rPr>
          <w:rFonts w:ascii="Times New Roman"/>
          <w:b w:val="false"/>
          <w:i w:val="false"/>
          <w:color w:val="000000"/>
          <w:sz w:val="28"/>
        </w:rPr>
        <w:t xml:space="preserve">
      "4) қамауға алынғанның, сотталғанның тергеу абақтысынан, түзеу мекемесінен, айдауылдан қашуы, ауру адамның қатаң оқшаулау жағдайында психиатриялық көмек көрсететін арнайы дәрігерлік мекемеден қашуы."; </w:t>
      </w:r>
    </w:p>
    <w:bookmarkEnd w:id="35"/>
    <w:bookmarkStart w:name="z37" w:id="36"/>
    <w:p>
      <w:pPr>
        <w:spacing w:after="0"/>
        <w:ind w:left="0"/>
        <w:jc w:val="both"/>
      </w:pPr>
      <w:r>
        <w:rPr>
          <w:rFonts w:ascii="Times New Roman"/>
          <w:b w:val="false"/>
          <w:i w:val="false"/>
          <w:color w:val="000000"/>
          <w:sz w:val="28"/>
        </w:rPr>
        <w:t xml:space="preserve">
      келесі мазмұндағы екінші, үшінші және төртінші бөлімдермен толықтырылсын:  </w:t>
      </w:r>
      <w:r>
        <w:br/>
      </w:r>
      <w:r>
        <w:rPr>
          <w:rFonts w:ascii="Times New Roman"/>
          <w:b w:val="false"/>
          <w:i w:val="false"/>
          <w:color w:val="000000"/>
          <w:sz w:val="28"/>
        </w:rPr>
        <w:t xml:space="preserve">
      "Тұлғаға іздеу жариялау туралы сот қаулысы (ұйғарымы) қылмыстық іспен бір мезгілде сот арқылы оның заңды күшке енгенінен кейін бір жұмыс күні ішінде қадағалаушы прокурорға жолданады. </w:t>
      </w:r>
      <w:r>
        <w:br/>
      </w:r>
      <w:r>
        <w:rPr>
          <w:rFonts w:ascii="Times New Roman"/>
          <w:b w:val="false"/>
          <w:i w:val="false"/>
          <w:color w:val="000000"/>
          <w:sz w:val="28"/>
        </w:rPr>
        <w:t xml:space="preserve">
      Қадағалаушы прокурор тұлғаға іздеу жариялау туралы сот қаулысын (ұйғарымын) іздеу жүргізу тапсырылған органға 3 тәулік ішінде, ал тұлғаға іздеу жариялау туралы прокурордың қаулысын - шығарылғанынан кейін бір жұмыс күні ішінде жолдайды. </w:t>
      </w:r>
      <w:r>
        <w:br/>
      </w:r>
      <w:r>
        <w:rPr>
          <w:rFonts w:ascii="Times New Roman"/>
          <w:b w:val="false"/>
          <w:i w:val="false"/>
          <w:color w:val="000000"/>
          <w:sz w:val="28"/>
        </w:rPr>
        <w:t xml:space="preserve">
      Қадағалаушы прокурормен іздеу істерін жүргізу заңдылықтарына  тексеру олардың прокуратураға келіп түскен сәтінен бастап тәулік ішінде жүзеге асырылады."; </w:t>
      </w:r>
    </w:p>
    <w:bookmarkEnd w:id="36"/>
    <w:bookmarkStart w:name="z38" w:id="37"/>
    <w:p>
      <w:pPr>
        <w:spacing w:after="0"/>
        <w:ind w:left="0"/>
        <w:jc w:val="both"/>
      </w:pPr>
      <w:r>
        <w:rPr>
          <w:rFonts w:ascii="Times New Roman"/>
          <w:b w:val="false"/>
          <w:i w:val="false"/>
          <w:color w:val="000000"/>
          <w:sz w:val="28"/>
        </w:rPr>
        <w:t xml:space="preserve">
      85-тармақта: </w:t>
      </w:r>
      <w:r>
        <w:br/>
      </w:r>
      <w:r>
        <w:rPr>
          <w:rFonts w:ascii="Times New Roman"/>
          <w:b w:val="false"/>
          <w:i w:val="false"/>
          <w:color w:val="000000"/>
          <w:sz w:val="28"/>
        </w:rPr>
        <w:t xml:space="preserve">
      бірінші азат жол келесі редакцияда жазылсын: </w:t>
      </w:r>
      <w:r>
        <w:br/>
      </w:r>
      <w:r>
        <w:rPr>
          <w:rFonts w:ascii="Times New Roman"/>
          <w:b w:val="false"/>
          <w:i w:val="false"/>
          <w:color w:val="000000"/>
          <w:sz w:val="28"/>
        </w:rPr>
        <w:t xml:space="preserve">
      "85. Тіркеу үшін іздеу салу ісі ұсынылады, оған мыналар енгізіледі:"; </w:t>
      </w:r>
    </w:p>
    <w:bookmarkEnd w:id="37"/>
    <w:bookmarkStart w:name="z39" w:id="38"/>
    <w:p>
      <w:pPr>
        <w:spacing w:after="0"/>
        <w:ind w:left="0"/>
        <w:jc w:val="both"/>
      </w:pPr>
      <w:r>
        <w:rPr>
          <w:rFonts w:ascii="Times New Roman"/>
          <w:b w:val="false"/>
          <w:i w:val="false"/>
          <w:color w:val="000000"/>
          <w:sz w:val="28"/>
        </w:rPr>
        <w:t xml:space="preserve">
      3) тармақша ", егер ол енгізілсе;" сөздерімен толықтырылсын; </w:t>
      </w:r>
    </w:p>
    <w:bookmarkEnd w:id="38"/>
    <w:bookmarkStart w:name="z40" w:id="39"/>
    <w:p>
      <w:pPr>
        <w:spacing w:after="0"/>
        <w:ind w:left="0"/>
        <w:jc w:val="both"/>
      </w:pPr>
      <w:r>
        <w:rPr>
          <w:rFonts w:ascii="Times New Roman"/>
          <w:b w:val="false"/>
          <w:i w:val="false"/>
          <w:color w:val="000000"/>
          <w:sz w:val="28"/>
        </w:rPr>
        <w:t xml:space="preserve">
      6) тармақша келесі редакцияда жазылсын: </w:t>
      </w:r>
      <w:r>
        <w:br/>
      </w:r>
      <w:r>
        <w:rPr>
          <w:rFonts w:ascii="Times New Roman"/>
          <w:b w:val="false"/>
          <w:i w:val="false"/>
          <w:color w:val="000000"/>
          <w:sz w:val="28"/>
        </w:rPr>
        <w:t xml:space="preserve">
      "6) соттылығының болуы (болмауы) туралы талаптың бір айдан аспайтын мерзімде тексерілуі;"; </w:t>
      </w:r>
    </w:p>
    <w:bookmarkEnd w:id="39"/>
    <w:bookmarkStart w:name="z41" w:id="40"/>
    <w:p>
      <w:pPr>
        <w:spacing w:after="0"/>
        <w:ind w:left="0"/>
        <w:jc w:val="both"/>
      </w:pPr>
      <w:r>
        <w:rPr>
          <w:rFonts w:ascii="Times New Roman"/>
          <w:b w:val="false"/>
          <w:i w:val="false"/>
          <w:color w:val="000000"/>
          <w:sz w:val="28"/>
        </w:rPr>
        <w:t xml:space="preserve">
      келесі редакциядағы 7) тармақшамен толықтырылсын: </w:t>
      </w:r>
      <w:r>
        <w:br/>
      </w:r>
      <w:r>
        <w:rPr>
          <w:rFonts w:ascii="Times New Roman"/>
          <w:b w:val="false"/>
          <w:i w:val="false"/>
          <w:color w:val="000000"/>
          <w:sz w:val="28"/>
        </w:rPr>
        <w:t xml:space="preserve">
      "7) төлқұжат немесе жеке куәлік көшірмесін, көрсетілген құжаттар болмаған жағдайда туу туралы куәлік немесе әскери билет, не болмаса төлқұжаттың 1-нысанының көшірмесі. Көрсетілген құжаттар болмаған жағдайда тұлғаға іздеу жариялау туралы шешімді қабылдаған органмен ізделушінің тегі, аты, әкесінің аты, туған күні мен жері туралы анықтама құрылады және оған бірінші басшының немесе оның міндетін атқарушы тұлғаның қолы, сондай-ақ органның мөрі қойылады. </w:t>
      </w:r>
      <w:r>
        <w:br/>
      </w:r>
      <w:r>
        <w:rPr>
          <w:rFonts w:ascii="Times New Roman"/>
          <w:b w:val="false"/>
          <w:i w:val="false"/>
          <w:color w:val="000000"/>
          <w:sz w:val="28"/>
        </w:rPr>
        <w:t xml:space="preserve">
      Сотпен іздеу жариялау туралы шешім шығарылған жағдайда жоғарыда аталған әрекеттер қылмыстық іс бойынша сотқа дейінгі өндірісті аяқтаған органмен жүзеге асырылады."; </w:t>
      </w:r>
    </w:p>
    <w:bookmarkEnd w:id="40"/>
    <w:bookmarkStart w:name="z42" w:id="41"/>
    <w:p>
      <w:pPr>
        <w:spacing w:after="0"/>
        <w:ind w:left="0"/>
        <w:jc w:val="both"/>
      </w:pPr>
      <w:r>
        <w:rPr>
          <w:rFonts w:ascii="Times New Roman"/>
          <w:b w:val="false"/>
          <w:i w:val="false"/>
          <w:color w:val="000000"/>
          <w:sz w:val="28"/>
        </w:rPr>
        <w:t xml:space="preserve">
      86-тармақ келесі редакцияда жазылсын: </w:t>
      </w:r>
      <w:r>
        <w:br/>
      </w:r>
      <w:r>
        <w:rPr>
          <w:rFonts w:ascii="Times New Roman"/>
          <w:b w:val="false"/>
          <w:i w:val="false"/>
          <w:color w:val="000000"/>
          <w:sz w:val="28"/>
        </w:rPr>
        <w:t xml:space="preserve">
      "86. Тергеу, анықтау органдарынан  немесе соттан, жазасын өтеуден жасырынған айыпталушыларға республикалық іздеу жариялау кезінде, жедел-іздеу қызметін жүзеге асыруға уәкілетті органның іздеу бөлімшелері әскери және көліктік аумақтық органдармен қатар, аумақтық органдарға іздеу салу кәртішкесінің 3 данасын және ізделушіге арналған статистикалық кәртішкенің 1 данасын жолдайды. Іздеу салу кәртішкесінің бір данасы тегі бойынша есепке алу картотекасына енгізіледі, ізделушіге арналған статистикалық кәртішке әскери және көліктік аумақтық органдармен қатар, аумақтық органның іздеулік есепке алу картотекасына енгізіледі, іздеу кәртішкесінің екі данасы Комитетке жолданады, олардың бір данасы Комитеттің тегі бойынша картотекасына орналастырылады, ал екіншісі ХАБ жолданады."; </w:t>
      </w:r>
    </w:p>
    <w:bookmarkEnd w:id="41"/>
    <w:bookmarkStart w:name="z43" w:id="42"/>
    <w:p>
      <w:pPr>
        <w:spacing w:after="0"/>
        <w:ind w:left="0"/>
        <w:jc w:val="both"/>
      </w:pPr>
      <w:r>
        <w:rPr>
          <w:rFonts w:ascii="Times New Roman"/>
          <w:b w:val="false"/>
          <w:i w:val="false"/>
          <w:color w:val="000000"/>
          <w:sz w:val="28"/>
        </w:rPr>
        <w:t xml:space="preserve">
      келесі мазмұндағы 88-1 тармақпен толықтырылсын: </w:t>
      </w:r>
      <w:r>
        <w:br/>
      </w:r>
      <w:r>
        <w:rPr>
          <w:rFonts w:ascii="Times New Roman"/>
          <w:b w:val="false"/>
          <w:i w:val="false"/>
          <w:color w:val="000000"/>
          <w:sz w:val="28"/>
        </w:rPr>
        <w:t xml:space="preserve">
      "88-1. Есепке алу құжаттарындағы аты-жөндеріне, туған күндері мен жерлеріне түзетулер енгізу Комитетпен, әскери және көліктік аумақтық органдармен қатар, аумақтық органмен төлқұжаттың немесе жеке куәлік көшірмелерінің негізінде жүзеге асырылады, көрсетілген құжаттар болмаған жағдайда - туу туралы куәлік немесе әскери билет негізінде, не болмаса төлқұжаттың 1-нысаны негізінде жүзеге асырылады, ал осы көрсетілген құжаттар болмаған жағдайда - тұлғаға іздеу жариялау туралы шешімді қабылдаған орган бастығының қолы қойылған және мөр басылған аты-жөндерін, туған күндері мен жерлерін анықтау жөніндегі анықтамамен жүзеге асырылады."; </w:t>
      </w:r>
    </w:p>
    <w:bookmarkEnd w:id="42"/>
    <w:bookmarkStart w:name="z44" w:id="43"/>
    <w:p>
      <w:pPr>
        <w:spacing w:after="0"/>
        <w:ind w:left="0"/>
        <w:jc w:val="both"/>
      </w:pPr>
      <w:r>
        <w:rPr>
          <w:rFonts w:ascii="Times New Roman"/>
          <w:b w:val="false"/>
          <w:i w:val="false"/>
          <w:color w:val="000000"/>
          <w:sz w:val="28"/>
        </w:rPr>
        <w:t xml:space="preserve">
      89-тармақта: </w:t>
      </w:r>
      <w:r>
        <w:br/>
      </w:r>
      <w:r>
        <w:rPr>
          <w:rFonts w:ascii="Times New Roman"/>
          <w:b w:val="false"/>
          <w:i w:val="false"/>
          <w:color w:val="000000"/>
          <w:sz w:val="28"/>
        </w:rPr>
        <w:t xml:space="preserve">
      үшінші бөлімде: </w:t>
      </w:r>
      <w:r>
        <w:br/>
      </w:r>
      <w:r>
        <w:rPr>
          <w:rFonts w:ascii="Times New Roman"/>
          <w:b w:val="false"/>
          <w:i w:val="false"/>
          <w:color w:val="000000"/>
          <w:sz w:val="28"/>
        </w:rPr>
        <w:t xml:space="preserve">
      жетінші және сегізінші азат жолдар алып тасталсын; </w:t>
      </w:r>
    </w:p>
    <w:bookmarkEnd w:id="43"/>
    <w:bookmarkStart w:name="z45" w:id="44"/>
    <w:p>
      <w:pPr>
        <w:spacing w:after="0"/>
        <w:ind w:left="0"/>
        <w:jc w:val="both"/>
      </w:pPr>
      <w:r>
        <w:rPr>
          <w:rFonts w:ascii="Times New Roman"/>
          <w:b w:val="false"/>
          <w:i w:val="false"/>
          <w:color w:val="000000"/>
          <w:sz w:val="28"/>
        </w:rPr>
        <w:t xml:space="preserve">
      он үшінші азат жол келесі редакцияда жазылсын: </w:t>
      </w:r>
      <w:r>
        <w:br/>
      </w:r>
      <w:r>
        <w:rPr>
          <w:rFonts w:ascii="Times New Roman"/>
          <w:b w:val="false"/>
          <w:i w:val="false"/>
          <w:color w:val="000000"/>
          <w:sz w:val="28"/>
        </w:rPr>
        <w:t xml:space="preserve">
      "12) бұлтартпау шарасы;"; </w:t>
      </w:r>
      <w:r>
        <w:br/>
      </w:r>
      <w:r>
        <w:rPr>
          <w:rFonts w:ascii="Times New Roman"/>
          <w:b w:val="false"/>
          <w:i w:val="false"/>
          <w:color w:val="000000"/>
          <w:sz w:val="28"/>
        </w:rPr>
        <w:t xml:space="preserve">
      төртінші бөлім алып тасталсын; </w:t>
      </w:r>
    </w:p>
    <w:bookmarkEnd w:id="44"/>
    <w:bookmarkStart w:name="z46" w:id="45"/>
    <w:p>
      <w:pPr>
        <w:spacing w:after="0"/>
        <w:ind w:left="0"/>
        <w:jc w:val="both"/>
      </w:pPr>
      <w:r>
        <w:rPr>
          <w:rFonts w:ascii="Times New Roman"/>
          <w:b w:val="false"/>
          <w:i w:val="false"/>
          <w:color w:val="000000"/>
          <w:sz w:val="28"/>
        </w:rPr>
        <w:t xml:space="preserve">
      келесі мазмұндағы 89-1 тармақпен толықтырылсын: </w:t>
      </w:r>
      <w:r>
        <w:br/>
      </w:r>
      <w:r>
        <w:rPr>
          <w:rFonts w:ascii="Times New Roman"/>
          <w:b w:val="false"/>
          <w:i w:val="false"/>
          <w:color w:val="000000"/>
          <w:sz w:val="28"/>
        </w:rPr>
        <w:t xml:space="preserve">
      "89-1. Осы Қағиданың 89-тармағымен қаралған мәліметтер болмаса, немесе көрсетілген мәліметтер есепке алынған мәліметтермен сәйкес келмесе, лауазымды тұлғалардың қолдары, басылған мөрлер болмаса, немесе мөр таңбасы толық басылмаса, ақпараттық есепке алу құжаттары есепке алынусыз тиісті ресімделуі үшін қайтарылады. </w:t>
      </w:r>
      <w:r>
        <w:br/>
      </w:r>
      <w:r>
        <w:rPr>
          <w:rFonts w:ascii="Times New Roman"/>
          <w:b w:val="false"/>
          <w:i w:val="false"/>
          <w:color w:val="000000"/>
          <w:sz w:val="28"/>
        </w:rPr>
        <w:t xml:space="preserve">
      Басқа әрекет бойынша есепте тұрған ізделушіні есепке алу үшін ұсынылған ақпараттық есепке алу құжаттары бұрынғы іздеу бастамашысы туралы, іздеу ісінің нөмірі және жүргізілген күні туралы мәліметтерді хабарлаумен,  іздеу істерінің материалдарын біріктіру және іздеу жүргізетін органды анықтау жөніндегі мәселені шешу үшін іздеу бастамашысына қайтарылуы тиіс."; </w:t>
      </w:r>
    </w:p>
    <w:bookmarkEnd w:id="45"/>
    <w:bookmarkStart w:name="z47" w:id="46"/>
    <w:p>
      <w:pPr>
        <w:spacing w:after="0"/>
        <w:ind w:left="0"/>
        <w:jc w:val="both"/>
      </w:pPr>
      <w:r>
        <w:rPr>
          <w:rFonts w:ascii="Times New Roman"/>
          <w:b w:val="false"/>
          <w:i w:val="false"/>
          <w:color w:val="000000"/>
          <w:sz w:val="28"/>
        </w:rPr>
        <w:t xml:space="preserve">
      келесі мазмұндағы 89-2 тармағымен толықтырылсын: </w:t>
      </w:r>
      <w:r>
        <w:br/>
      </w:r>
      <w:r>
        <w:rPr>
          <w:rFonts w:ascii="Times New Roman"/>
          <w:b w:val="false"/>
          <w:i w:val="false"/>
          <w:color w:val="000000"/>
          <w:sz w:val="28"/>
        </w:rPr>
        <w:t xml:space="preserve">
      "89-2. Ізделушімен аты-жөндерінің өзгертілуі жағдайында, іздеуді жүзеге асырушы орган оны әскери және көліктік аумақтық органдармен қатар, аумақтық органға хабарлайды, және осы Қағиданың 86-тармағымен қаралған тәртіпте іздеу кәртішкелерін ұсынады, сондай-ақ, егер ізделуші мемлекетаралық іздеуге жарияланған болса - ізделушінің кейінгі аты-жөндері бойынша есепке алынуы үшін осы Қағиданың 87-тармағымен қаралған тәртіпте мемлекетаралық іздеу жариялау туралы қаулылар ұсынылады. Есепке алу кезінде әрбір текке ізделушінің басқа тектері бойынша белгі қойылады."; </w:t>
      </w:r>
    </w:p>
    <w:bookmarkEnd w:id="46"/>
    <w:bookmarkStart w:name="z48" w:id="47"/>
    <w:p>
      <w:pPr>
        <w:spacing w:after="0"/>
        <w:ind w:left="0"/>
        <w:jc w:val="both"/>
      </w:pPr>
      <w:r>
        <w:rPr>
          <w:rFonts w:ascii="Times New Roman"/>
          <w:b w:val="false"/>
          <w:i w:val="false"/>
          <w:color w:val="000000"/>
          <w:sz w:val="28"/>
        </w:rPr>
        <w:t xml:space="preserve">
      91-тармақта: </w:t>
      </w:r>
      <w:r>
        <w:br/>
      </w:r>
      <w:r>
        <w:rPr>
          <w:rFonts w:ascii="Times New Roman"/>
          <w:b w:val="false"/>
          <w:i w:val="false"/>
          <w:color w:val="000000"/>
          <w:sz w:val="28"/>
        </w:rPr>
        <w:t xml:space="preserve">
      бірінші азат жолда "оның нақтылығын тексеру кезінде келесі іс жүргізудің немесе басқасының бірінің болуына назар аудару қажет" сөздері "Сонымен қатар, қаулымен бірге әскери және көліктік аумақтық органдармен қатар, аумақтық органға нақтылығын тексеру үшін мыналардың бірі ұсынылады" сөздерімен ауыстырылсын; </w:t>
      </w:r>
    </w:p>
    <w:bookmarkEnd w:id="47"/>
    <w:bookmarkStart w:name="z49" w:id="48"/>
    <w:p>
      <w:pPr>
        <w:spacing w:after="0"/>
        <w:ind w:left="0"/>
        <w:jc w:val="both"/>
      </w:pPr>
      <w:r>
        <w:rPr>
          <w:rFonts w:ascii="Times New Roman"/>
          <w:b w:val="false"/>
          <w:i w:val="false"/>
          <w:color w:val="000000"/>
          <w:sz w:val="28"/>
        </w:rPr>
        <w:t xml:space="preserve">
      1) тармақшада "изолятордың" сөзінен соң "және арнайы дәрігерлік мекеменің" сөздерімен толықтырылсын; </w:t>
      </w:r>
    </w:p>
    <w:bookmarkEnd w:id="48"/>
    <w:bookmarkStart w:name="z50" w:id="49"/>
    <w:p>
      <w:pPr>
        <w:spacing w:after="0"/>
        <w:ind w:left="0"/>
        <w:jc w:val="both"/>
      </w:pPr>
      <w:r>
        <w:rPr>
          <w:rFonts w:ascii="Times New Roman"/>
          <w:b w:val="false"/>
          <w:i w:val="false"/>
          <w:color w:val="000000"/>
          <w:sz w:val="28"/>
        </w:rPr>
        <w:t xml:space="preserve">
      5) тармақшада "." тыныс белгісі ";" тыныс белгісімен ауыстырылсын; </w:t>
      </w:r>
    </w:p>
    <w:bookmarkEnd w:id="49"/>
    <w:bookmarkStart w:name="z51" w:id="50"/>
    <w:p>
      <w:pPr>
        <w:spacing w:after="0"/>
        <w:ind w:left="0"/>
        <w:jc w:val="both"/>
      </w:pPr>
      <w:r>
        <w:rPr>
          <w:rFonts w:ascii="Times New Roman"/>
          <w:b w:val="false"/>
          <w:i w:val="false"/>
          <w:color w:val="000000"/>
          <w:sz w:val="28"/>
        </w:rPr>
        <w:t xml:space="preserve">
      келесі мазмұндағы 6) тармақшамен толықтырылсын: </w:t>
      </w:r>
      <w:r>
        <w:br/>
      </w:r>
      <w:r>
        <w:rPr>
          <w:rFonts w:ascii="Times New Roman"/>
          <w:b w:val="false"/>
          <w:i w:val="false"/>
          <w:color w:val="000000"/>
          <w:sz w:val="28"/>
        </w:rPr>
        <w:t xml:space="preserve">
      "6) қылмыстық істі ТМД мүше мемлекеттерінің біріне жолдау туралы Қазақстан Республикасы Бас прокуратурасының шығыс нөмірінің белгісімен 1.1. нысанды статистикалық кәртішке."; </w:t>
      </w:r>
    </w:p>
    <w:bookmarkEnd w:id="50"/>
    <w:bookmarkStart w:name="z52" w:id="51"/>
    <w:p>
      <w:pPr>
        <w:spacing w:after="0"/>
        <w:ind w:left="0"/>
        <w:jc w:val="both"/>
      </w:pPr>
      <w:r>
        <w:rPr>
          <w:rFonts w:ascii="Times New Roman"/>
          <w:b w:val="false"/>
          <w:i w:val="false"/>
          <w:color w:val="000000"/>
          <w:sz w:val="28"/>
        </w:rPr>
        <w:t xml:space="preserve">
      сегізінші азат жол келесі редакцияда жазылсын: </w:t>
      </w:r>
      <w:r>
        <w:br/>
      </w:r>
      <w:r>
        <w:rPr>
          <w:rFonts w:ascii="Times New Roman"/>
          <w:b w:val="false"/>
          <w:i w:val="false"/>
          <w:color w:val="000000"/>
          <w:sz w:val="28"/>
        </w:rPr>
        <w:t xml:space="preserve">
      "Іздеудің қысқартылуы туралы қаулының артқы бетінде әскери және көліктік аумақтық органдармен қатар, аумақтық орган қызметкерімен 1.1 нысанды статистикалық кәртішкенің ұсынылу күні туралы жазба және бұрын тоқтатылған қылмыстық іс бойынша өндірістің жаңғыртылуы туралы белгі немесе 3.0 нысанды статистикалық кәртішкенің ұсынылу күні туралы белгі және ізделушінің ұсталғанына байланысты істің сотқа жолдануы туралы белгі, не болмаса ізделушіні тергеу абақтысына, арнайы дәрігерлік мекемеге қамауы туралы жазба көрсетіледі."; </w:t>
      </w:r>
    </w:p>
    <w:bookmarkEnd w:id="51"/>
    <w:bookmarkStart w:name="z53" w:id="52"/>
    <w:p>
      <w:pPr>
        <w:spacing w:after="0"/>
        <w:ind w:left="0"/>
        <w:jc w:val="both"/>
      </w:pPr>
      <w:r>
        <w:rPr>
          <w:rFonts w:ascii="Times New Roman"/>
          <w:b w:val="false"/>
          <w:i w:val="false"/>
          <w:color w:val="000000"/>
          <w:sz w:val="28"/>
        </w:rPr>
        <w:t xml:space="preserve">
      93-тармақта "халықаралық іздеу" сөздерінен соң "немесе халықаралық іздеудің қысқартылуы" сөздерімен толықтырылсын; </w:t>
      </w:r>
    </w:p>
    <w:bookmarkEnd w:id="52"/>
    <w:bookmarkStart w:name="z54" w:id="53"/>
    <w:p>
      <w:pPr>
        <w:spacing w:after="0"/>
        <w:ind w:left="0"/>
        <w:jc w:val="both"/>
      </w:pPr>
      <w:r>
        <w:rPr>
          <w:rFonts w:ascii="Times New Roman"/>
          <w:b w:val="false"/>
          <w:i w:val="false"/>
          <w:color w:val="000000"/>
          <w:sz w:val="28"/>
        </w:rPr>
        <w:t xml:space="preserve">
      94-тармақ алып тасталсын; </w:t>
      </w:r>
    </w:p>
    <w:bookmarkEnd w:id="53"/>
    <w:bookmarkStart w:name="z55" w:id="54"/>
    <w:p>
      <w:pPr>
        <w:spacing w:after="0"/>
        <w:ind w:left="0"/>
        <w:jc w:val="both"/>
      </w:pPr>
      <w:r>
        <w:rPr>
          <w:rFonts w:ascii="Times New Roman"/>
          <w:b w:val="false"/>
          <w:i w:val="false"/>
          <w:color w:val="000000"/>
          <w:sz w:val="28"/>
        </w:rPr>
        <w:t xml:space="preserve">
      95-тармақта: </w:t>
      </w:r>
      <w:r>
        <w:br/>
      </w:r>
      <w:r>
        <w:rPr>
          <w:rFonts w:ascii="Times New Roman"/>
          <w:b w:val="false"/>
          <w:i w:val="false"/>
          <w:color w:val="000000"/>
          <w:sz w:val="28"/>
        </w:rPr>
        <w:t xml:space="preserve">
      екінші азат жол келесі редакцияда жазылсын: </w:t>
      </w:r>
      <w:r>
        <w:br/>
      </w:r>
      <w:r>
        <w:rPr>
          <w:rFonts w:ascii="Times New Roman"/>
          <w:b w:val="false"/>
          <w:i w:val="false"/>
          <w:color w:val="000000"/>
          <w:sz w:val="28"/>
        </w:rPr>
        <w:t xml:space="preserve">
      "Іздеу ісін қайта тапсыру туралы шешім қабылданғаннан кейін қылмыстық қудалау органы Комитетке, сондай-ақ әскери және көліктік аумақтық органдармен қатар, аумақтық органға ілеспе хаттардың көшірмелерін есепке алуда тиісті түзетулер енгізу үшін жолдайды."; </w:t>
      </w:r>
    </w:p>
    <w:bookmarkEnd w:id="54"/>
    <w:bookmarkStart w:name="z56" w:id="55"/>
    <w:p>
      <w:pPr>
        <w:spacing w:after="0"/>
        <w:ind w:left="0"/>
        <w:jc w:val="both"/>
      </w:pPr>
      <w:r>
        <w:rPr>
          <w:rFonts w:ascii="Times New Roman"/>
          <w:b w:val="false"/>
          <w:i w:val="false"/>
          <w:color w:val="000000"/>
          <w:sz w:val="28"/>
        </w:rPr>
        <w:t xml:space="preserve">
      96-тармақта: </w:t>
      </w:r>
      <w:r>
        <w:br/>
      </w:r>
      <w:r>
        <w:rPr>
          <w:rFonts w:ascii="Times New Roman"/>
          <w:b w:val="false"/>
          <w:i w:val="false"/>
          <w:color w:val="000000"/>
          <w:sz w:val="28"/>
        </w:rPr>
        <w:t xml:space="preserve">
      1) тармақшада "өзі туралы мәліметтерді хабарлай алмайды" сөздерінен соң "(бұдан әрі ауру адамдар немесе балалар)" сөздерімен толықтырылсын; </w:t>
      </w:r>
    </w:p>
    <w:bookmarkEnd w:id="55"/>
    <w:bookmarkStart w:name="z57" w:id="56"/>
    <w:p>
      <w:pPr>
        <w:spacing w:after="0"/>
        <w:ind w:left="0"/>
        <w:jc w:val="both"/>
      </w:pPr>
      <w:r>
        <w:rPr>
          <w:rFonts w:ascii="Times New Roman"/>
          <w:b w:val="false"/>
          <w:i w:val="false"/>
          <w:color w:val="000000"/>
          <w:sz w:val="28"/>
        </w:rPr>
        <w:t xml:space="preserve">
      98-тармақта: </w:t>
      </w:r>
      <w:r>
        <w:br/>
      </w:r>
      <w:r>
        <w:rPr>
          <w:rFonts w:ascii="Times New Roman"/>
          <w:b w:val="false"/>
          <w:i w:val="false"/>
          <w:color w:val="000000"/>
          <w:sz w:val="28"/>
        </w:rPr>
        <w:t xml:space="preserve">
      5) тармақшада "." тыныс белгісі ";" тыныс белгісімен ауыстырылсын; </w:t>
      </w:r>
    </w:p>
    <w:bookmarkEnd w:id="56"/>
    <w:bookmarkStart w:name="z58" w:id="57"/>
    <w:p>
      <w:pPr>
        <w:spacing w:after="0"/>
        <w:ind w:left="0"/>
        <w:jc w:val="both"/>
      </w:pPr>
      <w:r>
        <w:rPr>
          <w:rFonts w:ascii="Times New Roman"/>
          <w:b w:val="false"/>
          <w:i w:val="false"/>
          <w:color w:val="000000"/>
          <w:sz w:val="28"/>
        </w:rPr>
        <w:t xml:space="preserve">
      келесі мазмұндағы 6) тармақшамен толықтырылсын: </w:t>
      </w:r>
      <w:r>
        <w:br/>
      </w:r>
      <w:r>
        <w:rPr>
          <w:rFonts w:ascii="Times New Roman"/>
          <w:b w:val="false"/>
          <w:i w:val="false"/>
          <w:color w:val="000000"/>
          <w:sz w:val="28"/>
        </w:rPr>
        <w:t xml:space="preserve">
      "6) ізделушіге арналған статистикалық кәртішке (N 28 қосымша)."; </w:t>
      </w:r>
    </w:p>
    <w:bookmarkEnd w:id="57"/>
    <w:bookmarkStart w:name="z59" w:id="58"/>
    <w:p>
      <w:pPr>
        <w:spacing w:after="0"/>
        <w:ind w:left="0"/>
        <w:jc w:val="both"/>
      </w:pPr>
      <w:r>
        <w:rPr>
          <w:rFonts w:ascii="Times New Roman"/>
          <w:b w:val="false"/>
          <w:i w:val="false"/>
          <w:color w:val="000000"/>
          <w:sz w:val="28"/>
        </w:rPr>
        <w:t xml:space="preserve">
      сегізінші азат жол келесі редакцияда жазылсын: </w:t>
      </w:r>
      <w:r>
        <w:br/>
      </w:r>
      <w:r>
        <w:rPr>
          <w:rFonts w:ascii="Times New Roman"/>
          <w:b w:val="false"/>
          <w:i w:val="false"/>
          <w:color w:val="000000"/>
          <w:sz w:val="28"/>
        </w:rPr>
        <w:t xml:space="preserve">
      "Хабарсыз жоғалған тұлғаларға қатысты іздеу істерін және анықталмаған мәйіттердің тұлғаларын анықтау бойынша істерді, белгісіз ауру адамдарды немесе балаларды тіркеу әскери және көліктік аумақтық органдармен қатар, аумақтық органмен немесе аудандық және оларға теңестірілген прокуратуралардан орын ауыстырып келген олардың қызметкерлерімен хабарсыз жоғалған тұлғаларға арналған іздеу істерін, денсаулық жағдайлары немесе жас ерекшеліктері бойынша өздері туралы мәліметтерді хабарлай алмайтын белгісіз ауру адамдарды немесе балаларды есепке алу (N 26 қосымша) журналдарында, және анықталмаған мәйіттердің тұлғасын анықтау бойынша істерді есепке алу (N 27 қосымша) журналдарында жүргізіледі."; </w:t>
      </w:r>
    </w:p>
    <w:bookmarkEnd w:id="58"/>
    <w:bookmarkStart w:name="z60" w:id="59"/>
    <w:p>
      <w:pPr>
        <w:spacing w:after="0"/>
        <w:ind w:left="0"/>
        <w:jc w:val="both"/>
      </w:pPr>
      <w:r>
        <w:rPr>
          <w:rFonts w:ascii="Times New Roman"/>
          <w:b w:val="false"/>
          <w:i w:val="false"/>
          <w:color w:val="000000"/>
          <w:sz w:val="28"/>
        </w:rPr>
        <w:t xml:space="preserve">
      тоғызыншы азат жол алып тасталсын; </w:t>
      </w:r>
      <w:r>
        <w:br/>
      </w:r>
      <w:r>
        <w:rPr>
          <w:rFonts w:ascii="Times New Roman"/>
          <w:b w:val="false"/>
          <w:i w:val="false"/>
          <w:color w:val="000000"/>
          <w:sz w:val="28"/>
        </w:rPr>
        <w:t xml:space="preserve">
      оныншы азат жолда "орыс тілінде жүзеге асырылады" сөздерінен соң "мәліметтерді қысқартусыз," сөздерімен толықтырылсын; </w:t>
      </w:r>
    </w:p>
    <w:bookmarkEnd w:id="59"/>
    <w:bookmarkStart w:name="z61" w:id="60"/>
    <w:p>
      <w:pPr>
        <w:spacing w:after="0"/>
        <w:ind w:left="0"/>
        <w:jc w:val="both"/>
      </w:pPr>
      <w:r>
        <w:rPr>
          <w:rFonts w:ascii="Times New Roman"/>
          <w:b w:val="false"/>
          <w:i w:val="false"/>
          <w:color w:val="000000"/>
          <w:sz w:val="28"/>
        </w:rPr>
        <w:t xml:space="preserve">
      100-тармақ келесі редакцияда жазылсын: </w:t>
      </w:r>
      <w:r>
        <w:br/>
      </w:r>
      <w:r>
        <w:rPr>
          <w:rFonts w:ascii="Times New Roman"/>
          <w:b w:val="false"/>
          <w:i w:val="false"/>
          <w:color w:val="000000"/>
          <w:sz w:val="28"/>
        </w:rPr>
        <w:t xml:space="preserve">
      "100. Хабарсыз жоғалған тұлғаға қатысты іздеу қысқартылған жағдайда, жедел-іздеу қызметін жүзеге асырушы орган іздеудің қысқартылуы туралы қаулы шыққан сәттен бастап 3 тәуліктен кешіктірмей, әскери және көліктік аумақтық органдармен қатар, аумақтық органға іздеудің қысқартылуы туралы қаулының екі данасын жолдайды, ал анықталмаған мәйіттерге, ауру адамдарға немесе балаларға қатысты - есептен алу туралы хабарламаны жолдайды. </w:t>
      </w:r>
      <w:r>
        <w:br/>
      </w:r>
      <w:r>
        <w:rPr>
          <w:rFonts w:ascii="Times New Roman"/>
          <w:b w:val="false"/>
          <w:i w:val="false"/>
          <w:color w:val="000000"/>
          <w:sz w:val="28"/>
        </w:rPr>
        <w:t xml:space="preserve">
      Іздеуді қысқарту туралы қаулыда, есептен алу туралы хабарламада іздеу ісінің, жеке тұлғаны анықтау бойынша істің қысқартылуының негізділігі мен заңдылығын нақтылайтын қадағалаушы прокурордың (оның орынбасарының) елтаңбалық мөрмен басылған қолы қойылады. </w:t>
      </w:r>
      <w:r>
        <w:br/>
      </w:r>
      <w:r>
        <w:rPr>
          <w:rFonts w:ascii="Times New Roman"/>
          <w:b w:val="false"/>
          <w:i w:val="false"/>
          <w:color w:val="000000"/>
          <w:sz w:val="28"/>
        </w:rPr>
        <w:t xml:space="preserve">
      Әскери және көліктік аумақтық органдармен қатар, аумақтық орган 5 жұмыс күні ішінде аталған құжаттарды Комитетке ұсынады, есепке алуда түзету енгізілгеннен соң аталған құжаттар ХАБ жолданады. </w:t>
      </w:r>
      <w:r>
        <w:br/>
      </w:r>
      <w:r>
        <w:rPr>
          <w:rFonts w:ascii="Times New Roman"/>
          <w:b w:val="false"/>
          <w:i w:val="false"/>
          <w:color w:val="000000"/>
          <w:sz w:val="28"/>
        </w:rPr>
        <w:t xml:space="preserve">
      Іздеуді қысқарту туралы қаулыда іздеудің қысқартылуы туралы қабылданған шешімнің себебі жазылады. Мәйітті анықтаумен байланысты іздеудің қысқартылуында, оның табылған жері және тұлғасын анықтау бойынша іс жүргізілуінің нөмірі мен күні көрсетіледі.  </w:t>
      </w:r>
      <w:r>
        <w:br/>
      </w:r>
      <w:r>
        <w:rPr>
          <w:rFonts w:ascii="Times New Roman"/>
          <w:b w:val="false"/>
          <w:i w:val="false"/>
          <w:color w:val="000000"/>
          <w:sz w:val="28"/>
        </w:rPr>
        <w:t xml:space="preserve">
      Сотпен тұлғаның өлгені туралы хабарланған жағдайда, іздеуді қысқарту туралы қаулыға тиісті сот шешімі жазылады.  </w:t>
      </w:r>
      <w:r>
        <w:br/>
      </w:r>
      <w:r>
        <w:rPr>
          <w:rFonts w:ascii="Times New Roman"/>
          <w:b w:val="false"/>
          <w:i w:val="false"/>
          <w:color w:val="000000"/>
          <w:sz w:val="28"/>
        </w:rPr>
        <w:t xml:space="preserve">
      Белгісіз балаларға қатысты іздеу ісінің қысқартылу негізі олардың танылуы немесе баланы асырап алуы болып табылады. Бұл жағдайда әскери және көліктік аумақтық органдармен қатар, аумақтық органға тиісті хабарлама жолданады."; </w:t>
      </w:r>
    </w:p>
    <w:bookmarkEnd w:id="60"/>
    <w:bookmarkStart w:name="z62" w:id="61"/>
    <w:p>
      <w:pPr>
        <w:spacing w:after="0"/>
        <w:ind w:left="0"/>
        <w:jc w:val="both"/>
      </w:pPr>
      <w:r>
        <w:rPr>
          <w:rFonts w:ascii="Times New Roman"/>
          <w:b w:val="false"/>
          <w:i w:val="false"/>
          <w:color w:val="000000"/>
          <w:sz w:val="28"/>
        </w:rPr>
        <w:t xml:space="preserve">
      102 тармақ келесі редакцияда жазылсын: </w:t>
      </w:r>
      <w:r>
        <w:br/>
      </w:r>
      <w:r>
        <w:rPr>
          <w:rFonts w:ascii="Times New Roman"/>
          <w:b w:val="false"/>
          <w:i w:val="false"/>
          <w:color w:val="000000"/>
          <w:sz w:val="28"/>
        </w:rPr>
        <w:t xml:space="preserve">
      "102. Хабарсыз жоғалған тұлғаға қатысты іздеу ісінің қайта тапсырылуы туралы шешімнің қабылдануы жағдайында, ішкі істер органы ілеспе хаттардың көшірмелерін Комитетке және оның әскери және көліктік аумақтық органдармен қатар, тиісті аумақтық органдарына есепке алуда өзгерістер енгізу үшін жолдайды. </w:t>
      </w:r>
      <w:r>
        <w:br/>
      </w:r>
      <w:r>
        <w:rPr>
          <w:rFonts w:ascii="Times New Roman"/>
          <w:b w:val="false"/>
          <w:i w:val="false"/>
          <w:color w:val="000000"/>
          <w:sz w:val="28"/>
        </w:rPr>
        <w:t xml:space="preserve">
      Хабарсыз жоғалған тұлғаны халықаралық іздеуге жариялау кезінде немесе халықаралық іздеудің Қазақстан Республикасы Интерполдың Ұлттық бюросымен қысқартылуында Комитетке және оның әскери және көліктік аумақтық органдармен қатар, тиісті аумақтық органдарына есепке алу мәліметтерін түзету үшін хабарлама жолданады."; </w:t>
      </w:r>
    </w:p>
    <w:bookmarkEnd w:id="61"/>
    <w:bookmarkStart w:name="z63" w:id="62"/>
    <w:p>
      <w:pPr>
        <w:spacing w:after="0"/>
        <w:ind w:left="0"/>
        <w:jc w:val="both"/>
      </w:pPr>
      <w:r>
        <w:rPr>
          <w:rFonts w:ascii="Times New Roman"/>
          <w:b w:val="false"/>
          <w:i w:val="false"/>
          <w:color w:val="000000"/>
          <w:sz w:val="28"/>
        </w:rPr>
        <w:t xml:space="preserve">
      103-тармақта: </w:t>
      </w:r>
      <w:r>
        <w:br/>
      </w:r>
      <w:r>
        <w:rPr>
          <w:rFonts w:ascii="Times New Roman"/>
          <w:b w:val="false"/>
          <w:i w:val="false"/>
          <w:color w:val="000000"/>
          <w:sz w:val="28"/>
        </w:rPr>
        <w:t xml:space="preserve">
      бірінші азат жол келесі редакцияда жазылсын: </w:t>
      </w:r>
      <w:r>
        <w:br/>
      </w:r>
      <w:r>
        <w:rPr>
          <w:rFonts w:ascii="Times New Roman"/>
          <w:b w:val="false"/>
          <w:i w:val="false"/>
          <w:color w:val="000000"/>
          <w:sz w:val="28"/>
        </w:rPr>
        <w:t xml:space="preserve">
      "103. Есепке алу толықтығы әскери және көліктік аумақтық органдармен қатар, аумақтық органмен тоқсан сайынғы тексерулер, Сот медицина орталығы филиалдарымен, дәрігерлік мекемелермен, кәмелетке толмағандарды уақытша оқшаулау, бейімдеу және ақтау орталығымен қарсы тексерулер жүргізу жолымен қаматамасыз етіледі."; </w:t>
      </w:r>
    </w:p>
    <w:bookmarkEnd w:id="62"/>
    <w:bookmarkStart w:name="z64" w:id="63"/>
    <w:p>
      <w:pPr>
        <w:spacing w:after="0"/>
        <w:ind w:left="0"/>
        <w:jc w:val="both"/>
      </w:pPr>
      <w:r>
        <w:rPr>
          <w:rFonts w:ascii="Times New Roman"/>
          <w:b w:val="false"/>
          <w:i w:val="false"/>
          <w:color w:val="000000"/>
          <w:sz w:val="28"/>
        </w:rPr>
        <w:t xml:space="preserve">
      екінші азат жол алып тасталсын; </w:t>
      </w:r>
      <w:r>
        <w:br/>
      </w:r>
      <w:r>
        <w:rPr>
          <w:rFonts w:ascii="Times New Roman"/>
          <w:b w:val="false"/>
          <w:i w:val="false"/>
          <w:color w:val="000000"/>
          <w:sz w:val="28"/>
        </w:rPr>
        <w:t xml:space="preserve">
      үшінші азат жолда "Толықтық бақылауы" сөздері "Толықтығына бақылау" сөздерімен ауысырылсын, "жолымен" сөзінен соң "жүргізу" сөзімен толықтырылсын; </w:t>
      </w:r>
    </w:p>
    <w:bookmarkEnd w:id="63"/>
    <w:bookmarkStart w:name="z65" w:id="64"/>
    <w:p>
      <w:pPr>
        <w:spacing w:after="0"/>
        <w:ind w:left="0"/>
        <w:jc w:val="both"/>
      </w:pPr>
      <w:r>
        <w:rPr>
          <w:rFonts w:ascii="Times New Roman"/>
          <w:b w:val="false"/>
          <w:i w:val="false"/>
          <w:color w:val="000000"/>
          <w:sz w:val="28"/>
        </w:rPr>
        <w:t xml:space="preserve">
      107-тармақта: </w:t>
      </w:r>
      <w:r>
        <w:br/>
      </w:r>
      <w:r>
        <w:rPr>
          <w:rFonts w:ascii="Times New Roman"/>
          <w:b w:val="false"/>
          <w:i w:val="false"/>
          <w:color w:val="000000"/>
          <w:sz w:val="28"/>
        </w:rPr>
        <w:t xml:space="preserve">
      келесі мазмұндағы үшінші азат жолмен толықтырылсын:  </w:t>
      </w:r>
      <w:r>
        <w:br/>
      </w:r>
      <w:r>
        <w:rPr>
          <w:rFonts w:ascii="Times New Roman"/>
          <w:b w:val="false"/>
          <w:i w:val="false"/>
          <w:color w:val="000000"/>
          <w:sz w:val="28"/>
        </w:rPr>
        <w:t xml:space="preserve">
      "Өндірісінде тиісті іс орын тапқан органмен анықталмаған мәйіттің таңбасын алуға мүмкіндік болмаса, қолдары суреттелген фотосуреттердің жапсырылуымен және мөрдің басылуымен мәйіттің жағдайы туралы орган бастығының қолы қойылған анықтама құрылады."; </w:t>
      </w:r>
    </w:p>
    <w:bookmarkEnd w:id="64"/>
    <w:bookmarkStart w:name="z66" w:id="65"/>
    <w:p>
      <w:pPr>
        <w:spacing w:after="0"/>
        <w:ind w:left="0"/>
        <w:jc w:val="both"/>
      </w:pPr>
      <w:r>
        <w:rPr>
          <w:rFonts w:ascii="Times New Roman"/>
          <w:b w:val="false"/>
          <w:i w:val="false"/>
          <w:color w:val="000000"/>
          <w:sz w:val="28"/>
        </w:rPr>
        <w:t xml:space="preserve">
      109-тармақта: </w:t>
      </w:r>
      <w:r>
        <w:br/>
      </w:r>
      <w:r>
        <w:rPr>
          <w:rFonts w:ascii="Times New Roman"/>
          <w:b w:val="false"/>
          <w:i w:val="false"/>
          <w:color w:val="000000"/>
          <w:sz w:val="28"/>
        </w:rPr>
        <w:t xml:space="preserve">
      төртінші азат жол келесі редакцияда жазылсын: </w:t>
      </w:r>
      <w:r>
        <w:br/>
      </w:r>
      <w:r>
        <w:rPr>
          <w:rFonts w:ascii="Times New Roman"/>
          <w:b w:val="false"/>
          <w:i w:val="false"/>
          <w:color w:val="000000"/>
          <w:sz w:val="28"/>
        </w:rPr>
        <w:t xml:space="preserve">
      "Комитетпен хабарсыз жоғалғандарға қатысты тану картасы мемлекетаралық іздеу жариялау туралы қаулымен бір мезгілде ХАБ жолданады."; </w:t>
      </w:r>
    </w:p>
    <w:bookmarkEnd w:id="65"/>
    <w:bookmarkStart w:name="z67" w:id="66"/>
    <w:p>
      <w:pPr>
        <w:spacing w:after="0"/>
        <w:ind w:left="0"/>
        <w:jc w:val="both"/>
      </w:pPr>
      <w:r>
        <w:rPr>
          <w:rFonts w:ascii="Times New Roman"/>
          <w:b w:val="false"/>
          <w:i w:val="false"/>
          <w:color w:val="000000"/>
          <w:sz w:val="28"/>
        </w:rPr>
        <w:t xml:space="preserve">
      келесі мазмұндағы бесінші азат жолмен толықтырылсын: </w:t>
      </w:r>
      <w:r>
        <w:br/>
      </w:r>
      <w:r>
        <w:rPr>
          <w:rFonts w:ascii="Times New Roman"/>
          <w:b w:val="false"/>
          <w:i w:val="false"/>
          <w:color w:val="000000"/>
          <w:sz w:val="28"/>
        </w:rPr>
        <w:t xml:space="preserve">
      "Азаматтардың анықталмаған мәйіттеріне, сонымен қатар қылмыс құрбандарына арналған тану карталары іздеу ісін жүргізген сәттен бастап 3 ай мерзімі ішінде ХАБ орталықтандырылған есепке алынуы үшін жолданады. Басқа есепке алу құжаттары ХАБ бір айда екі рет жолданады."; </w:t>
      </w:r>
    </w:p>
    <w:bookmarkEnd w:id="66"/>
    <w:bookmarkStart w:name="z68" w:id="67"/>
    <w:p>
      <w:pPr>
        <w:spacing w:after="0"/>
        <w:ind w:left="0"/>
        <w:jc w:val="both"/>
      </w:pPr>
      <w:r>
        <w:rPr>
          <w:rFonts w:ascii="Times New Roman"/>
          <w:b w:val="false"/>
          <w:i w:val="false"/>
          <w:color w:val="000000"/>
          <w:sz w:val="28"/>
        </w:rPr>
        <w:t xml:space="preserve">
      келесі мазмұндағы 113-1 тармақпен толықтырылсын: </w:t>
      </w:r>
      <w:r>
        <w:br/>
      </w:r>
      <w:r>
        <w:rPr>
          <w:rFonts w:ascii="Times New Roman"/>
          <w:b w:val="false"/>
          <w:i w:val="false"/>
          <w:color w:val="000000"/>
          <w:sz w:val="28"/>
        </w:rPr>
        <w:t xml:space="preserve">
      "113-1. Арнайы қорда сақталуға тиісті емес ақпараттық есепке алу құжаттары акті бойынша жойылады (Қағиданың 17-қосымшасы)."; </w:t>
      </w:r>
    </w:p>
    <w:bookmarkEnd w:id="67"/>
    <w:bookmarkStart w:name="z69" w:id="68"/>
    <w:p>
      <w:pPr>
        <w:spacing w:after="0"/>
        <w:ind w:left="0"/>
        <w:jc w:val="both"/>
      </w:pPr>
      <w:r>
        <w:rPr>
          <w:rFonts w:ascii="Times New Roman"/>
          <w:b w:val="false"/>
          <w:i w:val="false"/>
          <w:color w:val="000000"/>
          <w:sz w:val="28"/>
        </w:rPr>
        <w:t xml:space="preserve">
      14-тармақ Қағиданың 5-қосымшасына "сонымен қатар, ___ мерзімге шартты-мерзімнен бұрын босатуды алып тастаумен байланысты" сөздерімен толықтырылсын; </w:t>
      </w:r>
    </w:p>
    <w:bookmarkEnd w:id="68"/>
    <w:bookmarkStart w:name="z70" w:id="69"/>
    <w:p>
      <w:pPr>
        <w:spacing w:after="0"/>
        <w:ind w:left="0"/>
        <w:jc w:val="both"/>
      </w:pPr>
      <w:r>
        <w:rPr>
          <w:rFonts w:ascii="Times New Roman"/>
          <w:b w:val="false"/>
          <w:i w:val="false"/>
          <w:color w:val="000000"/>
          <w:sz w:val="28"/>
        </w:rPr>
        <w:t xml:space="preserve">
      Қағиданың 9-қосымшасына келесі мазмұндағы 22-тармақпен толықтырылсын: </w:t>
      </w:r>
      <w:r>
        <w:br/>
      </w:r>
      <w:r>
        <w:rPr>
          <w:rFonts w:ascii="Times New Roman"/>
          <w:b w:val="false"/>
          <w:i w:val="false"/>
          <w:color w:val="000000"/>
          <w:sz w:val="28"/>
        </w:rPr>
        <w:t xml:space="preserve">
      "22. Қазақстан Республикасының аумағында сотталған және айыпталушылар ретінде қылмыстық жауаптылыққа тартылған шетел азаматтары мен азаматтылығы жоқ тұлғалар бап біліктілігіне байланыссыз ХАБ орталықтандырылған есебіне міндетті түрде алынулары тиіс."; </w:t>
      </w:r>
    </w:p>
    <w:bookmarkEnd w:id="69"/>
    <w:bookmarkStart w:name="z71" w:id="70"/>
    <w:p>
      <w:pPr>
        <w:spacing w:after="0"/>
        <w:ind w:left="0"/>
        <w:jc w:val="both"/>
      </w:pPr>
      <w:r>
        <w:rPr>
          <w:rFonts w:ascii="Times New Roman"/>
          <w:b w:val="false"/>
          <w:i w:val="false"/>
          <w:color w:val="000000"/>
          <w:sz w:val="28"/>
        </w:rPr>
        <w:t xml:space="preserve">
      Қағиданың 10-қосымшасына: </w:t>
      </w:r>
      <w:r>
        <w:br/>
      </w:r>
      <w:r>
        <w:rPr>
          <w:rFonts w:ascii="Times New Roman"/>
          <w:b w:val="false"/>
          <w:i w:val="false"/>
          <w:color w:val="000000"/>
          <w:sz w:val="28"/>
        </w:rPr>
        <w:t xml:space="preserve">
      8-тармақта "сотқа дейінгі өндіріс сатысында" сөздері алып тасталсын; </w:t>
      </w:r>
    </w:p>
    <w:bookmarkEnd w:id="70"/>
    <w:bookmarkStart w:name="z72" w:id="71"/>
    <w:p>
      <w:pPr>
        <w:spacing w:after="0"/>
        <w:ind w:left="0"/>
        <w:jc w:val="both"/>
      </w:pPr>
      <w:r>
        <w:rPr>
          <w:rFonts w:ascii="Times New Roman"/>
          <w:b w:val="false"/>
          <w:i w:val="false"/>
          <w:color w:val="000000"/>
          <w:sz w:val="28"/>
        </w:rPr>
        <w:t xml:space="preserve">
      10-тармақтың екінші азат жолы алып тасталсын; </w:t>
      </w:r>
    </w:p>
    <w:bookmarkEnd w:id="71"/>
    <w:bookmarkStart w:name="z73" w:id="72"/>
    <w:p>
      <w:pPr>
        <w:spacing w:after="0"/>
        <w:ind w:left="0"/>
        <w:jc w:val="both"/>
      </w:pPr>
      <w:r>
        <w:rPr>
          <w:rFonts w:ascii="Times New Roman"/>
          <w:b w:val="false"/>
          <w:i w:val="false"/>
          <w:color w:val="000000"/>
          <w:sz w:val="28"/>
        </w:rPr>
        <w:t xml:space="preserve">
      Қағиданың 3, 6, 22, 23 қосымшалары осы бұйрықтың 1, 2, 3, 4 қосымшаларына сәйкес редакцияда жазылсын; </w:t>
      </w:r>
    </w:p>
    <w:bookmarkEnd w:id="72"/>
    <w:bookmarkStart w:name="z74" w:id="73"/>
    <w:p>
      <w:pPr>
        <w:spacing w:after="0"/>
        <w:ind w:left="0"/>
        <w:jc w:val="both"/>
      </w:pPr>
      <w:r>
        <w:rPr>
          <w:rFonts w:ascii="Times New Roman"/>
          <w:b w:val="false"/>
          <w:i w:val="false"/>
          <w:color w:val="000000"/>
          <w:sz w:val="28"/>
        </w:rPr>
        <w:t xml:space="preserve">
      осы бұйрықтың 5-қосымшасына сәйкес редакцияда 24-1 қосымшасымен толықтырылсын; </w:t>
      </w:r>
    </w:p>
    <w:bookmarkEnd w:id="73"/>
    <w:bookmarkStart w:name="z75" w:id="74"/>
    <w:p>
      <w:pPr>
        <w:spacing w:after="0"/>
        <w:ind w:left="0"/>
        <w:jc w:val="both"/>
      </w:pPr>
      <w:r>
        <w:rPr>
          <w:rFonts w:ascii="Times New Roman"/>
          <w:b w:val="false"/>
          <w:i w:val="false"/>
          <w:color w:val="000000"/>
          <w:sz w:val="28"/>
        </w:rPr>
        <w:t xml:space="preserve">
      25-қосымшада журналдың атауы келесі редакцияда жазылсын: </w:t>
      </w:r>
      <w:r>
        <w:br/>
      </w:r>
      <w:r>
        <w:rPr>
          <w:rFonts w:ascii="Times New Roman"/>
          <w:b w:val="false"/>
          <w:i w:val="false"/>
          <w:color w:val="000000"/>
          <w:sz w:val="28"/>
        </w:rPr>
        <w:t xml:space="preserve">
      "Тергеуден, анықтаудан, соттан және жазасын өтеуден жасырынған тұлғаларға арналған іздеу істерін есепке алу журналы"; </w:t>
      </w:r>
    </w:p>
    <w:bookmarkEnd w:id="74"/>
    <w:bookmarkStart w:name="z76" w:id="75"/>
    <w:p>
      <w:pPr>
        <w:spacing w:after="0"/>
        <w:ind w:left="0"/>
        <w:jc w:val="both"/>
      </w:pPr>
      <w:r>
        <w:rPr>
          <w:rFonts w:ascii="Times New Roman"/>
          <w:b w:val="false"/>
          <w:i w:val="false"/>
          <w:color w:val="000000"/>
          <w:sz w:val="28"/>
        </w:rPr>
        <w:t xml:space="preserve">
      осы бұйрықтың 6-қосымшасына сәйкес редакцияда 28-қосымшамен толықтырылсын.  </w:t>
      </w:r>
    </w:p>
    <w:bookmarkEnd w:id="75"/>
    <w:bookmarkStart w:name="z77" w:id="76"/>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xml:space="preserve">
      1) Қазақстан Республикасы Әділет министрлігіне мемлекеттік тіркелуі үшін; </w:t>
      </w:r>
      <w:r>
        <w:br/>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p>
    <w:bookmarkEnd w:id="76"/>
    <w:bookmarkStart w:name="z78" w:id="77"/>
    <w:p>
      <w:pPr>
        <w:spacing w:after="0"/>
        <w:ind w:left="0"/>
        <w:jc w:val="both"/>
      </w:pPr>
      <w:r>
        <w:rPr>
          <w:rFonts w:ascii="Times New Roman"/>
          <w:b w:val="false"/>
          <w:i w:val="false"/>
          <w:color w:val="000000"/>
          <w:sz w:val="28"/>
        </w:rPr>
        <w:t xml:space="preserve">
      3. Осы бұйрықтың орындалуындағы бақылау Қазақстан Республикасы Бас Прокурорының орынбасары - Комитет Төрағасына (Г.В. Ким) жүктелсін. </w:t>
      </w:r>
    </w:p>
    <w:bookmarkEnd w:id="77"/>
    <w:bookmarkStart w:name="z79" w:id="7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енеді. </w:t>
      </w:r>
    </w:p>
    <w:bookmarkEnd w:id="7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19 қыркүйектегі </w:t>
      </w:r>
      <w:r>
        <w:br/>
      </w:r>
      <w:r>
        <w:rPr>
          <w:rFonts w:ascii="Times New Roman"/>
          <w:b w:val="false"/>
          <w:i w:val="false"/>
          <w:color w:val="000000"/>
          <w:sz w:val="28"/>
        </w:rPr>
        <w:t xml:space="preserve">
                                           N 52 бұйрығына 1-қосымша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3 Қосымша </w:t>
      </w:r>
    </w:p>
    <w:p>
      <w:pPr>
        <w:spacing w:after="0"/>
        <w:ind w:left="0"/>
        <w:jc w:val="both"/>
      </w:pPr>
      <w:r>
        <w:rPr>
          <w:rFonts w:ascii="Times New Roman"/>
          <w:b/>
          <w:i w:val="false"/>
          <w:color w:val="000000"/>
          <w:sz w:val="28"/>
        </w:rPr>
        <w:t xml:space="preserve">                          ІЗДЕУ КӘРТІШКЕСІ </w:t>
      </w:r>
    </w:p>
    <w:p>
      <w:pPr>
        <w:spacing w:after="0"/>
        <w:ind w:left="0"/>
        <w:jc w:val="both"/>
      </w:pPr>
      <w:r>
        <w:rPr>
          <w:rFonts w:ascii="Times New Roman"/>
          <w:b w:val="false"/>
          <w:i w:val="false"/>
          <w:color w:val="000000"/>
          <w:sz w:val="28"/>
        </w:rPr>
        <w:t xml:space="preserve">Тегі________________________________________________________________ </w:t>
      </w:r>
      <w:r>
        <w:br/>
      </w:r>
      <w:r>
        <w:rPr>
          <w:rFonts w:ascii="Times New Roman"/>
          <w:b w:val="false"/>
          <w:i w:val="false"/>
          <w:color w:val="000000"/>
          <w:sz w:val="28"/>
        </w:rPr>
        <w:t xml:space="preserve">
Аты_________________________________________________________________ </w:t>
      </w:r>
      <w:r>
        <w:br/>
      </w:r>
      <w:r>
        <w:rPr>
          <w:rFonts w:ascii="Times New Roman"/>
          <w:b w:val="false"/>
          <w:i w:val="false"/>
          <w:color w:val="000000"/>
          <w:sz w:val="28"/>
        </w:rPr>
        <w:t xml:space="preserve">
Әкесінің аты________________________________________________________ </w:t>
      </w:r>
      <w:r>
        <w:br/>
      </w:r>
      <w:r>
        <w:rPr>
          <w:rFonts w:ascii="Times New Roman"/>
          <w:b w:val="false"/>
          <w:i w:val="false"/>
          <w:color w:val="000000"/>
          <w:sz w:val="28"/>
        </w:rPr>
        <w:t xml:space="preserve">
Туылған күні, айы, жылы ____________________________________________ </w:t>
      </w:r>
      <w:r>
        <w:br/>
      </w:r>
      <w:r>
        <w:rPr>
          <w:rFonts w:ascii="Times New Roman"/>
          <w:b w:val="false"/>
          <w:i w:val="false"/>
          <w:color w:val="000000"/>
          <w:sz w:val="28"/>
        </w:rPr>
        <w:t xml:space="preserve">
Туылған жері _______________________________________________________ </w:t>
      </w:r>
      <w:r>
        <w:br/>
      </w:r>
      <w:r>
        <w:rPr>
          <w:rFonts w:ascii="Times New Roman"/>
          <w:b w:val="false"/>
          <w:i w:val="false"/>
          <w:color w:val="000000"/>
          <w:sz w:val="28"/>
        </w:rPr>
        <w:t xml:space="preserve">
Жынысы___________________________ұлты ______________________________ </w:t>
      </w:r>
      <w:r>
        <w:br/>
      </w:r>
      <w:r>
        <w:rPr>
          <w:rFonts w:ascii="Times New Roman"/>
          <w:b w:val="false"/>
          <w:i w:val="false"/>
          <w:color w:val="000000"/>
          <w:sz w:val="28"/>
        </w:rPr>
        <w:t xml:space="preserve">
Жеке басын анықтайтын құжат: төлқұжат, жеке куәлік, әскери билет, </w:t>
      </w:r>
      <w:r>
        <w:br/>
      </w:r>
      <w:r>
        <w:rPr>
          <w:rFonts w:ascii="Times New Roman"/>
          <w:b w:val="false"/>
          <w:i w:val="false"/>
          <w:color w:val="000000"/>
          <w:sz w:val="28"/>
        </w:rPr>
        <w:t xml:space="preserve">
туу туралы куәлік  </w:t>
      </w:r>
      <w:r>
        <w:br/>
      </w:r>
      <w:r>
        <w:rPr>
          <w:rFonts w:ascii="Times New Roman"/>
          <w:b w:val="false"/>
          <w:i w:val="false"/>
          <w:color w:val="000000"/>
          <w:sz w:val="28"/>
        </w:rPr>
        <w:t xml:space="preserve">
N_____"___" ___________________ _______ жылы ______________берілген. </w:t>
      </w:r>
      <w:r>
        <w:br/>
      </w:r>
      <w:r>
        <w:rPr>
          <w:rFonts w:ascii="Times New Roman"/>
          <w:b w:val="false"/>
          <w:i w:val="false"/>
          <w:color w:val="000000"/>
          <w:sz w:val="28"/>
        </w:rPr>
        <w:t xml:space="preserve">
      (жеке куәлік немесе төлқұжатты берген органның атауы) </w:t>
      </w:r>
      <w:r>
        <w:br/>
      </w:r>
      <w:r>
        <w:rPr>
          <w:rFonts w:ascii="Times New Roman"/>
          <w:b w:val="false"/>
          <w:i w:val="false"/>
          <w:color w:val="000000"/>
          <w:sz w:val="28"/>
        </w:rPr>
        <w:t xml:space="preserve">
Дактилоскопиялық формуласы__________________________________________ </w:t>
      </w:r>
      <w:r>
        <w:br/>
      </w:r>
      <w:r>
        <w:rPr>
          <w:rFonts w:ascii="Times New Roman"/>
          <w:b w:val="false"/>
          <w:i w:val="false"/>
          <w:color w:val="000000"/>
          <w:sz w:val="28"/>
        </w:rPr>
        <w:t xml:space="preserve">
______________________________________________ аумағында жасырынды. </w:t>
      </w:r>
      <w:r>
        <w:br/>
      </w:r>
      <w:r>
        <w:rPr>
          <w:rFonts w:ascii="Times New Roman"/>
          <w:b w:val="false"/>
          <w:i w:val="false"/>
          <w:color w:val="000000"/>
          <w:sz w:val="28"/>
        </w:rPr>
        <w:t xml:space="preserve">
        (облыс, қала, аудан, елді мекен) </w:t>
      </w:r>
      <w:r>
        <w:br/>
      </w:r>
      <w:r>
        <w:rPr>
          <w:rFonts w:ascii="Times New Roman"/>
          <w:b w:val="false"/>
          <w:i w:val="false"/>
          <w:color w:val="000000"/>
          <w:sz w:val="28"/>
        </w:rPr>
        <w:t xml:space="preserve">
Іздеудің себебі:____________________________________________________ </w:t>
      </w:r>
      <w:r>
        <w:br/>
      </w:r>
      <w:r>
        <w:rPr>
          <w:rFonts w:ascii="Times New Roman"/>
          <w:b w:val="false"/>
          <w:i w:val="false"/>
          <w:color w:val="000000"/>
          <w:sz w:val="28"/>
        </w:rPr>
        <w:t xml:space="preserve">
Қылмыс түрі __________________________________________ _________бап. </w:t>
      </w:r>
      <w:r>
        <w:br/>
      </w:r>
      <w:r>
        <w:rPr>
          <w:rFonts w:ascii="Times New Roman"/>
          <w:b w:val="false"/>
          <w:i w:val="false"/>
          <w:color w:val="000000"/>
          <w:sz w:val="28"/>
        </w:rPr>
        <w:t xml:space="preserve">
Бұлтартпау шарасы___________________________________________________ </w:t>
      </w:r>
      <w:r>
        <w:br/>
      </w:r>
      <w:r>
        <w:rPr>
          <w:rFonts w:ascii="Times New Roman"/>
          <w:b w:val="false"/>
          <w:i w:val="false"/>
          <w:color w:val="000000"/>
          <w:sz w:val="28"/>
        </w:rPr>
        <w:t xml:space="preserve">
Қылмыстық іс N _________________"__" _____________ 200__жылы  </w:t>
      </w:r>
      <w:r>
        <w:br/>
      </w:r>
      <w:r>
        <w:rPr>
          <w:rFonts w:ascii="Times New Roman"/>
          <w:b w:val="false"/>
          <w:i w:val="false"/>
          <w:color w:val="000000"/>
          <w:sz w:val="28"/>
        </w:rPr>
        <w:t xml:space="preserve">
Тоқтатылды "__" _____________ 200__жылы________________ "__"________ </w:t>
      </w:r>
      <w:r>
        <w:br/>
      </w:r>
      <w:r>
        <w:rPr>
          <w:rFonts w:ascii="Times New Roman"/>
          <w:b w:val="false"/>
          <w:i w:val="false"/>
          <w:color w:val="000000"/>
          <w:sz w:val="28"/>
        </w:rPr>
        <w:t xml:space="preserve">
200__жылы N________ іздестіру ісі ашылды. </w:t>
      </w:r>
      <w:r>
        <w:br/>
      </w:r>
      <w:r>
        <w:rPr>
          <w:rFonts w:ascii="Times New Roman"/>
          <w:b w:val="false"/>
          <w:i w:val="false"/>
          <w:color w:val="000000"/>
          <w:sz w:val="28"/>
        </w:rPr>
        <w:t xml:space="preserve">
(іздеу жариялау туралы қаулы шығарылған күн) </w:t>
      </w:r>
    </w:p>
    <w:p>
      <w:pPr>
        <w:spacing w:after="0"/>
        <w:ind w:left="0"/>
        <w:jc w:val="both"/>
      </w:pPr>
      <w:r>
        <w:rPr>
          <w:rFonts w:ascii="Times New Roman"/>
          <w:b w:val="false"/>
          <w:i w:val="false"/>
          <w:color w:val="000000"/>
          <w:sz w:val="28"/>
        </w:rPr>
        <w:t xml:space="preserve">Іздестіру ____________ ІІМ (ІІБ), ҚПА (КПД), ҰҚК (ҰҚКД) жүргізілуде.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____________________________________ келіп түсті (қайта тапсырылды). </w:t>
      </w:r>
      <w:r>
        <w:br/>
      </w:r>
      <w:r>
        <w:rPr>
          <w:rFonts w:ascii="Times New Roman"/>
          <w:b w:val="false"/>
          <w:i w:val="false"/>
          <w:color w:val="000000"/>
          <w:sz w:val="28"/>
        </w:rPr>
        <w:t xml:space="preserve">
Кәртішкесі________________________________________________ толтырды. </w:t>
      </w:r>
      <w:r>
        <w:br/>
      </w:r>
      <w:r>
        <w:rPr>
          <w:rFonts w:ascii="Times New Roman"/>
          <w:b w:val="false"/>
          <w:i w:val="false"/>
          <w:color w:val="000000"/>
          <w:sz w:val="28"/>
        </w:rPr>
        <w:t xml:space="preserve">
                       (қызметі, шені, тегі) </w:t>
      </w:r>
      <w:r>
        <w:br/>
      </w:r>
      <w:r>
        <w:rPr>
          <w:rFonts w:ascii="Times New Roman"/>
          <w:b w:val="false"/>
          <w:i w:val="false"/>
          <w:color w:val="000000"/>
          <w:sz w:val="28"/>
        </w:rPr>
        <w:t xml:space="preserve">
Бастық_____________________________________________________________ </w:t>
      </w:r>
      <w:r>
        <w:br/>
      </w:r>
      <w:r>
        <w:rPr>
          <w:rFonts w:ascii="Times New Roman"/>
          <w:b w:val="false"/>
          <w:i w:val="false"/>
          <w:color w:val="000000"/>
          <w:sz w:val="28"/>
        </w:rPr>
        <w:t xml:space="preserve">
                     (органның атауы, шені, тегі) </w:t>
      </w:r>
      <w:r>
        <w:br/>
      </w:r>
      <w:r>
        <w:rPr>
          <w:rFonts w:ascii="Times New Roman"/>
          <w:b w:val="false"/>
          <w:i w:val="false"/>
          <w:color w:val="000000"/>
          <w:sz w:val="28"/>
        </w:rPr>
        <w:t xml:space="preserve">
"___" ______________ 200__ ж.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(140 х 95 мөлшер)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19 қыркүйектегі </w:t>
      </w:r>
      <w:r>
        <w:br/>
      </w:r>
      <w:r>
        <w:rPr>
          <w:rFonts w:ascii="Times New Roman"/>
          <w:b w:val="false"/>
          <w:i w:val="false"/>
          <w:color w:val="000000"/>
          <w:sz w:val="28"/>
        </w:rPr>
        <w:t xml:space="preserve">
                                           N 52 бұйрығына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6 Қосымша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(құқықтық статистика және арнайы есепке алу органының атауы) </w:t>
      </w:r>
    </w:p>
    <w:p>
      <w:pPr>
        <w:spacing w:after="0"/>
        <w:ind w:left="0"/>
        <w:jc w:val="both"/>
      </w:pPr>
      <w:r>
        <w:rPr>
          <w:rFonts w:ascii="Times New Roman"/>
          <w:b w:val="false"/>
          <w:i w:val="false"/>
          <w:color w:val="000000"/>
          <w:sz w:val="28"/>
        </w:rPr>
        <w:t xml:space="preserve">     Анықтау мәліметтерін өзгерту себептері бойынша жеке басын </w:t>
      </w:r>
      <w:r>
        <w:br/>
      </w:r>
      <w:r>
        <w:rPr>
          <w:rFonts w:ascii="Times New Roman"/>
          <w:b w:val="false"/>
          <w:i w:val="false"/>
          <w:color w:val="000000"/>
          <w:sz w:val="28"/>
        </w:rPr>
        <w:t xml:space="preserve">
    анықтайтын (тегін, атын, әкесінің атын, ұлтын, туған күні мен </w:t>
      </w:r>
      <w:r>
        <w:br/>
      </w:r>
      <w:r>
        <w:rPr>
          <w:rFonts w:ascii="Times New Roman"/>
          <w:b w:val="false"/>
          <w:i w:val="false"/>
          <w:color w:val="000000"/>
          <w:sz w:val="28"/>
        </w:rPr>
        <w:t xml:space="preserve">
    жерін) құжаттарды ауыстыру мәселесі бойынша әділет органдарына </w:t>
      </w:r>
      <w:r>
        <w:br/>
      </w:r>
      <w:r>
        <w:rPr>
          <w:rFonts w:ascii="Times New Roman"/>
          <w:b w:val="false"/>
          <w:i w:val="false"/>
          <w:color w:val="000000"/>
          <w:sz w:val="28"/>
        </w:rPr>
        <w:t xml:space="preserve">
                       жүгінген азаматтар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33"/>
        <w:gridCol w:w="2773"/>
        <w:gridCol w:w="1653"/>
        <w:gridCol w:w="1653"/>
        <w:gridCol w:w="2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органының </w:t>
            </w:r>
            <w:r>
              <w:br/>
            </w:r>
            <w:r>
              <w:rPr>
                <w:rFonts w:ascii="Times New Roman"/>
                <w:b w:val="false"/>
                <w:i w:val="false"/>
                <w:color w:val="000000"/>
                <w:sz w:val="20"/>
              </w:rPr>
              <w:t xml:space="preserve">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мәліметтерін өзгерту бойынша жүгінген азаматтың аты-жөні, туған күні, жері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аты-жөні, ұлты, туған күні, туған жері (4 және 5  бaғандарда тек өзгертілуге тиісті анықтау мәліметтері толтырылады)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куәлік, төлқұжат беруге арналған 1-н. өтініш нөмірі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________________________________ бастығы </w:t>
      </w:r>
      <w:r>
        <w:br/>
      </w:r>
      <w:r>
        <w:rPr>
          <w:rFonts w:ascii="Times New Roman"/>
          <w:b w:val="false"/>
          <w:i w:val="false"/>
          <w:color w:val="000000"/>
          <w:sz w:val="28"/>
        </w:rPr>
        <w:t xml:space="preserve">
(орган мөрі, лауазымы, тегі, қолы)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19 қыркүйектегі </w:t>
      </w:r>
      <w:r>
        <w:br/>
      </w:r>
      <w:r>
        <w:rPr>
          <w:rFonts w:ascii="Times New Roman"/>
          <w:b w:val="false"/>
          <w:i w:val="false"/>
          <w:color w:val="000000"/>
          <w:sz w:val="28"/>
        </w:rPr>
        <w:t xml:space="preserve">
                                           N 52 бұйрығына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22 Қосымша </w:t>
      </w:r>
    </w:p>
    <w:p>
      <w:pPr>
        <w:spacing w:after="0"/>
        <w:ind w:left="0"/>
        <w:jc w:val="both"/>
      </w:pPr>
      <w:r>
        <w:rPr>
          <w:rFonts w:ascii="Times New Roman"/>
          <w:b w:val="false"/>
          <w:i w:val="false"/>
          <w:color w:val="000000"/>
          <w:sz w:val="28"/>
        </w:rPr>
        <w:t xml:space="preserve">Есепке алу нысаны_________________________________________ </w:t>
      </w:r>
    </w:p>
    <w:p>
      <w:pPr>
        <w:spacing w:after="0"/>
        <w:ind w:left="0"/>
        <w:jc w:val="both"/>
      </w:pPr>
      <w:r>
        <w:rPr>
          <w:rFonts w:ascii="Times New Roman"/>
          <w:b/>
          <w:i w:val="false"/>
          <w:color w:val="000000"/>
          <w:sz w:val="28"/>
        </w:rPr>
        <w:t xml:space="preserve">                      БАҚЫЛАУ КӘРТІШКЕСІ </w:t>
      </w:r>
    </w:p>
    <w:p>
      <w:pPr>
        <w:spacing w:after="0"/>
        <w:ind w:left="0"/>
        <w:jc w:val="both"/>
      </w:pPr>
      <w:r>
        <w:rPr>
          <w:rFonts w:ascii="Times New Roman"/>
          <w:b w:val="false"/>
          <w:i w:val="false"/>
          <w:color w:val="000000"/>
          <w:sz w:val="28"/>
        </w:rPr>
        <w:t xml:space="preserve">Тегі _____________________________________________________ </w:t>
      </w:r>
      <w:r>
        <w:br/>
      </w:r>
      <w:r>
        <w:rPr>
          <w:rFonts w:ascii="Times New Roman"/>
          <w:b w:val="false"/>
          <w:i w:val="false"/>
          <w:color w:val="000000"/>
          <w:sz w:val="28"/>
        </w:rPr>
        <w:t xml:space="preserve">
Аты, әкесінің аты_________________________________________ </w:t>
      </w:r>
      <w:r>
        <w:br/>
      </w:r>
      <w:r>
        <w:rPr>
          <w:rFonts w:ascii="Times New Roman"/>
          <w:b w:val="false"/>
          <w:i w:val="false"/>
          <w:color w:val="000000"/>
          <w:sz w:val="28"/>
        </w:rPr>
        <w:t xml:space="preserve">
Туған күні _______________________________________________ </w:t>
      </w:r>
      <w:r>
        <w:br/>
      </w:r>
      <w:r>
        <w:rPr>
          <w:rFonts w:ascii="Times New Roman"/>
          <w:b w:val="false"/>
          <w:i w:val="false"/>
          <w:color w:val="000000"/>
          <w:sz w:val="28"/>
        </w:rPr>
        <w:t xml:space="preserve">
Туған жері _______________________________________________ </w:t>
      </w:r>
      <w:r>
        <w:br/>
      </w:r>
      <w:r>
        <w:rPr>
          <w:rFonts w:ascii="Times New Roman"/>
          <w:b w:val="false"/>
          <w:i w:val="false"/>
          <w:color w:val="000000"/>
          <w:sz w:val="28"/>
        </w:rPr>
        <w:t xml:space="preserve">
            (елді мекен, аудан, облыс, өлке, республика)  </w:t>
      </w:r>
    </w:p>
    <w:p>
      <w:pPr>
        <w:spacing w:after="0"/>
        <w:ind w:left="0"/>
        <w:jc w:val="both"/>
      </w:pPr>
      <w:r>
        <w:rPr>
          <w:rFonts w:ascii="Times New Roman"/>
          <w:b w:val="false"/>
          <w:i w:val="false"/>
          <w:color w:val="000000"/>
          <w:sz w:val="28"/>
        </w:rPr>
        <w:t xml:space="preserve">Жоғалды "___" ___________200__ж. </w:t>
      </w:r>
      <w:r>
        <w:br/>
      </w:r>
      <w:r>
        <w:rPr>
          <w:rFonts w:ascii="Times New Roman"/>
          <w:b w:val="false"/>
          <w:i w:val="false"/>
          <w:color w:val="000000"/>
          <w:sz w:val="28"/>
        </w:rPr>
        <w:t xml:space="preserve">
Ізделуде ______________________________________________ </w:t>
      </w:r>
      <w:r>
        <w:br/>
      </w:r>
      <w:r>
        <w:rPr>
          <w:rFonts w:ascii="Times New Roman"/>
          <w:b w:val="false"/>
          <w:i w:val="false"/>
          <w:color w:val="000000"/>
          <w:sz w:val="28"/>
        </w:rPr>
        <w:t xml:space="preserve">
(АІІБ, қалалық ішкі істер органдарымен, ІІББ, ІІМ, </w:t>
      </w:r>
      <w:r>
        <w:br/>
      </w:r>
      <w:r>
        <w:rPr>
          <w:rFonts w:ascii="Times New Roman"/>
          <w:b w:val="false"/>
          <w:i w:val="false"/>
          <w:color w:val="000000"/>
          <w:sz w:val="28"/>
        </w:rPr>
        <w:t xml:space="preserve">
әскери полиция органдарымен) </w:t>
      </w:r>
      <w:r>
        <w:br/>
      </w:r>
      <w:r>
        <w:rPr>
          <w:rFonts w:ascii="Times New Roman"/>
          <w:b w:val="false"/>
          <w:i w:val="false"/>
          <w:color w:val="000000"/>
          <w:sz w:val="28"/>
        </w:rPr>
        <w:t xml:space="preserve">
Іздеу ісі N  </w:t>
      </w:r>
      <w:r>
        <w:rPr>
          <w:rFonts w:ascii="Times New Roman"/>
          <w:b/>
          <w:i w:val="false"/>
          <w:color w:val="000000"/>
          <w:sz w:val="28"/>
        </w:rPr>
        <w:t xml:space="preserve">___________________ ______________________ </w:t>
      </w:r>
      <w:r>
        <w:br/>
      </w:r>
      <w:r>
        <w:rPr>
          <w:rFonts w:ascii="Times New Roman"/>
          <w:b w:val="false"/>
          <w:i w:val="false"/>
          <w:color w:val="000000"/>
          <w:sz w:val="28"/>
        </w:rPr>
        <w:t xml:space="preserve">
Ішкі істер органының бастығы_____________________________ </w:t>
      </w:r>
      <w:r>
        <w:br/>
      </w:r>
      <w:r>
        <w:rPr>
          <w:rFonts w:ascii="Times New Roman"/>
          <w:b w:val="false"/>
          <w:i w:val="false"/>
          <w:color w:val="000000"/>
          <w:sz w:val="28"/>
        </w:rPr>
        <w:t xml:space="preserve">
                      (органның атауы, атағы, тегі, қолы) </w:t>
      </w:r>
    </w:p>
    <w:p>
      <w:pPr>
        <w:spacing w:after="0"/>
        <w:ind w:left="0"/>
        <w:jc w:val="both"/>
      </w:pPr>
      <w:r>
        <w:rPr>
          <w:rFonts w:ascii="Times New Roman"/>
          <w:b w:val="false"/>
          <w:i w:val="false"/>
          <w:color w:val="000000"/>
          <w:sz w:val="28"/>
        </w:rPr>
        <w:t xml:space="preserve">"__"__________200__ж. </w:t>
      </w:r>
    </w:p>
    <w:p>
      <w:pPr>
        <w:spacing w:after="0"/>
        <w:ind w:left="0"/>
        <w:jc w:val="both"/>
      </w:pPr>
      <w:r>
        <w:rPr>
          <w:rFonts w:ascii="Times New Roman"/>
          <w:b w:val="false"/>
          <w:i w:val="false"/>
          <w:color w:val="000000"/>
          <w:sz w:val="28"/>
        </w:rPr>
        <w:t xml:space="preserve">                        (140х95 мөлшер)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19 қыркүйектегі </w:t>
      </w:r>
      <w:r>
        <w:br/>
      </w:r>
      <w:r>
        <w:rPr>
          <w:rFonts w:ascii="Times New Roman"/>
          <w:b w:val="false"/>
          <w:i w:val="false"/>
          <w:color w:val="000000"/>
          <w:sz w:val="28"/>
        </w:rPr>
        <w:t xml:space="preserve">
                                           N 52 бұйрығына 4-қосымша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23 Қосымша </w:t>
      </w:r>
    </w:p>
    <w:p>
      <w:pPr>
        <w:spacing w:after="0"/>
        <w:ind w:left="0"/>
        <w:jc w:val="both"/>
      </w:pPr>
      <w:r>
        <w:rPr>
          <w:rFonts w:ascii="Times New Roman"/>
          <w:b w:val="false"/>
          <w:i w:val="false"/>
          <w:color w:val="000000"/>
          <w:sz w:val="28"/>
        </w:rPr>
        <w:t xml:space="preserve">              мәйітті, белгісіз ауру адамды немесе баланы </w:t>
      </w:r>
      <w:r>
        <w:br/>
      </w:r>
      <w:r>
        <w:rPr>
          <w:rFonts w:ascii="Times New Roman"/>
          <w:b w:val="false"/>
          <w:i w:val="false"/>
          <w:color w:val="000000"/>
          <w:sz w:val="28"/>
        </w:rPr>
        <w:t xml:space="preserve">
                         есептен алу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Есепке алудың іздеу мәліметтері: а)____________________ </w:t>
      </w:r>
      <w:r>
        <w:br/>
      </w:r>
      <w:r>
        <w:rPr>
          <w:rFonts w:ascii="Times New Roman"/>
          <w:b w:val="false"/>
          <w:i w:val="false"/>
          <w:color w:val="000000"/>
          <w:sz w:val="28"/>
        </w:rPr>
        <w:t xml:space="preserve">
                                   (есепке алу нысаны) </w:t>
      </w:r>
      <w:r>
        <w:br/>
      </w:r>
      <w:r>
        <w:rPr>
          <w:rFonts w:ascii="Times New Roman"/>
          <w:b w:val="false"/>
          <w:i w:val="false"/>
          <w:color w:val="000000"/>
          <w:sz w:val="28"/>
        </w:rPr>
        <w:t xml:space="preserve">
б)_________________________________________________________________ </w:t>
      </w:r>
      <w:r>
        <w:br/>
      </w:r>
      <w:r>
        <w:rPr>
          <w:rFonts w:ascii="Times New Roman"/>
          <w:b w:val="false"/>
          <w:i w:val="false"/>
          <w:color w:val="000000"/>
          <w:sz w:val="28"/>
        </w:rPr>
        <w:t xml:space="preserve">
    (тану картасында көрсетілгендей табылған күні мен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танылғанның аты-жөні, туған жылы) жоғалған тұлға, белгісіз ауру </w:t>
      </w:r>
      <w:r>
        <w:br/>
      </w:r>
      <w:r>
        <w:rPr>
          <w:rFonts w:ascii="Times New Roman"/>
          <w:b w:val="false"/>
          <w:i w:val="false"/>
          <w:color w:val="000000"/>
          <w:sz w:val="28"/>
        </w:rPr>
        <w:t xml:space="preserve">
адам немесе бала ретінде есепке алынды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 өлке, облыс)  </w:t>
      </w:r>
    </w:p>
    <w:p>
      <w:pPr>
        <w:spacing w:after="0"/>
        <w:ind w:left="0"/>
        <w:jc w:val="both"/>
      </w:pPr>
      <w:r>
        <w:rPr>
          <w:rFonts w:ascii="Times New Roman"/>
          <w:b w:val="false"/>
          <w:i w:val="false"/>
          <w:color w:val="000000"/>
          <w:sz w:val="28"/>
        </w:rPr>
        <w:t xml:space="preserve">Жоғалған тұлға, белгісіз ауру адам немесе бала ретінде есепке </w:t>
      </w:r>
      <w:r>
        <w:br/>
      </w:r>
      <w:r>
        <w:rPr>
          <w:rFonts w:ascii="Times New Roman"/>
          <w:b w:val="false"/>
          <w:i w:val="false"/>
          <w:color w:val="000000"/>
          <w:sz w:val="28"/>
        </w:rPr>
        <w:t xml:space="preserve">
алынған жоқ (керегін сызып қою) </w:t>
      </w:r>
    </w:p>
    <w:p>
      <w:pPr>
        <w:spacing w:after="0"/>
        <w:ind w:left="0"/>
        <w:jc w:val="both"/>
      </w:pPr>
      <w:r>
        <w:rPr>
          <w:rFonts w:ascii="Times New Roman"/>
          <w:b w:val="false"/>
          <w:i w:val="false"/>
          <w:color w:val="000000"/>
          <w:sz w:val="28"/>
        </w:rPr>
        <w:t xml:space="preserve">2. Есептен алу негізі              - танылды </w:t>
      </w:r>
      <w:r>
        <w:br/>
      </w:r>
      <w:r>
        <w:rPr>
          <w:rFonts w:ascii="Times New Roman"/>
          <w:b w:val="false"/>
          <w:i w:val="false"/>
          <w:color w:val="000000"/>
          <w:sz w:val="28"/>
        </w:rPr>
        <w:t xml:space="preserve">
(керегін сызып қою)               - өтіп кету бойынша іс </w:t>
      </w:r>
      <w:r>
        <w:br/>
      </w:r>
      <w:r>
        <w:rPr>
          <w:rFonts w:ascii="Times New Roman"/>
          <w:b w:val="false"/>
          <w:i w:val="false"/>
          <w:color w:val="000000"/>
          <w:sz w:val="28"/>
        </w:rPr>
        <w:t xml:space="preserve">
                                     қысқартылды </w:t>
      </w:r>
      <w:r>
        <w:br/>
      </w:r>
      <w:r>
        <w:rPr>
          <w:rFonts w:ascii="Times New Roman"/>
          <w:b w:val="false"/>
          <w:i w:val="false"/>
          <w:color w:val="000000"/>
          <w:sz w:val="28"/>
        </w:rPr>
        <w:t xml:space="preserve">
                                   - баланы асырап алумен байланысты </w:t>
      </w:r>
      <w:r>
        <w:br/>
      </w:r>
      <w:r>
        <w:rPr>
          <w:rFonts w:ascii="Times New Roman"/>
          <w:b w:val="false"/>
          <w:i w:val="false"/>
          <w:color w:val="000000"/>
          <w:sz w:val="28"/>
        </w:rPr>
        <w:t xml:space="preserve">
                                   - тұлға анықталды  </w:t>
      </w:r>
      <w:r>
        <w:br/>
      </w:r>
      <w:r>
        <w:rPr>
          <w:rFonts w:ascii="Times New Roman"/>
          <w:b w:val="false"/>
          <w:i w:val="false"/>
          <w:color w:val="000000"/>
          <w:sz w:val="28"/>
        </w:rPr>
        <w:t xml:space="preserve">
3. Қайтыс болу себебі              - ауруы нәтижесінде қайтыс болды </w:t>
      </w:r>
      <w:r>
        <w:br/>
      </w:r>
      <w:r>
        <w:rPr>
          <w:rFonts w:ascii="Times New Roman"/>
          <w:b w:val="false"/>
          <w:i w:val="false"/>
          <w:color w:val="000000"/>
          <w:sz w:val="28"/>
        </w:rPr>
        <w:t xml:space="preserve">
                                   - жазатайым оқиғасынан қаза болды </w:t>
      </w:r>
      <w:r>
        <w:br/>
      </w:r>
      <w:r>
        <w:rPr>
          <w:rFonts w:ascii="Times New Roman"/>
          <w:b w:val="false"/>
          <w:i w:val="false"/>
          <w:color w:val="000000"/>
          <w:sz w:val="28"/>
        </w:rPr>
        <w:t xml:space="preserve">
                                   - қылмыс құрбаны болды </w:t>
      </w:r>
      <w:r>
        <w:br/>
      </w:r>
      <w:r>
        <w:rPr>
          <w:rFonts w:ascii="Times New Roman"/>
          <w:b w:val="false"/>
          <w:i w:val="false"/>
          <w:color w:val="000000"/>
          <w:sz w:val="28"/>
        </w:rPr>
        <w:t xml:space="preserve">
                                   - өзін-өзі өлтіруге байланысты </w:t>
      </w:r>
      <w:r>
        <w:br/>
      </w:r>
      <w:r>
        <w:rPr>
          <w:rFonts w:ascii="Times New Roman"/>
          <w:b w:val="false"/>
          <w:i w:val="false"/>
          <w:color w:val="000000"/>
          <w:sz w:val="28"/>
        </w:rPr>
        <w:t xml:space="preserve">
4. Анықтау әдістері </w:t>
      </w:r>
      <w:r>
        <w:br/>
      </w:r>
      <w:r>
        <w:rPr>
          <w:rFonts w:ascii="Times New Roman"/>
          <w:b w:val="false"/>
          <w:i w:val="false"/>
          <w:color w:val="000000"/>
          <w:sz w:val="28"/>
        </w:rPr>
        <w:t xml:space="preserve">
  (керегін сызып қою)              - хабарсыз жоғалған тұлғаларды </w:t>
      </w:r>
      <w:r>
        <w:br/>
      </w:r>
      <w:r>
        <w:rPr>
          <w:rFonts w:ascii="Times New Roman"/>
          <w:b w:val="false"/>
          <w:i w:val="false"/>
          <w:color w:val="000000"/>
          <w:sz w:val="28"/>
        </w:rPr>
        <w:t xml:space="preserve">
                                     есепке алу бойынша анықталды   </w:t>
      </w:r>
      <w:r>
        <w:br/>
      </w:r>
      <w:r>
        <w:rPr>
          <w:rFonts w:ascii="Times New Roman"/>
          <w:b w:val="false"/>
          <w:i w:val="false"/>
          <w:color w:val="000000"/>
          <w:sz w:val="28"/>
        </w:rPr>
        <w:t xml:space="preserve">
                                   - дактилоскопиялық есепке алу </w:t>
      </w:r>
      <w:r>
        <w:br/>
      </w:r>
      <w:r>
        <w:rPr>
          <w:rFonts w:ascii="Times New Roman"/>
          <w:b w:val="false"/>
          <w:i w:val="false"/>
          <w:color w:val="000000"/>
          <w:sz w:val="28"/>
        </w:rPr>
        <w:t xml:space="preserve">
                                     бойынша анықталды </w:t>
      </w:r>
      <w:r>
        <w:br/>
      </w:r>
      <w:r>
        <w:rPr>
          <w:rFonts w:ascii="Times New Roman"/>
          <w:b w:val="false"/>
          <w:i w:val="false"/>
          <w:color w:val="000000"/>
          <w:sz w:val="28"/>
        </w:rPr>
        <w:t xml:space="preserve">
                                   - мәйіттер белгілерінің және </w:t>
      </w:r>
      <w:r>
        <w:br/>
      </w:r>
      <w:r>
        <w:rPr>
          <w:rFonts w:ascii="Times New Roman"/>
          <w:b w:val="false"/>
          <w:i w:val="false"/>
          <w:color w:val="000000"/>
          <w:sz w:val="28"/>
        </w:rPr>
        <w:t xml:space="preserve">
                                     суреттерінің жинақ-бағдары </w:t>
      </w:r>
      <w:r>
        <w:br/>
      </w:r>
      <w:r>
        <w:rPr>
          <w:rFonts w:ascii="Times New Roman"/>
          <w:b w:val="false"/>
          <w:i w:val="false"/>
          <w:color w:val="000000"/>
          <w:sz w:val="28"/>
        </w:rPr>
        <w:t xml:space="preserve">
                                     бойынша анықталды </w:t>
      </w:r>
      <w:r>
        <w:br/>
      </w:r>
      <w:r>
        <w:rPr>
          <w:rFonts w:ascii="Times New Roman"/>
          <w:b w:val="false"/>
          <w:i w:val="false"/>
          <w:color w:val="000000"/>
          <w:sz w:val="28"/>
        </w:rPr>
        <w:t xml:space="preserve">
                                   - басқа да белгілер </w:t>
      </w:r>
    </w:p>
    <w:p>
      <w:pPr>
        <w:spacing w:after="0"/>
        <w:ind w:left="0"/>
        <w:jc w:val="both"/>
      </w:pPr>
      <w:r>
        <w:rPr>
          <w:rFonts w:ascii="Times New Roman"/>
          <w:b w:val="false"/>
          <w:i w:val="false"/>
          <w:color w:val="000000"/>
          <w:sz w:val="28"/>
        </w:rPr>
        <w:t xml:space="preserve">5. Тұлғаны анықтау бойынша іс N_________              _________ </w:t>
      </w:r>
      <w:r>
        <w:br/>
      </w:r>
      <w:r>
        <w:rPr>
          <w:rFonts w:ascii="Times New Roman"/>
          <w:b w:val="false"/>
          <w:i w:val="false"/>
          <w:color w:val="000000"/>
          <w:sz w:val="28"/>
        </w:rPr>
        <w:t xml:space="preserve">
6. Тұлғаны тану (анықтау) күні ________________________________ </w:t>
      </w:r>
      <w:r>
        <w:br/>
      </w:r>
      <w:r>
        <w:rPr>
          <w:rFonts w:ascii="Times New Roman"/>
          <w:b w:val="false"/>
          <w:i w:val="false"/>
          <w:color w:val="000000"/>
          <w:sz w:val="28"/>
        </w:rPr>
        <w:t xml:space="preserve">
Ішкі істер органының бастығы 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(органның атауы, атағы, тегі, қолы)  </w:t>
      </w:r>
    </w:p>
    <w:p>
      <w:pPr>
        <w:spacing w:after="0"/>
        <w:ind w:left="0"/>
        <w:jc w:val="both"/>
      </w:pPr>
      <w:r>
        <w:rPr>
          <w:rFonts w:ascii="Times New Roman"/>
          <w:b w:val="false"/>
          <w:i w:val="false"/>
          <w:color w:val="000000"/>
          <w:sz w:val="28"/>
        </w:rPr>
        <w:t xml:space="preserve">"____" ________________200__ж.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(Қадағалаушы прокурордың аты-жөні, лауазымы және </w:t>
      </w:r>
      <w:r>
        <w:br/>
      </w:r>
      <w:r>
        <w:rPr>
          <w:rFonts w:ascii="Times New Roman"/>
          <w:b w:val="false"/>
          <w:i w:val="false"/>
          <w:color w:val="000000"/>
          <w:sz w:val="28"/>
        </w:rPr>
        <w:t xml:space="preserve">
          қолы, прокуратура органдарының мөрі)  </w:t>
      </w:r>
    </w:p>
    <w:p>
      <w:pPr>
        <w:spacing w:after="0"/>
        <w:ind w:left="0"/>
        <w:jc w:val="both"/>
      </w:pPr>
      <w:r>
        <w:rPr>
          <w:rFonts w:ascii="Times New Roman"/>
          <w:b w:val="false"/>
          <w:i w:val="false"/>
          <w:color w:val="000000"/>
          <w:sz w:val="28"/>
        </w:rPr>
        <w:t xml:space="preserve">                 (210х145 мөлшер)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19 қыркүйектегі </w:t>
      </w:r>
      <w:r>
        <w:br/>
      </w:r>
      <w:r>
        <w:rPr>
          <w:rFonts w:ascii="Times New Roman"/>
          <w:b w:val="false"/>
          <w:i w:val="false"/>
          <w:color w:val="000000"/>
          <w:sz w:val="28"/>
        </w:rPr>
        <w:t xml:space="preserve">
                                           N 52 бұйрығына 5-қосымша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24-1 Қосымша </w:t>
      </w:r>
    </w:p>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Азамат(ша) 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(күнін, айын және жылын белгілеумен)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туған жері </w:t>
      </w:r>
    </w:p>
    <w:p>
      <w:pPr>
        <w:spacing w:after="0"/>
        <w:ind w:left="0"/>
        <w:jc w:val="both"/>
      </w:pPr>
      <w:r>
        <w:rPr>
          <w:rFonts w:ascii="Times New Roman"/>
          <w:b w:val="false"/>
          <w:i w:val="false"/>
          <w:color w:val="000000"/>
          <w:sz w:val="28"/>
        </w:rPr>
        <w:t xml:space="preserve">200__жылдың "__"_______ жағдайы бойынша соттылығы бар.  </w:t>
      </w:r>
    </w:p>
    <w:p>
      <w:pPr>
        <w:spacing w:after="0"/>
        <w:ind w:left="0"/>
        <w:jc w:val="both"/>
      </w:pPr>
      <w:r>
        <w:rPr>
          <w:rFonts w:ascii="Times New Roman"/>
          <w:b w:val="false"/>
          <w:i w:val="false"/>
          <w:color w:val="000000"/>
          <w:sz w:val="28"/>
        </w:rPr>
        <w:t xml:space="preserve">___________________________________________________басқарма бастығы </w:t>
      </w:r>
      <w:r>
        <w:br/>
      </w:r>
      <w:r>
        <w:rPr>
          <w:rFonts w:ascii="Times New Roman"/>
          <w:b w:val="false"/>
          <w:i w:val="false"/>
          <w:color w:val="000000"/>
          <w:sz w:val="28"/>
        </w:rPr>
        <w:t xml:space="preserve">
        (Комитеттің аумақтық органының, құрылымдық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бөлімшесінің атауы,  қолы, аты-жөні) </w:t>
      </w:r>
    </w:p>
    <w:p>
      <w:pPr>
        <w:spacing w:after="0"/>
        <w:ind w:left="0"/>
        <w:jc w:val="both"/>
      </w:pPr>
      <w:r>
        <w:rPr>
          <w:rFonts w:ascii="Times New Roman"/>
          <w:b w:val="false"/>
          <w:i w:val="false"/>
          <w:color w:val="000000"/>
          <w:sz w:val="28"/>
        </w:rPr>
        <w:t xml:space="preserve">                       (210 х 147,5 мөлшер)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19 қыркүйектегі </w:t>
      </w:r>
      <w:r>
        <w:br/>
      </w:r>
      <w:r>
        <w:rPr>
          <w:rFonts w:ascii="Times New Roman"/>
          <w:b w:val="false"/>
          <w:i w:val="false"/>
          <w:color w:val="000000"/>
          <w:sz w:val="28"/>
        </w:rPr>
        <w:t xml:space="preserve">
                                           N 52 бұйрығына 6-қосымша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 N 28 Қосымша  </w:t>
      </w:r>
    </w:p>
    <w:p>
      <w:pPr>
        <w:spacing w:after="0"/>
        <w:ind w:left="0"/>
        <w:jc w:val="both"/>
      </w:pPr>
      <w:r>
        <w:rPr>
          <w:rFonts w:ascii="Times New Roman"/>
          <w:b/>
          <w:i w:val="false"/>
          <w:color w:val="000000"/>
          <w:sz w:val="28"/>
        </w:rPr>
        <w:t xml:space="preserve">             ІЗДЕЛУШІГЕ АРНАЛҒАН СТАТИСТИКАЛЫҚ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9"/>
        <w:gridCol w:w="6111"/>
      </w:tblGrid>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Тұлға санаты - (сыртқы бетін қара)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Жасырынды/жоғалды "___"_______________20___ж.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ТЕГІ: ________________________ </w:t>
            </w:r>
            <w:r>
              <w:br/>
            </w:r>
            <w:r>
              <w:rPr>
                <w:rFonts w:ascii="Times New Roman"/>
                <w:b w:val="false"/>
                <w:i w:val="false"/>
                <w:color w:val="000000"/>
                <w:sz w:val="20"/>
              </w:rPr>
              <w:t xml:space="preserve">
4. АТЫ: _________________________ </w:t>
            </w:r>
            <w:r>
              <w:br/>
            </w:r>
            <w:r>
              <w:rPr>
                <w:rFonts w:ascii="Times New Roman"/>
                <w:b w:val="false"/>
                <w:i w:val="false"/>
                <w:color w:val="000000"/>
                <w:sz w:val="20"/>
              </w:rPr>
              <w:t xml:space="preserve">
5. ӘКЕСІНІҢ АТЫ:_________________ </w:t>
            </w:r>
            <w:r>
              <w:br/>
            </w:r>
            <w:r>
              <w:rPr>
                <w:rFonts w:ascii="Times New Roman"/>
                <w:b w:val="false"/>
                <w:i w:val="false"/>
                <w:color w:val="000000"/>
                <w:sz w:val="20"/>
              </w:rPr>
              <w:t xml:space="preserve">
8. Ұлты _________________________ </w:t>
            </w:r>
            <w:r>
              <w:br/>
            </w:r>
            <w:r>
              <w:rPr>
                <w:rFonts w:ascii="Times New Roman"/>
                <w:b w:val="false"/>
                <w:i w:val="false"/>
                <w:color w:val="000000"/>
                <w:sz w:val="20"/>
              </w:rPr>
              <w:t xml:space="preserve">
10. Азаматтылығы 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Туған күні: "__"_______________20_ж. </w:t>
            </w:r>
            <w:r>
              <w:br/>
            </w:r>
            <w:r>
              <w:rPr>
                <w:rFonts w:ascii="Times New Roman"/>
                <w:b w:val="false"/>
                <w:i w:val="false"/>
                <w:color w:val="000000"/>
                <w:sz w:val="20"/>
              </w:rPr>
              <w:t xml:space="preserve">
7. Жынысы: (ер-1; әйел-2) </w:t>
            </w:r>
          </w:p>
          <w:p>
            <w:pPr>
              <w:spacing w:after="20"/>
              <w:ind w:left="20"/>
              <w:jc w:val="both"/>
            </w:pPr>
            <w:r>
              <w:rPr>
                <w:rFonts w:ascii="Times New Roman"/>
                <w:b w:val="false"/>
                <w:i w:val="false"/>
                <w:color w:val="000000"/>
                <w:sz w:val="20"/>
              </w:rPr>
              <w:t xml:space="preserve">9. Нәсілдік типі (азиялық - 1; европалық - 2; кавказдық - 3)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ЖЕРІ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Республика __________________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Облыс ___________________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Аудан _______________________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Елді-мекен ______________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ТҰЛҒАСЫН КУӘЛАНДЫРАТЫН ҚҰЖАТ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Құжат типі - (сыртқы бетін қара </w:t>
            </w:r>
            <w:r>
              <w:br/>
            </w:r>
            <w:r>
              <w:rPr>
                <w:rFonts w:ascii="Times New Roman"/>
                <w:b w:val="false"/>
                <w:i w:val="false"/>
                <w:color w:val="000000"/>
                <w:sz w:val="20"/>
              </w:rPr>
              <w:t xml:space="preserve">
16. Сериясы________ N___________ </w:t>
            </w:r>
            <w:r>
              <w:br/>
            </w:r>
            <w:r>
              <w:rPr>
                <w:rFonts w:ascii="Times New Roman"/>
                <w:b w:val="false"/>
                <w:i w:val="false"/>
                <w:color w:val="000000"/>
                <w:sz w:val="20"/>
              </w:rPr>
              <w:t xml:space="preserve">
17. Берілген күні "____"_____________20___ж </w:t>
            </w:r>
            <w:r>
              <w:br/>
            </w:r>
            <w:r>
              <w:rPr>
                <w:rFonts w:ascii="Times New Roman"/>
                <w:b w:val="false"/>
                <w:i w:val="false"/>
                <w:color w:val="000000"/>
                <w:sz w:val="20"/>
              </w:rPr>
              <w:t xml:space="preserve">
20. ҚІ қозғаған органның атауы _________________________________ </w:t>
            </w:r>
            <w:r>
              <w:br/>
            </w:r>
            <w:r>
              <w:rPr>
                <w:rFonts w:ascii="Times New Roman"/>
                <w:b w:val="false"/>
                <w:i w:val="false"/>
                <w:color w:val="000000"/>
                <w:sz w:val="20"/>
              </w:rPr>
              <w:t xml:space="preserve">
21. ҚІ нөмірі ___________________ </w:t>
            </w:r>
          </w:p>
          <w:p>
            <w:pPr>
              <w:spacing w:after="20"/>
              <w:ind w:left="20"/>
              <w:jc w:val="both"/>
            </w:pPr>
            <w:r>
              <w:rPr>
                <w:rFonts w:ascii="Times New Roman"/>
                <w:b w:val="false"/>
                <w:i w:val="false"/>
                <w:color w:val="000000"/>
                <w:sz w:val="20"/>
              </w:rPr>
              <w:t xml:space="preserve">23. ҚІ тоқтатылған күні "____" _________________20___ж. </w:t>
            </w:r>
          </w:p>
          <w:p>
            <w:pPr>
              <w:spacing w:after="20"/>
              <w:ind w:left="20"/>
              <w:jc w:val="both"/>
            </w:pPr>
            <w:r>
              <w:rPr>
                <w:rFonts w:ascii="Times New Roman"/>
                <w:b w:val="false"/>
                <w:i w:val="false"/>
                <w:color w:val="000000"/>
                <w:sz w:val="20"/>
              </w:rPr>
              <w:t xml:space="preserve">25.ҚР ҚК бабы ___________________ бөлігі ____ тармағы___ __________ </w:t>
            </w:r>
          </w:p>
          <w:p>
            <w:pPr>
              <w:spacing w:after="20"/>
              <w:ind w:left="20"/>
              <w:jc w:val="both"/>
            </w:pPr>
            <w:r>
              <w:rPr>
                <w:rFonts w:ascii="Times New Roman"/>
                <w:b w:val="false"/>
                <w:i w:val="false"/>
                <w:color w:val="000000"/>
                <w:sz w:val="20"/>
              </w:rPr>
              <w:t xml:space="preserve">26. Қылмыс санаты </w:t>
            </w:r>
            <w:r>
              <w:br/>
            </w:r>
            <w:r>
              <w:rPr>
                <w:rFonts w:ascii="Times New Roman"/>
                <w:b w:val="false"/>
                <w:i w:val="false"/>
                <w:color w:val="000000"/>
                <w:sz w:val="20"/>
              </w:rPr>
              <w:t xml:space="preserve">
(1-аса ауыр, 2-ауыр, 3-ауырлығы орташа, 4-онша ауыр емес) </w:t>
            </w:r>
            <w:r>
              <w:br/>
            </w:r>
            <w:r>
              <w:rPr>
                <w:rFonts w:ascii="Times New Roman"/>
                <w:b w:val="false"/>
                <w:i w:val="false"/>
                <w:color w:val="000000"/>
                <w:sz w:val="20"/>
              </w:rPr>
              <w:t xml:space="preserve">
28. Қарулы (1-иә/2-жоқ) </w:t>
            </w:r>
          </w:p>
          <w:p>
            <w:pPr>
              <w:spacing w:after="20"/>
              <w:ind w:left="20"/>
              <w:jc w:val="both"/>
            </w:pPr>
            <w:r>
              <w:rPr>
                <w:rFonts w:ascii="Times New Roman"/>
                <w:b w:val="false"/>
                <w:i w:val="false"/>
                <w:color w:val="000000"/>
                <w:sz w:val="20"/>
              </w:rPr>
              <w:t xml:space="preserve">30. Аса қауіпті рецидивист (1-иә/2-жоқ) </w:t>
            </w:r>
            <w:r>
              <w:br/>
            </w:r>
            <w:r>
              <w:rPr>
                <w:rFonts w:ascii="Times New Roman"/>
                <w:b w:val="false"/>
                <w:i w:val="false"/>
                <w:color w:val="000000"/>
                <w:sz w:val="20"/>
              </w:rPr>
              <w:t xml:space="preserve">
31. Іздеу бастамашысы (атауы) __________________________________ </w:t>
            </w:r>
            <w:r>
              <w:br/>
            </w:r>
            <w:r>
              <w:rPr>
                <w:rFonts w:ascii="Times New Roman"/>
                <w:b w:val="false"/>
                <w:i w:val="false"/>
                <w:color w:val="000000"/>
                <w:sz w:val="20"/>
              </w:rPr>
              <w:t xml:space="preserve">
32. Бастамашының іздеу туралы шешімді шығарған күні "___"_________________20___ж. </w:t>
            </w:r>
            <w:r>
              <w:br/>
            </w:r>
            <w:r>
              <w:rPr>
                <w:rFonts w:ascii="Times New Roman"/>
                <w:b w:val="false"/>
                <w:i w:val="false"/>
                <w:color w:val="000000"/>
                <w:sz w:val="20"/>
              </w:rPr>
              <w:t xml:space="preserve">
33. ӨТК тіркеген орган __________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34. N ӨТК _______________________ </w:t>
            </w:r>
            <w:r>
              <w:br/>
            </w:r>
            <w:r>
              <w:rPr>
                <w:rFonts w:ascii="Times New Roman"/>
                <w:b w:val="false"/>
                <w:i w:val="false"/>
                <w:color w:val="000000"/>
                <w:sz w:val="20"/>
              </w:rPr>
              <w:t xml:space="preserve">
36. Іздеуді жүзеге асырушы орган (органның атауы) ________________ </w:t>
            </w:r>
          </w:p>
          <w:p>
            <w:pPr>
              <w:spacing w:after="20"/>
              <w:ind w:left="20"/>
              <w:jc w:val="both"/>
            </w:pPr>
            <w:r>
              <w:rPr>
                <w:rFonts w:ascii="Times New Roman"/>
                <w:b w:val="false"/>
                <w:i w:val="false"/>
                <w:color w:val="000000"/>
                <w:sz w:val="20"/>
              </w:rPr>
              <w:t xml:space="preserve">37. ІІ нөмірі ___________________ </w:t>
            </w:r>
          </w:p>
          <w:p>
            <w:pPr>
              <w:spacing w:after="20"/>
              <w:ind w:left="20"/>
              <w:jc w:val="both"/>
            </w:pPr>
            <w:r>
              <w:rPr>
                <w:rFonts w:ascii="Times New Roman"/>
                <w:b w:val="false"/>
                <w:i w:val="false"/>
                <w:color w:val="000000"/>
                <w:sz w:val="20"/>
              </w:rPr>
              <w:t xml:space="preserve">39. ІІ жүргізілді (1-алғашқы рет; 2-қайта тапсырыс бойынша) </w:t>
            </w:r>
            <w:r>
              <w:br/>
            </w:r>
            <w:r>
              <w:rPr>
                <w:rFonts w:ascii="Times New Roman"/>
                <w:b w:val="false"/>
                <w:i w:val="false"/>
                <w:color w:val="000000"/>
                <w:sz w:val="20"/>
              </w:rPr>
              <w:t xml:space="preserve">
Аумақта жасырынды/жоғалды: </w:t>
            </w:r>
            <w:r>
              <w:br/>
            </w:r>
            <w:r>
              <w:rPr>
                <w:rFonts w:ascii="Times New Roman"/>
                <w:b w:val="false"/>
                <w:i w:val="false"/>
                <w:color w:val="000000"/>
                <w:sz w:val="20"/>
              </w:rPr>
              <w:t xml:space="preserve">
40. Ел __________________________ </w:t>
            </w:r>
          </w:p>
          <w:p>
            <w:pPr>
              <w:spacing w:after="20"/>
              <w:ind w:left="20"/>
              <w:jc w:val="both"/>
            </w:pPr>
            <w:r>
              <w:rPr>
                <w:rFonts w:ascii="Times New Roman"/>
                <w:b w:val="false"/>
                <w:i w:val="false"/>
                <w:color w:val="000000"/>
                <w:sz w:val="20"/>
              </w:rPr>
              <w:t xml:space="preserve">42. Аудан _______________________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Ел ______________________ </w:t>
            </w:r>
            <w:r>
              <w:br/>
            </w:r>
            <w:r>
              <w:rPr>
                <w:rFonts w:ascii="Times New Roman"/>
                <w:b w:val="false"/>
                <w:i w:val="false"/>
                <w:color w:val="000000"/>
                <w:sz w:val="20"/>
              </w:rPr>
              <w:t xml:space="preserve">
19. Орган ___________________ </w:t>
            </w:r>
          </w:p>
          <w:p>
            <w:pPr>
              <w:spacing w:after="20"/>
              <w:ind w:left="20"/>
              <w:jc w:val="both"/>
            </w:pPr>
            <w:r>
              <w:rPr>
                <w:rFonts w:ascii="Times New Roman"/>
                <w:b w:val="false"/>
                <w:i w:val="false"/>
                <w:color w:val="000000"/>
                <w:sz w:val="20"/>
              </w:rPr>
              <w:t xml:space="preserve">22. ҚІ қозғалған күні "____"________________20___ж. </w:t>
            </w:r>
          </w:p>
          <w:p>
            <w:pPr>
              <w:spacing w:after="20"/>
              <w:ind w:left="20"/>
              <w:jc w:val="both"/>
            </w:pPr>
            <w:r>
              <w:rPr>
                <w:rFonts w:ascii="Times New Roman"/>
                <w:b w:val="false"/>
                <w:i w:val="false"/>
                <w:color w:val="000000"/>
                <w:sz w:val="20"/>
              </w:rPr>
              <w:t xml:space="preserve">24. КПБ(Б)/КҚПБ(Б) берілді "____"_______________20___ж. </w:t>
            </w:r>
          </w:p>
          <w:p>
            <w:pPr>
              <w:spacing w:after="20"/>
              <w:ind w:left="20"/>
              <w:jc w:val="both"/>
            </w:pPr>
            <w:r>
              <w:rPr>
                <w:rFonts w:ascii="Times New Roman"/>
                <w:b w:val="false"/>
                <w:i w:val="false"/>
                <w:color w:val="000000"/>
                <w:sz w:val="20"/>
              </w:rPr>
              <w:t xml:space="preserve">27. Бұлтартпау шарасы _______ </w:t>
            </w:r>
          </w:p>
          <w:p>
            <w:pPr>
              <w:spacing w:after="20"/>
              <w:ind w:left="20"/>
              <w:jc w:val="both"/>
            </w:pPr>
            <w:r>
              <w:rPr>
                <w:rFonts w:ascii="Times New Roman"/>
                <w:b w:val="false"/>
                <w:i w:val="false"/>
                <w:color w:val="000000"/>
                <w:sz w:val="20"/>
              </w:rPr>
              <w:t xml:space="preserve">29. Бұрын сотталған (1-иә/2-жоқ) </w:t>
            </w:r>
          </w:p>
          <w:p>
            <w:pPr>
              <w:spacing w:after="20"/>
              <w:ind w:left="20"/>
              <w:jc w:val="both"/>
            </w:pPr>
            <w:r>
              <w:rPr>
                <w:rFonts w:ascii="Times New Roman"/>
                <w:b w:val="false"/>
                <w:i w:val="false"/>
                <w:color w:val="000000"/>
                <w:sz w:val="20"/>
              </w:rPr>
              <w:t xml:space="preserve">35. ӨТК тіркеген күн "____"_______________20___ж. </w:t>
            </w:r>
          </w:p>
          <w:p>
            <w:pPr>
              <w:spacing w:after="20"/>
              <w:ind w:left="20"/>
              <w:jc w:val="both"/>
            </w:pPr>
            <w:r>
              <w:rPr>
                <w:rFonts w:ascii="Times New Roman"/>
                <w:b w:val="false"/>
                <w:i w:val="false"/>
                <w:color w:val="000000"/>
                <w:sz w:val="20"/>
              </w:rPr>
              <w:t xml:space="preserve">38. ІІ жүргізу күні "____"________________20___ж. </w:t>
            </w:r>
          </w:p>
          <w:p>
            <w:pPr>
              <w:spacing w:after="20"/>
              <w:ind w:left="20"/>
              <w:jc w:val="both"/>
            </w:pPr>
            <w:r>
              <w:rPr>
                <w:rFonts w:ascii="Times New Roman"/>
                <w:b w:val="false"/>
                <w:i w:val="false"/>
                <w:color w:val="000000"/>
                <w:sz w:val="20"/>
              </w:rPr>
              <w:t xml:space="preserve">41. Облыс ___________________ </w:t>
            </w:r>
          </w:p>
          <w:p>
            <w:pPr>
              <w:spacing w:after="20"/>
              <w:ind w:left="20"/>
              <w:jc w:val="both"/>
            </w:pPr>
            <w:r>
              <w:rPr>
                <w:rFonts w:ascii="Times New Roman"/>
                <w:b w:val="false"/>
                <w:i w:val="false"/>
                <w:color w:val="000000"/>
                <w:sz w:val="20"/>
              </w:rPr>
              <w:t xml:space="preserve">43. Елді-мекен_______________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ТАПСЫРЫЛҒАН ІЗДЕУ ІСІ БОЙЫНША ТОЛТЫРЫЛАДЫ </w:t>
            </w:r>
          </w:p>
        </w:tc>
      </w:tr>
      <w:tr>
        <w:trPr>
          <w:trHeight w:val="450" w:hRule="atLeast"/>
        </w:trPr>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_____________________________ </w:t>
            </w:r>
            <w:r>
              <w:br/>
            </w:r>
            <w:r>
              <w:rPr>
                <w:rFonts w:ascii="Times New Roman"/>
                <w:b w:val="false"/>
                <w:i w:val="false"/>
                <w:color w:val="000000"/>
                <w:sz w:val="20"/>
              </w:rPr>
              <w:t xml:space="preserve">
          (органның атауы)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қайта тапсырылды </w:t>
            </w:r>
          </w:p>
          <w:p>
            <w:pPr>
              <w:spacing w:after="20"/>
              <w:ind w:left="20"/>
              <w:jc w:val="both"/>
            </w:pPr>
            <w:r>
              <w:rPr>
                <w:rFonts w:ascii="Times New Roman"/>
                <w:b w:val="false"/>
                <w:i w:val="false"/>
                <w:color w:val="000000"/>
                <w:sz w:val="20"/>
              </w:rPr>
              <w:t xml:space="preserve">45. Қайта тапсырылған іздеу ісінің нөмірі____________________ </w:t>
            </w:r>
          </w:p>
          <w:p>
            <w:pPr>
              <w:spacing w:after="20"/>
              <w:ind w:left="20"/>
              <w:jc w:val="both"/>
            </w:pPr>
            <w:r>
              <w:rPr>
                <w:rFonts w:ascii="Times New Roman"/>
                <w:b w:val="false"/>
                <w:i w:val="false"/>
                <w:color w:val="000000"/>
                <w:sz w:val="20"/>
              </w:rPr>
              <w:t xml:space="preserve">47. МГР жариялау күні  "____"___________________20___ж. </w:t>
            </w:r>
            <w:r>
              <w:br/>
            </w:r>
            <w:r>
              <w:rPr>
                <w:rFonts w:ascii="Times New Roman"/>
                <w:b w:val="false"/>
                <w:i w:val="false"/>
                <w:color w:val="000000"/>
                <w:sz w:val="20"/>
              </w:rPr>
              <w:t xml:space="preserve">
48. Қосымша ақпарат _____________ </w:t>
            </w:r>
            <w:r>
              <w:br/>
            </w:r>
            <w:r>
              <w:rPr>
                <w:rFonts w:ascii="Times New Roman"/>
                <w:b w:val="false"/>
                <w:i w:val="false"/>
                <w:color w:val="000000"/>
                <w:sz w:val="20"/>
              </w:rPr>
              <w:t xml:space="preserve">
Кәртішкенің ҚСжАЕК келіп түскен күні "_____"__________20___ж. </w:t>
            </w:r>
            <w:r>
              <w:br/>
            </w:r>
            <w:r>
              <w:rPr>
                <w:rFonts w:ascii="Times New Roman"/>
                <w:b w:val="false"/>
                <w:i w:val="false"/>
                <w:color w:val="000000"/>
                <w:sz w:val="20"/>
              </w:rPr>
              <w:t xml:space="preserve">
ҚСжАЕК қызметкері________________ </w:t>
            </w:r>
            <w:r>
              <w:br/>
            </w: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Толтырды_________________________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(лауазымы, атағы, тегі) </w:t>
            </w:r>
          </w:p>
          <w:p>
            <w:pPr>
              <w:spacing w:after="20"/>
              <w:ind w:left="20"/>
              <w:jc w:val="both"/>
            </w:pPr>
            <w:r>
              <w:rPr>
                <w:rFonts w:ascii="Times New Roman"/>
                <w:b w:val="false"/>
                <w:i w:val="false"/>
                <w:color w:val="000000"/>
                <w:sz w:val="20"/>
              </w:rPr>
              <w:t xml:space="preserve">______________________ІІО бастығы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(атағы, тегі) </w:t>
            </w:r>
          </w:p>
          <w:p>
            <w:pPr>
              <w:spacing w:after="20"/>
              <w:ind w:left="20"/>
              <w:jc w:val="both"/>
            </w:pPr>
            <w:r>
              <w:rPr>
                <w:rFonts w:ascii="Times New Roman"/>
                <w:b w:val="false"/>
                <w:i w:val="false"/>
                <w:color w:val="000000"/>
                <w:sz w:val="20"/>
              </w:rPr>
              <w:t xml:space="preserve">________________________операторы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Қайта тапсырылған іздеу ісінің жүргізу күні </w:t>
            </w:r>
            <w:r>
              <w:br/>
            </w:r>
            <w:r>
              <w:rPr>
                <w:rFonts w:ascii="Times New Roman"/>
                <w:b w:val="false"/>
                <w:i w:val="false"/>
                <w:color w:val="000000"/>
                <w:sz w:val="20"/>
              </w:rPr>
              <w:t xml:space="preserve">
"____"________________20___ж. </w:t>
            </w:r>
          </w:p>
          <w:p>
            <w:pPr>
              <w:spacing w:after="20"/>
              <w:ind w:left="20"/>
              <w:jc w:val="both"/>
            </w:pPr>
            <w:r>
              <w:rPr>
                <w:rFonts w:ascii="Times New Roman"/>
                <w:b w:val="false"/>
                <w:i w:val="false"/>
                <w:color w:val="000000"/>
                <w:sz w:val="20"/>
              </w:rPr>
              <w:t xml:space="preserve">              Аты-жөні., қолы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(қолы) </w:t>
            </w:r>
            <w:r>
              <w:br/>
            </w:r>
            <w:r>
              <w:rPr>
                <w:rFonts w:ascii="Times New Roman"/>
                <w:b w:val="false"/>
                <w:i w:val="false"/>
                <w:color w:val="000000"/>
                <w:sz w:val="20"/>
              </w:rPr>
              <w:t xml:space="preserve">
"___"_________________20___ж. </w:t>
            </w:r>
          </w:p>
          <w:p>
            <w:pPr>
              <w:spacing w:after="20"/>
              <w:ind w:left="20"/>
              <w:jc w:val="both"/>
            </w:pPr>
            <w:r>
              <w:rPr>
                <w:rFonts w:ascii="Times New Roman"/>
                <w:b w:val="false"/>
                <w:i w:val="false"/>
                <w:color w:val="000000"/>
                <w:sz w:val="20"/>
              </w:rPr>
              <w:t xml:space="preserve">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(қолы) </w:t>
            </w:r>
            <w:r>
              <w:br/>
            </w:r>
            <w:r>
              <w:rPr>
                <w:rFonts w:ascii="Times New Roman"/>
                <w:b w:val="false"/>
                <w:i w:val="false"/>
                <w:color w:val="000000"/>
                <w:sz w:val="20"/>
              </w:rPr>
              <w:t xml:space="preserve">
"___"_________________20___ж. </w:t>
            </w:r>
          </w:p>
          <w:p>
            <w:pPr>
              <w:spacing w:after="20"/>
              <w:ind w:left="20"/>
              <w:jc w:val="both"/>
            </w:pPr>
            <w:r>
              <w:rPr>
                <w:rFonts w:ascii="Times New Roman"/>
                <w:b w:val="false"/>
                <w:i w:val="false"/>
                <w:color w:val="000000"/>
                <w:sz w:val="20"/>
              </w:rPr>
              <w:t xml:space="preserve">"___"_________________20___ж.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 1:  ТҰЛҒА САНАТЫ: Бас бостандығынан айыру орнынан қашқан ҚЫЛМЫСКЕР (110-ТМ, 121-тергеу изоляторынан, 132-абақтыдан, 143-УҰИ, 154-ӘК, колония-қоныстан - 165); АБАҚТЫДАН (полициядан - 187, әскери нарядтан - 198); ҚАШҚЫН - 220; ЖАЗАСЫН ӨТЕУДЕН ЖАЛТАРҒАН (бас бостандығынан айыруға сотталған, бірақ үкімнің заңды күшіне енгеніне дейін қамауға алынбаған - 231; түзеу жұмыстарына тартылған - 275; үкімнің орындалуы ұзартылған сотталушыға қатысты - 286); ЖАСЫРЫНҒАН (тергеуден - 297; анықтаудан - 298; соттан - 299); ҚАШҚАН (арнайы емдеу-профилактикалық мекемеден АЕПМ - 319; арнайы оқыту-тәрбиелеу мекемесінен - 330; қабалдау-таратудан - 341; жүйке жүйесі ауруханасынан - 352); ӘКІМШ.ҚАДАҒАЛАУДАН ЖАЛТАРҒАН - 363, сонымен қатар, ТМ босатылғанынан кейін таң-н тұрғ. жеріне оралмаған әкімш. қадағалауға алынғандар - 374, сонымен қатар ТЕМ босатылғанынан соң тұғ.орнына оралмаған АСА АУЫР РЕЦИДИВИСТ - 385;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ХАБАРСЫЗ ЖОҒАЛҒАН - 396; автокөлікте хабарсыз жоғалған - 397; мем. нем.қоғ.ұйымдарға залалды өтеуден жалтарған қарызгер немесе жауапкер - 407; алименттерді өтеу туралы істер бойынша - 418; туысқандарымен байланысты жоғалтқандар - 440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 15: ҚҰЖАТ ТҮРІ: 1-ҚР төлқұжаты, 2-жеке куәлігі, 3-әскери билеті, 4-ықтияр хаты, 5-зейнеткер куәлігі, 6-жүргізушінің куәлігі, 7-туу туралы куәлік, 8-РФ куәлігі (жаңа), 9-Өзбекстан төлқұжаты, 10-СССР төлқұжаты, 11-шетел төлқұжаты, 12-Т/Ж куәлігі, 13-төлқұжатты жоғалту туралы куәлік, 14-қамаудағының анықтамасы, 15-Қырғызстан төлқұжаты (сериясы), 16-шетел мемлекетінің төлқұжаты (сериясы, т.б.), 17-қару ұстау рұқсаты, 18-әскери қызметшінің жеке куәлігі, 19-ІІМ қызметкерінің қызметтік куәлігі, 20-ҰҚК қызметкерінің қызметтік куәлігі, 21-Қаржы полициясы қызметкерінің қызметтік куәлігі, 22-Президентті қорғау қызметі қызметкерінің қызметтік куәлігі, 23-кеден қызметкерінің қызметтік куәлігі, 24-"БАРЛАУ" қызметкерінің қызметтік куәлігі, 25-депутаттық мандат, 26-техникалық төлқұжат, 27-сенімхат, 28-аңшылық билет, 29-рұқсаттама, 30-рұқсат (лицензия ), 31-марапат куәлігі, 32-Чернобыль авариясы зардаптарын жоюға қатысушының куәлігі, 33-Отан соғысы ардагерінің куәлігі, 34-Отан соғысы мүгедегінің куәлігі, 35-мүгедек куәлігі, 36-Ауғаныстан соғысына қатысушының куәлігі, 37-шарт, 38-келісімшарт, 39-келісім, 40-неке құру туралы куәлік, 41-қайтыс болғаны туралы куәлік, 42-диплом, 43-толық орта білім туралы аттестат, 44-толық емес орта білім туралы аттестат, 45-СССР немесе РФ шетел төлқұжаты, 46-шетел құжаттары, советтік үлгідегі емес ТМД азаматтарының төлқұжатын қоса, 47-басқалар, 48-формуляр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