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fc1c" w14:textId="ecef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қоршаған ортаны ластағаны үшін төлемдердің базалық ставкаларын бекіту туралы" Қазақстан Республикасы Қоршаған ортаны қорғау министрінің 2006 ж. 11 сәуірдегі N 109-ө бұйрығына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2006 жылғы 11 сәуірдегі N 109-ө Бұйрығы. Қазақстан Республикасының Әділет министрлігінде 2006 жылғы 1 қарашада Нормативтік құқықтық кесімдерді мемлекеттік тіркеудің тізіліміне N 4441 болып енгізілді. Күші жойылды - Қазақстан Республикасы Қоршаған ортаны қорғау министрінің 2010 жылғы 02 сәуірдегі № 81-ө бұйрығымен.</w:t>
      </w:r>
    </w:p>
    <w:p>
      <w:pPr>
        <w:spacing w:after="0"/>
        <w:ind w:left="0"/>
        <w:jc w:val="both"/>
      </w:pPr>
      <w:r>
        <w:rPr>
          <w:rFonts w:ascii="Times New Roman"/>
          <w:b w:val="false"/>
          <w:i w:val="false"/>
          <w:color w:val="ff0000"/>
          <w:sz w:val="28"/>
        </w:rPr>
        <w:t xml:space="preserve">      Күші жойылды - ҚР Қоршаған ортаны қорғау министрінің 2010.04.02 </w:t>
      </w:r>
      <w:r>
        <w:rPr>
          <w:rFonts w:ascii="Times New Roman"/>
          <w:b w:val="false"/>
          <w:i w:val="false"/>
          <w:color w:val="ff0000"/>
          <w:sz w:val="28"/>
        </w:rPr>
        <w:t>№ 81-ө</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xml:space="preserve">
      Кейбір облыстық және Астана қалалық жергілікті өкілетті органдарының 2006 жылға қоршаған ортаны ластағаны үшін төлемақының базалық ставкасымен қамтамасыз ету үшін, сонымен қатар "Қоршаған ортаны ластау залалының экономикалық бағалануын бекіту туралы" Қазақстан Республикасы Үкіметінің 2006 жылғы 31 мамырдағы N 486 қаулысын сәйкестікке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"2006 жылға арналған қоршаған ортаны ластағаны үшін төлемдердің базалық ставкаларын бекіту туралы" Қазақстан Республикасы Қоршаған ортаны қорғау министрінің 2006 жылғы 11 сәуірдегі N 109-ө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4187 болып тіркелген, 2006 ж. 19.05 N 89-90 "Юридическая газета" мен 2006 ж. 19.05 N 89-90 "Заң" газеттерінде жарияланған) мынадай өзгертулер мен толықтырулар енгізілсін: </w:t>
      </w:r>
      <w:r>
        <w:br/>
      </w:r>
      <w:r>
        <w:rPr>
          <w:rFonts w:ascii="Times New Roman"/>
          <w:b w:val="false"/>
          <w:i w:val="false"/>
          <w:color w:val="000000"/>
          <w:sz w:val="28"/>
        </w:rPr>
        <w:t xml:space="preserve">
      1) "Ақмола облысы" деген бағанда мынадай 5-жол: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93"/>
        <w:gridCol w:w="1693"/>
        <w:gridCol w:w="1313"/>
        <w:gridCol w:w="1313"/>
        <w:gridCol w:w="2073"/>
        <w:gridCol w:w="1933"/>
      </w:tblGrid>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технологиясы </w:t>
            </w:r>
            <w:r>
              <w:br/>
            </w:r>
            <w:r>
              <w:rPr>
                <w:rFonts w:ascii="Times New Roman"/>
                <w:b w:val="false"/>
                <w:i w:val="false"/>
                <w:color w:val="000000"/>
                <w:sz w:val="20"/>
              </w:rPr>
              <w:t xml:space="preserve">
жоқ радиоактивті қалдықтарды </w:t>
            </w:r>
            <w:r>
              <w:br/>
            </w:r>
            <w:r>
              <w:rPr>
                <w:rFonts w:ascii="Times New Roman"/>
                <w:b w:val="false"/>
                <w:i w:val="false"/>
                <w:color w:val="000000"/>
                <w:sz w:val="20"/>
              </w:rPr>
              <w:t xml:space="preserve">
қоршаған ортаға орналастыру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bl>
    <w:bookmarkStart w:name="z3" w:id="2"/>
    <w:p>
      <w:pPr>
        <w:spacing w:after="0"/>
        <w:ind w:left="0"/>
        <w:jc w:val="both"/>
      </w:pPr>
      <w:r>
        <w:rPr>
          <w:rFonts w:ascii="Times New Roman"/>
          <w:b w:val="false"/>
          <w:i w:val="false"/>
          <w:color w:val="000000"/>
          <w:sz w:val="28"/>
        </w:rPr>
        <w:t xml:space="preserve">
      келесі мазмұндағы мынадай жолмен ауыстырылсын: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693"/>
        <w:gridCol w:w="1313"/>
        <w:gridCol w:w="1693"/>
        <w:gridCol w:w="1913"/>
      </w:tblGrid>
      <w:tr>
        <w:trPr>
          <w:trHeight w:val="13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технологиясы жоқ радиоактивті қалдықтарды қоршаған ортаға орналастыру: трансуранды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338,7 </w:t>
            </w:r>
          </w:p>
        </w:tc>
      </w:tr>
      <w:tr>
        <w:trPr>
          <w:trHeight w:val="3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альфа-радиоактивті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 </w:t>
            </w:r>
          </w:p>
        </w:tc>
      </w:tr>
      <w:tr>
        <w:trPr>
          <w:trHeight w:val="3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бета-радиоактивті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1305"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ампулды (жабық) радиоактивті көздер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 </w:t>
            </w:r>
          </w:p>
        </w:tc>
      </w:tr>
    </w:tbl>
    <w:bookmarkStart w:name="z4" w:id="3"/>
    <w:p>
      <w:pPr>
        <w:spacing w:after="0"/>
        <w:ind w:left="0"/>
        <w:jc w:val="both"/>
      </w:pPr>
      <w:r>
        <w:rPr>
          <w:rFonts w:ascii="Times New Roman"/>
          <w:b w:val="false"/>
          <w:i w:val="false"/>
          <w:color w:val="000000"/>
          <w:sz w:val="28"/>
        </w:rPr>
        <w:t xml:space="preserve">
      1) "Ақтөбе облысы" деген бағанда мынадай 5 және 6 жолдар: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693"/>
        <w:gridCol w:w="1313"/>
        <w:gridCol w:w="1013"/>
        <w:gridCol w:w="2653"/>
      </w:tblGrid>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Пайдаланудан шыққан люминистценттік шамдар және басқа сынабы бар шамдар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Радиоактивтік көздер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44223 </w:t>
            </w:r>
          </w:p>
        </w:tc>
      </w:tr>
    </w:tbl>
    <w:p>
      <w:pPr>
        <w:spacing w:after="0"/>
        <w:ind w:left="0"/>
        <w:jc w:val="both"/>
      </w:pPr>
      <w:r>
        <w:rPr>
          <w:rFonts w:ascii="Times New Roman"/>
          <w:b w:val="false"/>
          <w:i w:val="false"/>
          <w:color w:val="000000"/>
          <w:sz w:val="28"/>
        </w:rPr>
        <w:t xml:space="preserve">      келесі мазмұндағы мынадай жолмен ауыстырылсын: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93"/>
        <w:gridCol w:w="1613"/>
        <w:gridCol w:w="1133"/>
        <w:gridCol w:w="14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технологиясы жоқ радиоактивті қалдықтарды қоршаған ортаға орналастыру: </w:t>
            </w:r>
            <w:r>
              <w:br/>
            </w:r>
            <w:r>
              <w:rPr>
                <w:rFonts w:ascii="Times New Roman"/>
                <w:b w:val="false"/>
                <w:i w:val="false"/>
                <w:color w:val="000000"/>
                <w:sz w:val="20"/>
              </w:rPr>
              <w:t xml:space="preserve">
трансуранды қалдықтар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альфа-радиоактивті қалдықтар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бета-радиоактивті қалдықтар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ампулды (жабық) радиоактивті көздер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bl>
    <w:bookmarkStart w:name="z5" w:id="4"/>
    <w:p>
      <w:pPr>
        <w:spacing w:after="0"/>
        <w:ind w:left="0"/>
        <w:jc w:val="both"/>
      </w:pPr>
      <w:r>
        <w:rPr>
          <w:rFonts w:ascii="Times New Roman"/>
          <w:b w:val="false"/>
          <w:i w:val="false"/>
          <w:color w:val="000000"/>
          <w:sz w:val="28"/>
        </w:rPr>
        <w:t xml:space="preserve">
      7 жолдағы нөмірлік 6 жолдағы нөмірлікке ауыстырылсын; </w:t>
      </w:r>
    </w:p>
    <w:bookmarkEnd w:id="4"/>
    <w:bookmarkStart w:name="z6" w:id="5"/>
    <w:p>
      <w:pPr>
        <w:spacing w:after="0"/>
        <w:ind w:left="0"/>
        <w:jc w:val="both"/>
      </w:pPr>
      <w:r>
        <w:rPr>
          <w:rFonts w:ascii="Times New Roman"/>
          <w:b w:val="false"/>
          <w:i w:val="false"/>
          <w:color w:val="000000"/>
          <w:sz w:val="28"/>
        </w:rPr>
        <w:t xml:space="preserve">
      8 жолдағы нөмірлік 7 жолдағы нөмірлікке ауыстырылсын; </w:t>
      </w:r>
    </w:p>
    <w:bookmarkEnd w:id="5"/>
    <w:bookmarkStart w:name="z7" w:id="6"/>
    <w:p>
      <w:pPr>
        <w:spacing w:after="0"/>
        <w:ind w:left="0"/>
        <w:jc w:val="both"/>
      </w:pPr>
      <w:r>
        <w:rPr>
          <w:rFonts w:ascii="Times New Roman"/>
          <w:b w:val="false"/>
          <w:i w:val="false"/>
          <w:color w:val="000000"/>
          <w:sz w:val="28"/>
        </w:rPr>
        <w:t xml:space="preserve">
      8-жолда "шламдар" деген сөз алынып тасталсын; </w:t>
      </w:r>
    </w:p>
    <w:bookmarkEnd w:id="6"/>
    <w:bookmarkStart w:name="z8" w:id="7"/>
    <w:p>
      <w:pPr>
        <w:spacing w:after="0"/>
        <w:ind w:left="0"/>
        <w:jc w:val="both"/>
      </w:pPr>
      <w:r>
        <w:rPr>
          <w:rFonts w:ascii="Times New Roman"/>
          <w:b w:val="false"/>
          <w:i w:val="false"/>
          <w:color w:val="000000"/>
          <w:sz w:val="28"/>
        </w:rPr>
        <w:t xml:space="preserve">
      мынадай мазмұндағы 8-1 және 8-2-жолдармен толықтырылсын: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33"/>
        <w:gridCol w:w="1633"/>
        <w:gridCol w:w="1133"/>
        <w:gridCol w:w="14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өндірістің шламы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 және күл-қож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ІҮ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 </w:t>
            </w:r>
          </w:p>
        </w:tc>
      </w:tr>
    </w:tbl>
    <w:bookmarkStart w:name="z9" w:id="8"/>
    <w:p>
      <w:pPr>
        <w:spacing w:after="0"/>
        <w:ind w:left="0"/>
        <w:jc w:val="both"/>
      </w:pPr>
      <w:r>
        <w:rPr>
          <w:rFonts w:ascii="Times New Roman"/>
          <w:b w:val="false"/>
          <w:i w:val="false"/>
          <w:color w:val="000000"/>
          <w:sz w:val="28"/>
        </w:rPr>
        <w:t xml:space="preserve">
      3) "Шығыс Қазақстан облысы" деген бағанда мынадай 5-жол: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413"/>
        <w:gridCol w:w="1313"/>
        <w:gridCol w:w="2093"/>
        <w:gridCol w:w="933"/>
      </w:tblGrid>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және сұйық радиоактивті </w:t>
            </w:r>
            <w:r>
              <w:br/>
            </w:r>
            <w:r>
              <w:rPr>
                <w:rFonts w:ascii="Times New Roman"/>
                <w:b w:val="false"/>
                <w:i w:val="false"/>
                <w:color w:val="000000"/>
                <w:sz w:val="20"/>
              </w:rPr>
              <w:t xml:space="preserve">
қалдықтарды арнаулы пункттерде </w:t>
            </w:r>
            <w:r>
              <w:br/>
            </w:r>
            <w:r>
              <w:rPr>
                <w:rFonts w:ascii="Times New Roman"/>
                <w:b w:val="false"/>
                <w:i w:val="false"/>
                <w:color w:val="000000"/>
                <w:sz w:val="20"/>
              </w:rPr>
              <w:t xml:space="preserve">
орналастыру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3766   </w:t>
            </w:r>
          </w:p>
        </w:tc>
      </w:tr>
    </w:tbl>
    <w:p>
      <w:pPr>
        <w:spacing w:after="0"/>
        <w:ind w:left="0"/>
        <w:jc w:val="both"/>
      </w:pPr>
      <w:r>
        <w:rPr>
          <w:rFonts w:ascii="Times New Roman"/>
          <w:b w:val="false"/>
          <w:i w:val="false"/>
          <w:color w:val="000000"/>
          <w:sz w:val="28"/>
        </w:rPr>
        <w:t xml:space="preserve">      мынадай мазмұнды жолдармен ауыстырылсын: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433"/>
        <w:gridCol w:w="1313"/>
        <w:gridCol w:w="1653"/>
        <w:gridCol w:w="1373"/>
      </w:tblGrid>
      <w:tr>
        <w:trPr>
          <w:trHeight w:val="13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технологиясы жоқ радиоактивті қалдықтарды қоршаған ортаға орналастыру: </w:t>
            </w:r>
            <w:r>
              <w:br/>
            </w:r>
            <w:r>
              <w:rPr>
                <w:rFonts w:ascii="Times New Roman"/>
                <w:b w:val="false"/>
                <w:i w:val="false"/>
                <w:color w:val="000000"/>
                <w:sz w:val="20"/>
              </w:rPr>
              <w:t xml:space="preserve">
трансуранды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r>
      <w:tr>
        <w:trPr>
          <w:trHeight w:val="3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альфа-радиоактивті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бета-радиоактивті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1305"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ампулды (жабық) радиоактивті көздер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bl>
    <w:bookmarkStart w:name="z10" w:id="9"/>
    <w:p>
      <w:pPr>
        <w:spacing w:after="0"/>
        <w:ind w:left="0"/>
        <w:jc w:val="both"/>
      </w:pPr>
      <w:r>
        <w:rPr>
          <w:rFonts w:ascii="Times New Roman"/>
          <w:b w:val="false"/>
          <w:i w:val="false"/>
          <w:color w:val="000000"/>
          <w:sz w:val="28"/>
        </w:rPr>
        <w:t xml:space="preserve">
      4) "Жамбыл облысы" деген бағанда мынадай 7-жол: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433"/>
        <w:gridCol w:w="1513"/>
        <w:gridCol w:w="2133"/>
        <w:gridCol w:w="693"/>
      </w:tblGrid>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Сынабы бар пайдаланудан шыққан шамдар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мазмұнды жолдармен ауыстырылсын: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Ампулды (жабық) радиоактивті көздер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bl>
    <w:bookmarkStart w:name="z11" w:id="10"/>
    <w:p>
      <w:pPr>
        <w:spacing w:after="0"/>
        <w:ind w:left="0"/>
        <w:jc w:val="both"/>
      </w:pPr>
      <w:r>
        <w:rPr>
          <w:rFonts w:ascii="Times New Roman"/>
          <w:b w:val="false"/>
          <w:i w:val="false"/>
          <w:color w:val="000000"/>
          <w:sz w:val="28"/>
        </w:rPr>
        <w:t xml:space="preserve">
      5) "Қызылорда облысы" деген бағанда мынадай 5 және 6 жолдар: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433"/>
        <w:gridCol w:w="1313"/>
        <w:gridCol w:w="1653"/>
        <w:gridCol w:w="1373"/>
      </w:tblGrid>
      <w:tr>
        <w:trPr>
          <w:trHeight w:val="99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технологиясы жоқ радиоактивті қалдықтарды қоршаған ортаға орналастыру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ионданған гамма-сәулелену көзі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7393 </w:t>
            </w:r>
          </w:p>
        </w:tc>
      </w:tr>
      <w:tr>
        <w:trPr>
          <w:trHeight w:val="345"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нейтрондық көз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r>
      <w:tr>
        <w:trPr>
          <w:trHeight w:val="99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шамалы радиоактивті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Сынабы бар шамдарды сақтау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bl>
    <w:bookmarkStart w:name="z12" w:id="11"/>
    <w:p>
      <w:pPr>
        <w:spacing w:after="0"/>
        <w:ind w:left="0"/>
        <w:jc w:val="both"/>
      </w:pPr>
      <w:r>
        <w:rPr>
          <w:rFonts w:ascii="Times New Roman"/>
          <w:b w:val="false"/>
          <w:i w:val="false"/>
          <w:color w:val="000000"/>
          <w:sz w:val="28"/>
        </w:rPr>
        <w:t xml:space="preserve">
      мынадай мазмұнды жолдармен ауыстырылсын: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433"/>
        <w:gridCol w:w="1313"/>
        <w:gridCol w:w="1853"/>
        <w:gridCol w:w="1133"/>
      </w:tblGrid>
      <w:tr>
        <w:trPr>
          <w:trHeight w:val="132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технологиясы жоқ радиоактивті қалдықтарды қоршаған ортаға орналастыру: </w:t>
            </w:r>
            <w:r>
              <w:br/>
            </w:r>
            <w:r>
              <w:rPr>
                <w:rFonts w:ascii="Times New Roman"/>
                <w:b w:val="false"/>
                <w:i w:val="false"/>
                <w:color w:val="000000"/>
                <w:sz w:val="20"/>
              </w:rPr>
              <w:t xml:space="preserve">
трансуранды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r>
        <w:trPr>
          <w:trHeight w:val="3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альфа-радиоактивті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3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бета-радиоактивті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132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ампулды (жабық) радиоактивті көздер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bl>
    <w:bookmarkStart w:name="z13" w:id="12"/>
    <w:p>
      <w:pPr>
        <w:spacing w:after="0"/>
        <w:ind w:left="0"/>
        <w:jc w:val="both"/>
      </w:pPr>
      <w:r>
        <w:rPr>
          <w:rFonts w:ascii="Times New Roman"/>
          <w:b w:val="false"/>
          <w:i w:val="false"/>
          <w:color w:val="000000"/>
          <w:sz w:val="28"/>
        </w:rPr>
        <w:t xml:space="preserve">
      6) "Маңғыстау облысы" деген бағанда мынадай 5-жол: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453"/>
        <w:gridCol w:w="1253"/>
        <w:gridCol w:w="1493"/>
        <w:gridCol w:w="151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Шамалы радиоактивті қалдықтарды орналастыру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 </w:t>
            </w:r>
          </w:p>
        </w:tc>
      </w:tr>
    </w:tbl>
    <w:bookmarkStart w:name="z14" w:id="13"/>
    <w:p>
      <w:pPr>
        <w:spacing w:after="0"/>
        <w:ind w:left="0"/>
        <w:jc w:val="both"/>
      </w:pPr>
      <w:r>
        <w:rPr>
          <w:rFonts w:ascii="Times New Roman"/>
          <w:b w:val="false"/>
          <w:i w:val="false"/>
          <w:color w:val="000000"/>
          <w:sz w:val="28"/>
        </w:rPr>
        <w:t xml:space="preserve">
      мынадай мазмұнды жолдармен ауыстырылсын: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433"/>
        <w:gridCol w:w="1133"/>
        <w:gridCol w:w="1913"/>
        <w:gridCol w:w="1213"/>
      </w:tblGrid>
      <w:tr>
        <w:trPr>
          <w:trHeight w:val="132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технологиясы жоқ радиоактивті қалдықтарды қоршаған ортаға орналастыру: </w:t>
            </w:r>
            <w:r>
              <w:br/>
            </w:r>
            <w:r>
              <w:rPr>
                <w:rFonts w:ascii="Times New Roman"/>
                <w:b w:val="false"/>
                <w:i w:val="false"/>
                <w:color w:val="000000"/>
                <w:sz w:val="20"/>
              </w:rPr>
              <w:t xml:space="preserve">
трансуранды қалдықтар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r>
      <w:tr>
        <w:trPr>
          <w:trHeight w:val="3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альфа-радиоактивті қалдықтар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r>
      <w:tr>
        <w:trPr>
          <w:trHeight w:val="315"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бета-радиоактивті қалдықтар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r>
      <w:tr>
        <w:trPr>
          <w:trHeight w:val="132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ампулды (жабық) радиоактивті көздер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r>
    </w:tbl>
    <w:bookmarkStart w:name="z15" w:id="14"/>
    <w:p>
      <w:pPr>
        <w:spacing w:after="0"/>
        <w:ind w:left="0"/>
        <w:jc w:val="both"/>
      </w:pPr>
      <w:r>
        <w:rPr>
          <w:rFonts w:ascii="Times New Roman"/>
          <w:b w:val="false"/>
          <w:i w:val="false"/>
          <w:color w:val="000000"/>
          <w:sz w:val="28"/>
        </w:rPr>
        <w:t xml:space="preserve">
      7) "Павлодар облысы" бағанда 1-жол мынадай мазмұнды 1-1 және 1-2 жолдарымен толықтырылсын: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933"/>
        <w:gridCol w:w="1673"/>
        <w:gridCol w:w="1113"/>
        <w:gridCol w:w="1613"/>
      </w:tblGrid>
      <w:tr>
        <w:trPr>
          <w:trHeight w:val="19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өндіруші компаниялары бар тұрғындарға жылу және электр энергиясын өндіретін жылу электр стансалары және қазандықтарының стационарлық көздерінен атмосфераға ластаушы заттардың шығарындылары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тонна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22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маңызы бар жылу электр стансаларының көздерінен атмосфераға ластаушы заттардың шығарындысы: </w:t>
            </w:r>
            <w:r>
              <w:br/>
            </w:r>
            <w:r>
              <w:rPr>
                <w:rFonts w:ascii="Times New Roman"/>
                <w:b w:val="false"/>
                <w:i w:val="false"/>
                <w:color w:val="000000"/>
                <w:sz w:val="20"/>
              </w:rPr>
              <w:t xml:space="preserve">
Қоршаған ортаның сапасы мен басқару менеджмент жүйесінің халықаралық ИСО стандартының 14001 сериясына сәйкес сертификатталған;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тонна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13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сапасы мен басқару менеджмент жүйесінің халықаралық ИСО стандартының 14001 сериясына сәйкес сертификатталмаған;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тонна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bl>
    <w:bookmarkStart w:name="z16" w:id="15"/>
    <w:p>
      <w:pPr>
        <w:spacing w:after="0"/>
        <w:ind w:left="0"/>
        <w:jc w:val="both"/>
      </w:pPr>
      <w:r>
        <w:rPr>
          <w:rFonts w:ascii="Times New Roman"/>
          <w:b w:val="false"/>
          <w:i w:val="false"/>
          <w:color w:val="000000"/>
          <w:sz w:val="28"/>
        </w:rPr>
        <w:t xml:space="preserve">
      6-жол мынадай мазмұндағы 6-1 жолмен толықтырылсын: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033"/>
        <w:gridCol w:w="1493"/>
        <w:gridCol w:w="1193"/>
        <w:gridCol w:w="1613"/>
      </w:tblGrid>
      <w:tr>
        <w:trPr>
          <w:trHeight w:val="19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сапасы мен басқару менеджмент жүйесінің,    халықаралық ИСО стандартының    14001 сериясына сәйкес сертификатталған ұлттық маңызы бар жылу электр стансаларынан   күл және күл-қож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bookmarkStart w:name="z17" w:id="16"/>
    <w:p>
      <w:pPr>
        <w:spacing w:after="0"/>
        <w:ind w:left="0"/>
        <w:jc w:val="both"/>
      </w:pPr>
      <w:r>
        <w:rPr>
          <w:rFonts w:ascii="Times New Roman"/>
          <w:b w:val="false"/>
          <w:i w:val="false"/>
          <w:color w:val="000000"/>
          <w:sz w:val="28"/>
        </w:rPr>
        <w:t xml:space="preserve">
      үшінші абзацтағы 3-жолдың "тұрғындардан ағынды суды қабылдайтын қалалық су арнасына" деген сөздерді "тұрғындардан ағынды суды қабылдайтын қалалық су арналарына" деген сөзбен ауыстырылсын; </w:t>
      </w:r>
    </w:p>
    <w:bookmarkEnd w:id="16"/>
    <w:bookmarkStart w:name="z18" w:id="17"/>
    <w:p>
      <w:pPr>
        <w:spacing w:after="0"/>
        <w:ind w:left="0"/>
        <w:jc w:val="both"/>
      </w:pPr>
      <w:r>
        <w:rPr>
          <w:rFonts w:ascii="Times New Roman"/>
          <w:b w:val="false"/>
          <w:i w:val="false"/>
          <w:color w:val="000000"/>
          <w:sz w:val="28"/>
        </w:rPr>
        <w:t xml:space="preserve">
      8) "Оңтүстік Қазақстан облысы" деген бағандағы мынадай 5-жол: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433"/>
        <w:gridCol w:w="1313"/>
        <w:gridCol w:w="1413"/>
        <w:gridCol w:w="1613"/>
      </w:tblGrid>
      <w:tr>
        <w:trPr>
          <w:trHeight w:val="34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технологиясы жоқ радиоактивті қалдықтарды қоршаған ортаға орналастыру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 </w:t>
            </w:r>
          </w:p>
        </w:tc>
      </w:tr>
    </w:tbl>
    <w:bookmarkStart w:name="z19" w:id="18"/>
    <w:p>
      <w:pPr>
        <w:spacing w:after="0"/>
        <w:ind w:left="0"/>
        <w:jc w:val="both"/>
      </w:pPr>
      <w:r>
        <w:rPr>
          <w:rFonts w:ascii="Times New Roman"/>
          <w:b w:val="false"/>
          <w:i w:val="false"/>
          <w:color w:val="000000"/>
          <w:sz w:val="28"/>
        </w:rPr>
        <w:t xml:space="preserve">
      мынадай мазмұнды жолдармен ауыстырылсын: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433"/>
        <w:gridCol w:w="1313"/>
        <w:gridCol w:w="1893"/>
        <w:gridCol w:w="1173"/>
      </w:tblGrid>
      <w:tr>
        <w:trPr>
          <w:trHeight w:val="130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технологиясы жоқ радиоактивті қалдықтарды қоршаған ортаға орналастыру: </w:t>
            </w:r>
            <w:r>
              <w:br/>
            </w:r>
            <w:r>
              <w:rPr>
                <w:rFonts w:ascii="Times New Roman"/>
                <w:b w:val="false"/>
                <w:i w:val="false"/>
                <w:color w:val="000000"/>
                <w:sz w:val="20"/>
              </w:rPr>
              <w:t xml:space="preserve">
трансуранды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15"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альфа-радиоактивті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3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бета-радиоактивті қалдықтар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1305"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ампулды (жабық) радиоактивті көздер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bl>
    <w:bookmarkStart w:name="z20" w:id="19"/>
    <w:p>
      <w:pPr>
        <w:spacing w:after="0"/>
        <w:ind w:left="0"/>
        <w:jc w:val="both"/>
      </w:pPr>
      <w:r>
        <w:rPr>
          <w:rFonts w:ascii="Times New Roman"/>
          <w:b w:val="false"/>
          <w:i w:val="false"/>
          <w:color w:val="000000"/>
          <w:sz w:val="28"/>
        </w:rPr>
        <w:t xml:space="preserve">
      8) "Алматы қаласы" деген бағанда: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73"/>
        <w:gridCol w:w="2153"/>
        <w:gridCol w:w="1793"/>
        <w:gridCol w:w="1613"/>
      </w:tblGrid>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қалдықтарды көму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Гбеккерель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мазмұнды жолдармен ауыстырылсын: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технологиясы жоқ радиоактивті қалдықтарды қоршаған ортаға орналастыру: трансуранды қалдықтар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2053,3 </w:t>
            </w:r>
          </w:p>
        </w:tc>
      </w:tr>
      <w:tr>
        <w:trPr>
          <w:trHeight w:val="330" w:hRule="atLeast"/>
        </w:trPr>
        <w:tc>
          <w:tcPr>
            <w:tcW w:w="0" w:type="auto"/>
            <w:vMerge/>
            <w:tcBorders>
              <w:top w:val="nil"/>
              <w:left w:val="single" w:color="cfcfcf" w:sz="5"/>
              <w:bottom w:val="single" w:color="cfcfcf" w:sz="5"/>
              <w:right w:val="single" w:color="cfcfcf" w:sz="5"/>
            </w:tcBorders>
          </w:tcP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альфа-радиоактивті қалдықтар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1026,7 </w:t>
            </w:r>
          </w:p>
        </w:tc>
      </w:tr>
      <w:tr>
        <w:trPr>
          <w:trHeight w:val="330" w:hRule="atLeast"/>
        </w:trPr>
        <w:tc>
          <w:tcPr>
            <w:tcW w:w="0" w:type="auto"/>
            <w:vMerge/>
            <w:tcBorders>
              <w:top w:val="nil"/>
              <w:left w:val="single" w:color="cfcfcf" w:sz="5"/>
              <w:bottom w:val="single" w:color="cfcfcf" w:sz="5"/>
              <w:right w:val="single" w:color="cfcfcf" w:sz="5"/>
            </w:tcBorders>
          </w:tcP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бета-радиоактивті қалдықтар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r>
      <w:tr>
        <w:trPr>
          <w:trHeight w:val="1320" w:hRule="atLeast"/>
        </w:trPr>
        <w:tc>
          <w:tcPr>
            <w:tcW w:w="0" w:type="auto"/>
            <w:vMerge/>
            <w:tcBorders>
              <w:top w:val="nil"/>
              <w:left w:val="single" w:color="cfcfcf" w:sz="5"/>
              <w:bottom w:val="single" w:color="cfcfcf" w:sz="5"/>
              <w:right w:val="single" w:color="cfcfcf" w:sz="5"/>
            </w:tcBorders>
          </w:tcP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ампулды (жабық) радиоактивті көздер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1026,7". </w:t>
            </w:r>
          </w:p>
        </w:tc>
      </w:tr>
    </w:tbl>
    <w:bookmarkStart w:name="z21" w:id="20"/>
    <w:p>
      <w:pPr>
        <w:spacing w:after="0"/>
        <w:ind w:left="0"/>
        <w:jc w:val="both"/>
      </w:pPr>
      <w:r>
        <w:rPr>
          <w:rFonts w:ascii="Times New Roman"/>
          <w:b w:val="false"/>
          <w:i w:val="false"/>
          <w:color w:val="000000"/>
          <w:sz w:val="28"/>
        </w:rPr>
        <w:t xml:space="preserve">
      2. Қазақстан Республикасы кәсіпорындарының Халықаралық стандарттарға көшуін ынталандыру мақсатында қоршаған ортаны қорғауды басқару жүйелерінің ИСО 14001 стандарттарына сәйкестігіне сертификатталған жылу электрстанциялары мен қазандықтар үшін бірыңғай базалық ставкаларға мынадай коэффициенттер енгізілсін: </w:t>
      </w:r>
      <w:r>
        <w:br/>
      </w:r>
      <w:r>
        <w:rPr>
          <w:rFonts w:ascii="Times New Roman"/>
          <w:b w:val="false"/>
          <w:i w:val="false"/>
          <w:color w:val="000000"/>
          <w:sz w:val="28"/>
        </w:rPr>
        <w:t xml:space="preserve">
      күл мен күл шлактарын орналастыруға - 0,25; </w:t>
      </w:r>
      <w:r>
        <w:br/>
      </w:r>
      <w:r>
        <w:rPr>
          <w:rFonts w:ascii="Times New Roman"/>
          <w:b w:val="false"/>
          <w:i w:val="false"/>
          <w:color w:val="000000"/>
          <w:sz w:val="28"/>
        </w:rPr>
        <w:t xml:space="preserve">
      тұрақты көздерден ластаушы заттардың шығарындыларына - 0,12. </w:t>
      </w:r>
    </w:p>
    <w:bookmarkEnd w:id="20"/>
    <w:bookmarkStart w:name="z22" w:id="21"/>
    <w:p>
      <w:pPr>
        <w:spacing w:after="0"/>
        <w:ind w:left="0"/>
        <w:jc w:val="both"/>
      </w:pPr>
      <w:r>
        <w:rPr>
          <w:rFonts w:ascii="Times New Roman"/>
          <w:b w:val="false"/>
          <w:i w:val="false"/>
          <w:color w:val="000000"/>
          <w:sz w:val="28"/>
        </w:rPr>
        <w:t xml:space="preserve">
      3. Экологиялық реттеу департаменті осы бұйрықтың Қазақстан Республикасы Әділет министрлігінде мемлекеттік тіркеуден өткізілуін қамтамасыз етсін. </w:t>
      </w:r>
    </w:p>
    <w:bookmarkEnd w:id="21"/>
    <w:bookmarkStart w:name="z23" w:id="22"/>
    <w:p>
      <w:pPr>
        <w:spacing w:after="0"/>
        <w:ind w:left="0"/>
        <w:jc w:val="both"/>
      </w:pPr>
      <w:r>
        <w:rPr>
          <w:rFonts w:ascii="Times New Roman"/>
          <w:b w:val="false"/>
          <w:i w:val="false"/>
          <w:color w:val="000000"/>
          <w:sz w:val="28"/>
        </w:rPr>
        <w:t xml:space="preserve">
      4. Осы бұйрық ресми жарияланғаннан кейін қолданысқа енгізіледі. </w:t>
      </w:r>
    </w:p>
    <w:bookmarkEnd w:id="22"/>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