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0ae3" w14:textId="65a0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министрлігі Салық комитеті Төрағасының 2003 жылғы 23 желтоқсандағы N 530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2006 жылғы 28 желтоқсандағы N 664 Бұйрығы. Қазақстан Республикасының Әділет министрлігінде 2007 жылғы 25 қаңтардағы Нормативтік құқықтық кесімдерді мемлекеттік тіркеудің тізіліміне N 4529 болып енгізілді. Күші жойылды - Қазақстан Республикасы Қаржы министрінің 2008 жылғы 29 желтоқсандағы N 622 Бұйрығымен.</w:t>
      </w:r>
    </w:p>
    <w:p>
      <w:pPr>
        <w:spacing w:after="0"/>
        <w:ind w:left="0"/>
        <w:jc w:val="both"/>
      </w:pPr>
      <w:r>
        <w:rPr>
          <w:rFonts w:ascii="Times New Roman"/>
          <w:b w:val="false"/>
          <w:i w:val="false"/>
          <w:color w:val="ff0000"/>
          <w:sz w:val="28"/>
        </w:rPr>
        <w:t xml:space="preserve">       Күші жойылды - ҚР Қаржы Министрінің 2008.12.29 </w:t>
      </w:r>
      <w:r>
        <w:rPr>
          <w:rFonts w:ascii="Times New Roman"/>
          <w:b w:val="false"/>
          <w:i w:val="false"/>
          <w:color w:val="ff0000"/>
          <w:sz w:val="28"/>
        </w:rPr>
        <w:t xml:space="preserve">N 622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ff0000"/>
          <w:sz w:val="28"/>
        </w:rPr>
        <w:t xml:space="preserve">Заңына </w:t>
      </w:r>
      <w:r>
        <w:rPr>
          <w:rFonts w:ascii="Times New Roman"/>
          <w:b w:val="false"/>
          <w:i w:val="false"/>
          <w:color w:val="ff0000"/>
          <w:sz w:val="28"/>
        </w:rPr>
        <w:t xml:space="preserve">сәйкес БҰЙЫРАМЫН: </w:t>
      </w:r>
      <w:r>
        <w:br/>
      </w:r>
      <w:r>
        <w:rPr>
          <w:rFonts w:ascii="Times New Roman"/>
          <w:b w:val="false"/>
          <w:i w:val="false"/>
          <w:color w:val="ff0000"/>
          <w:sz w:val="28"/>
        </w:rPr>
        <w:t xml:space="preserve">
      1. ... </w:t>
      </w:r>
      <w:r>
        <w:br/>
      </w:r>
      <w:r>
        <w:rPr>
          <w:rFonts w:ascii="Times New Roman"/>
          <w:b w:val="false"/>
          <w:i w:val="false"/>
          <w:color w:val="ff0000"/>
          <w:sz w:val="28"/>
        </w:rPr>
        <w:t xml:space="preserve">
      2. Келесі қосымша бойынша көрсетілген нормативтік құқықтық актілердің күші жойылды деп танылсын. </w:t>
      </w:r>
      <w:r>
        <w:br/>
      </w:r>
      <w:r>
        <w:rPr>
          <w:rFonts w:ascii="Times New Roman"/>
          <w:b w:val="false"/>
          <w:i w:val="false"/>
          <w:color w:val="ff0000"/>
          <w:sz w:val="28"/>
        </w:rPr>
        <w:t xml:space="preserve">
      3. ... </w:t>
      </w:r>
      <w:r>
        <w:br/>
      </w:r>
      <w:r>
        <w:rPr>
          <w:rFonts w:ascii="Times New Roman"/>
          <w:b w:val="false"/>
          <w:i w:val="false"/>
          <w:color w:val="ff0000"/>
          <w:sz w:val="28"/>
        </w:rPr>
        <w:t xml:space="preserve">
      4. Осы бұйрық ресми жариялғанының бірінші күнінен бастап қолданысқа енгізіледі және 2009 жылғы 1 қаңтардаң шығатын қатынастарға жаратылады. </w:t>
      </w:r>
    </w:p>
    <w:p>
      <w:pPr>
        <w:spacing w:after="0"/>
        <w:ind w:left="0"/>
        <w:jc w:val="both"/>
      </w:pPr>
      <w:r>
        <w:rPr>
          <w:rFonts w:ascii="Times New Roman"/>
          <w:b w:val="false"/>
          <w:i w:val="false"/>
          <w:color w:val="ff0000"/>
          <w:sz w:val="28"/>
        </w:rPr>
        <w:t xml:space="preserve">      Министр                                         Б. Жәмішев </w:t>
      </w:r>
    </w:p>
    <w:p>
      <w:pPr>
        <w:spacing w:after="0"/>
        <w:ind w:left="0"/>
        <w:jc w:val="both"/>
      </w:pPr>
      <w:r>
        <w:rPr>
          <w:rFonts w:ascii="Times New Roman"/>
          <w:b w:val="false"/>
          <w:i w:val="false"/>
          <w:color w:val="ff0000"/>
          <w:sz w:val="28"/>
        </w:rPr>
        <w:t xml:space="preserve">Қазақстан Республикасының </w:t>
      </w:r>
      <w:r>
        <w:br/>
      </w:r>
      <w:r>
        <w:rPr>
          <w:rFonts w:ascii="Times New Roman"/>
          <w:b w:val="false"/>
          <w:i w:val="false"/>
          <w:color w:val="ff0000"/>
          <w:sz w:val="28"/>
        </w:rPr>
        <w:t xml:space="preserve">
Қаржы Министрінің     </w:t>
      </w:r>
      <w:r>
        <w:br/>
      </w:r>
      <w:r>
        <w:rPr>
          <w:rFonts w:ascii="Times New Roman"/>
          <w:b w:val="false"/>
          <w:i w:val="false"/>
          <w:color w:val="ff0000"/>
          <w:sz w:val="28"/>
        </w:rPr>
        <w:t xml:space="preserve">
2008 жылғы 29 желтоқсандағы </w:t>
      </w:r>
      <w:r>
        <w:br/>
      </w:r>
      <w:r>
        <w:rPr>
          <w:rFonts w:ascii="Times New Roman"/>
          <w:b w:val="false"/>
          <w:i w:val="false"/>
          <w:color w:val="ff0000"/>
          <w:sz w:val="28"/>
        </w:rPr>
        <w:t xml:space="preserve">
N 622 бұйрығына қосымша  </w:t>
      </w:r>
    </w:p>
    <w:p>
      <w:pPr>
        <w:spacing w:after="0"/>
        <w:ind w:left="0"/>
        <w:jc w:val="both"/>
      </w:pPr>
      <w:r>
        <w:rPr>
          <w:rFonts w:ascii="Times New Roman"/>
          <w:b w:val="false"/>
          <w:i w:val="false"/>
          <w:color w:val="ff0000"/>
          <w:sz w:val="28"/>
        </w:rPr>
        <w:t xml:space="preserve">Қазақстан Республикасының күшін жоғалтқан кейбір нормативтік </w:t>
      </w:r>
      <w:r>
        <w:br/>
      </w:r>
      <w:r>
        <w:rPr>
          <w:rFonts w:ascii="Times New Roman"/>
          <w:b w:val="false"/>
          <w:i w:val="false"/>
          <w:color w:val="ff0000"/>
          <w:sz w:val="28"/>
        </w:rPr>
        <w:t xml:space="preserve">
құқықтық актілердің тізімі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 </w:t>
      </w:r>
      <w:r>
        <w:br/>
      </w:r>
      <w:r>
        <w:rPr>
          <w:rFonts w:ascii="Times New Roman"/>
          <w:b w:val="false"/>
          <w:i w:val="false"/>
          <w:color w:val="ff0000"/>
          <w:sz w:val="28"/>
        </w:rPr>
        <w:t xml:space="preserve">
      5. ... </w:t>
      </w:r>
      <w:r>
        <w:br/>
      </w:r>
      <w:r>
        <w:rPr>
          <w:rFonts w:ascii="Times New Roman"/>
          <w:b w:val="false"/>
          <w:i w:val="false"/>
          <w:color w:val="ff0000"/>
          <w:sz w:val="28"/>
        </w:rPr>
        <w:t xml:space="preserve">
      6. Қазақстан Республикасы Қаржы министрлігінің Салық комитеті Төрағасының бұйрығына өзгерістер мен толықтырулар енгізу туралы нормативтік құқықтық актілердің мемлекеттік тіркеу тізілімінде N 4529 болып тіркелген, "Қазақстан Республикасының орталық атқару және өзге де мемлекеттік органдардың нормативтік құқықтық актілерінің бюллетені" N 3 журналында 2007 жылғы наурыздағы 83-бапта жарияланған Қазақстан Республикасы Қаржы министрлігінің Салық комитеті Төрағасының 2006 жылғы 28 желтоқсандағы N 664 бұйрығының. </w:t>
      </w:r>
      <w:r>
        <w:br/>
      </w:r>
      <w:r>
        <w:rPr>
          <w:rFonts w:ascii="Times New Roman"/>
          <w:b w:val="false"/>
          <w:i w:val="false"/>
          <w:color w:val="ff0000"/>
          <w:sz w:val="28"/>
        </w:rPr>
        <w:t xml:space="preserve">
      7. ... </w:t>
      </w:r>
    </w:p>
    <w:bookmarkStart w:name="z7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w:t>
      </w:r>
      <w:r>
        <w:rPr>
          <w:rFonts w:ascii="Times New Roman"/>
          <w:b/>
          <w:i w:val="false"/>
          <w:color w:val="000000"/>
          <w:sz w:val="28"/>
        </w:rPr>
        <w:t xml:space="preserve">БҰЙЫРАМЫН: </w:t>
      </w:r>
    </w:p>
    <w:bookmarkEnd w:id="0"/>
    <w:bookmarkStart w:name="z1"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министрлігі Салық комитеті Төрағасының 2003 жылғы 23 желтоқсандағы N 530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кесімдердің мемлекеттік тіркеу тізілімінде N 2672 болып тіркелген, Қаржы министрлігінің Салық комитеті Төрағасының Нормативтік құқықтық кесімдердің мемлекеттік тіркеу тізілімінде N 2714 болып тіркелген 2004 жылғы 25 ақпандағы және Нормативтік құқықтық кесімдердің мемлекеттік тіркеу тізілімінде N 3288 болып тіркелген 2004 жылғы 25 қарашадағы </w:t>
      </w:r>
      <w:r>
        <w:rPr>
          <w:rFonts w:ascii="Times New Roman"/>
          <w:b w:val="false"/>
          <w:i w:val="false"/>
          <w:color w:val="000000"/>
          <w:sz w:val="28"/>
        </w:rPr>
        <w:t xml:space="preserve">N 606 </w:t>
      </w:r>
      <w:r>
        <w:rPr>
          <w:rFonts w:ascii="Times New Roman"/>
          <w:b w:val="false"/>
          <w:i w:val="false"/>
          <w:color w:val="000000"/>
          <w:sz w:val="28"/>
        </w:rPr>
        <w:t xml:space="preserve">бұйрықтарымен, "Заң газеті" газетінде 2005 жылғы 27 қыркүйектегі N 177, 2005 жылғы 28 қыркүйектегі N 178, 2005 жылғы 29 қыркүйектегі N 179, 2005 жылғы 30 қыркүйектегі N 180-181, 2005 жылғы 5 қазандағы N 183 жарияланған, Нормативтік құқықтық кесімдердің мемлекеттік тіркеу тізілімінде N 3801 болып тіркелген "Заң газеті" газетінде 2005 жылғы 23 қыркүйектегі N 175-176 жарияланған Қазақстан Республикасы Қаржы министрлігінің Салық комитеті Төрағасының м.а. 2005 жылғы 29 шілдедегі  </w:t>
      </w:r>
      <w:r>
        <w:rPr>
          <w:rFonts w:ascii="Times New Roman"/>
          <w:b w:val="false"/>
          <w:i w:val="false"/>
          <w:color w:val="000000"/>
          <w:sz w:val="28"/>
        </w:rPr>
        <w:t xml:space="preserve">N 346 </w:t>
      </w:r>
      <w:r>
        <w:rPr>
          <w:rFonts w:ascii="Times New Roman"/>
          <w:b w:val="false"/>
          <w:i w:val="false"/>
          <w:color w:val="000000"/>
          <w:sz w:val="28"/>
        </w:rPr>
        <w:t xml:space="preserve">бұйрығымен, "Заң газеті" газетінде 2006 жылғы 4 тамыздағы N 143, 2006 жылғы 11 тамыздағы N 147 жарияланған, Нормативтік құқықтық кесімдердің мемлекеттік тіркеу тізілімінде N 4253 болып тіркелген, Қазақстан Республикасы Қаржы министрлігінің Салық комитеті Төрағасының 2006 жылғы 31 мамырдағы </w:t>
      </w:r>
      <w:r>
        <w:rPr>
          <w:rFonts w:ascii="Times New Roman"/>
          <w:b w:val="false"/>
          <w:i w:val="false"/>
          <w:color w:val="000000"/>
          <w:sz w:val="28"/>
        </w:rPr>
        <w:t xml:space="preserve">N 283 </w:t>
      </w:r>
      <w:r>
        <w:rPr>
          <w:rFonts w:ascii="Times New Roman"/>
          <w:b w:val="false"/>
          <w:i w:val="false"/>
          <w:color w:val="000000"/>
          <w:sz w:val="28"/>
        </w:rPr>
        <w:t xml:space="preserve">бұйрығымен өзгерістер енгізілген) мынадай өзгерістер мен толықтырулар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Дербес шоттарды жүргізу ережесінде: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2) тармақшадағы "Қазақстан Республикасының Экономика және бюджеттік жоспарлау министрлігімен жыл сайын бекітілетін" деген сөздер "Қазақстан Республикасы Yкіметінің 2004 жылғы 24  желтоқсандағы </w:t>
      </w:r>
      <w:r>
        <w:rPr>
          <w:rFonts w:ascii="Times New Roman"/>
          <w:b w:val="false"/>
          <w:i w:val="false"/>
          <w:color w:val="000000"/>
          <w:sz w:val="28"/>
        </w:rPr>
        <w:t xml:space="preserve">N 1362 </w:t>
      </w:r>
      <w:r>
        <w:rPr>
          <w:rFonts w:ascii="Times New Roman"/>
          <w:b w:val="false"/>
          <w:i w:val="false"/>
          <w:color w:val="000000"/>
          <w:sz w:val="28"/>
        </w:rPr>
        <w:t xml:space="preserve">қаулысымен бекітілген Қазақстан Республикасының Бірыңғай бюджеттік сыныптамасы бойынша" деген сөздермен ауыстырылсын; </w:t>
      </w:r>
    </w:p>
    <w:bookmarkEnd w:id="2"/>
    <w:bookmarkStart w:name="z3" w:id="3"/>
    <w:p>
      <w:pPr>
        <w:spacing w:after="0"/>
        <w:ind w:left="0"/>
        <w:jc w:val="both"/>
      </w:pP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салық төлеушілердің дербес шоттарын есепке алу және (немесе) бақылау бөлімі - салық және бюджетке төленетін басқа да міндетті төлемдер, міндетті зейнетақы жарналарының, әлеуметтік аударымдардың, сондай-ақ дербес шоттардағы өсімақылар мен айыппұлдардың есептелген (қосып есептелген, кемітілген) сомаларын жүргізу дұрыстығына бақылау және түскен (қайтарылған, есепке алынған) сомаларын есепке алу және есептілік жасау функцияларын атқаратын салық органының құрылымдық бөлімшесі (бұдан әрі - есеп бөлімі);"; </w:t>
      </w:r>
    </w:p>
    <w:bookmarkEnd w:id="3"/>
    <w:bookmarkStart w:name="z4" w:id="4"/>
    <w:p>
      <w:pPr>
        <w:spacing w:after="0"/>
        <w:ind w:left="0"/>
        <w:jc w:val="both"/>
      </w:pPr>
      <w:r>
        <w:rPr>
          <w:rFonts w:ascii="Times New Roman"/>
          <w:b w:val="false"/>
          <w:i w:val="false"/>
          <w:color w:val="000000"/>
          <w:sz w:val="28"/>
        </w:rPr>
        <w:t xml:space="preserve">
      4) тармақша "есеп бөлімі -" деген сөздерден кейін "салық және бюджетке төленетін басқа да міндетті төлемдер, міндетті зейнетақы жарналарының, әлеуметтік аударымдардың есептелген (қосып есептелген, кемітілген) сомаларын есепке алу және" деген сөздермен толықтырылсын; </w:t>
      </w:r>
    </w:p>
    <w:bookmarkEnd w:id="4"/>
    <w:bookmarkStart w:name="z5" w:id="5"/>
    <w:p>
      <w:pPr>
        <w:spacing w:after="0"/>
        <w:ind w:left="0"/>
        <w:jc w:val="both"/>
      </w:pPr>
      <w:r>
        <w:rPr>
          <w:rFonts w:ascii="Times New Roman"/>
          <w:b w:val="false"/>
          <w:i w:val="false"/>
          <w:color w:val="000000"/>
          <w:sz w:val="28"/>
        </w:rPr>
        <w:t xml:space="preserve">
      11-тармақтың бірінші абзацы "құжаттамасында" деген сөзден кейін "қағаз немесе электронды тасығыштарда" деген сөздермен толықтырылсын; </w:t>
      </w:r>
    </w:p>
    <w:bookmarkEnd w:id="5"/>
    <w:bookmarkStart w:name="z6" w:id="6"/>
    <w:p>
      <w:pPr>
        <w:spacing w:after="0"/>
        <w:ind w:left="0"/>
        <w:jc w:val="both"/>
      </w:pPr>
      <w:r>
        <w:rPr>
          <w:rFonts w:ascii="Times New Roman"/>
          <w:b w:val="false"/>
          <w:i w:val="false"/>
          <w:color w:val="000000"/>
          <w:sz w:val="28"/>
        </w:rPr>
        <w:t xml:space="preserve">
      12-тармақтың бірінші абзацы мынадай редакцияда жазылсын: </w:t>
      </w:r>
      <w:r>
        <w:br/>
      </w:r>
      <w:r>
        <w:rPr>
          <w:rFonts w:ascii="Times New Roman"/>
          <w:b w:val="false"/>
          <w:i w:val="false"/>
          <w:color w:val="000000"/>
          <w:sz w:val="28"/>
        </w:rPr>
        <w:t xml:space="preserve">
      "12. Есеп бөлімінің бастығы және қызметкерлері есептелген (қосып есептелген, кемітілген) сомалар есебінің дұрыс жүргізілуін бақылайды және салық және бюджетке төленетін басқа да міндетті төлемдер, міндетті зейнетақы жарналарының, әлеуметтік аударымдардың есептелген (қосып есептелген, кемітілген), түскен (қайтарылған, есепке алынған) сомасы, сондай-ақ дербес шоттардағы өсімақылар мен айыппұлдар сомасының есебін жүргізудің дұрыстығына және есептілік жасау дұрыстығына жауап береді."; </w:t>
      </w:r>
    </w:p>
    <w:bookmarkEnd w:id="6"/>
    <w:bookmarkStart w:name="z7" w:id="7"/>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бірінші абзац "және қағаз немесе электронды тасығыштарда жүргізіледі" деген сөздермен толықтырылсын; </w:t>
      </w:r>
    </w:p>
    <w:bookmarkEnd w:id="7"/>
    <w:bookmarkStart w:name="z8" w:id="8"/>
    <w:p>
      <w:pPr>
        <w:spacing w:after="0"/>
        <w:ind w:left="0"/>
        <w:jc w:val="both"/>
      </w:pPr>
      <w:r>
        <w:rPr>
          <w:rFonts w:ascii="Times New Roman"/>
          <w:b w:val="false"/>
          <w:i w:val="false"/>
          <w:color w:val="000000"/>
          <w:sz w:val="28"/>
        </w:rPr>
        <w:t xml:space="preserve">
      3) тармақшада "салықтардың" деген сөзден кейін ", төлемдердің, өсімақылардың" деген сөздермен толықтырылсын; </w:t>
      </w:r>
    </w:p>
    <w:bookmarkEnd w:id="8"/>
    <w:bookmarkStart w:name="z9" w:id="9"/>
    <w:p>
      <w:pPr>
        <w:spacing w:after="0"/>
        <w:ind w:left="0"/>
        <w:jc w:val="both"/>
      </w:pPr>
      <w:r>
        <w:rPr>
          <w:rFonts w:ascii="Times New Roman"/>
          <w:b w:val="false"/>
          <w:i w:val="false"/>
          <w:color w:val="000000"/>
          <w:sz w:val="28"/>
        </w:rPr>
        <w:t xml:space="preserve">
      4) тармақшада "салық және бюджетке төленетін басқа да міндетті төлемдердің" деген сөздерден кейін ", өсімақылардың" деген сөздермен толықтырылсын; </w:t>
      </w:r>
    </w:p>
    <w:bookmarkEnd w:id="9"/>
    <w:bookmarkStart w:name="z10" w:id="10"/>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бірінші абзацта "мерзімнен кешіктірмей" деген сөздер "мерзім ішінде" деген сөздермен ауыстырылсын; </w:t>
      </w:r>
    </w:p>
    <w:bookmarkEnd w:id="10"/>
    <w:bookmarkStart w:name="z11" w:id="11"/>
    <w:p>
      <w:pPr>
        <w:spacing w:after="0"/>
        <w:ind w:left="0"/>
        <w:jc w:val="both"/>
      </w:pP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"Құрылымдық бөлімшесі жоқ заңды тұлғаның, жеке кәсіпкер мен жеке тұлғаның өтініші бойынша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 үш жұмыс күні ішінде беріледі."; </w:t>
      </w:r>
    </w:p>
    <w:bookmarkEnd w:id="11"/>
    <w:bookmarkStart w:name="z12" w:id="12"/>
    <w:p>
      <w:pPr>
        <w:spacing w:after="0"/>
        <w:ind w:left="0"/>
        <w:jc w:val="both"/>
      </w:pPr>
      <w:r>
        <w:rPr>
          <w:rFonts w:ascii="Times New Roman"/>
          <w:b w:val="false"/>
          <w:i w:val="false"/>
          <w:color w:val="000000"/>
          <w:sz w:val="28"/>
        </w:rPr>
        <w:t xml:space="preserve">
      екінші абзацта "басшысының" деген сөзден кейін "немесе басшы орынбасарының" деген сөздермен толықтырылсын; </w:t>
      </w:r>
    </w:p>
    <w:bookmarkEnd w:id="12"/>
    <w:bookmarkStart w:name="z13" w:id="13"/>
    <w:p>
      <w:pPr>
        <w:spacing w:after="0"/>
        <w:ind w:left="0"/>
        <w:jc w:val="both"/>
      </w:pPr>
      <w:r>
        <w:rPr>
          <w:rFonts w:ascii="Times New Roman"/>
          <w:b w:val="false"/>
          <w:i w:val="false"/>
          <w:color w:val="000000"/>
          <w:sz w:val="28"/>
        </w:rPr>
        <w:t xml:space="preserve">
      20-1-тармақ мынадай мазмұндағы абзацпен толықтырылсын: </w:t>
      </w:r>
      <w:r>
        <w:br/>
      </w:r>
      <w:r>
        <w:rPr>
          <w:rFonts w:ascii="Times New Roman"/>
          <w:b w:val="false"/>
          <w:i w:val="false"/>
          <w:color w:val="000000"/>
          <w:sz w:val="28"/>
        </w:rPr>
        <w:t xml:space="preserve">
      "Жауапты бөлім дербес шоттарда тапсырылған есептер, декларациялар мен салық тексерулері актілері бойынша есептелген сомаларының бар-жоғына тексеру жүргізеді."; </w:t>
      </w:r>
    </w:p>
    <w:bookmarkEnd w:id="13"/>
    <w:bookmarkStart w:name="z14" w:id="14"/>
    <w:p>
      <w:pPr>
        <w:spacing w:after="0"/>
        <w:ind w:left="0"/>
        <w:jc w:val="both"/>
      </w:pPr>
      <w:r>
        <w:rPr>
          <w:rFonts w:ascii="Times New Roman"/>
          <w:b w:val="false"/>
          <w:i w:val="false"/>
          <w:color w:val="000000"/>
          <w:sz w:val="28"/>
        </w:rPr>
        <w:t xml:space="preserve">
      20-2-тармақтың төртінші абзацында "тұрғылықты орны бойынша" деген сөздерден кейін "немесе салық салу объектісінің орны бойынша" деген сөздермен толықтырылсын; </w:t>
      </w:r>
    </w:p>
    <w:bookmarkEnd w:id="14"/>
    <w:bookmarkStart w:name="z15" w:id="15"/>
    <w:p>
      <w:pPr>
        <w:spacing w:after="0"/>
        <w:ind w:left="0"/>
        <w:jc w:val="both"/>
      </w:pPr>
      <w:r>
        <w:rPr>
          <w:rFonts w:ascii="Times New Roman"/>
          <w:b w:val="false"/>
          <w:i w:val="false"/>
          <w:color w:val="000000"/>
          <w:sz w:val="28"/>
        </w:rPr>
        <w:t xml:space="preserve">
      20-3-тармақ мынадай мазмұндағы абзацпен толықтырылсын: </w:t>
      </w:r>
      <w:r>
        <w:br/>
      </w:r>
      <w:r>
        <w:rPr>
          <w:rFonts w:ascii="Times New Roman"/>
          <w:b w:val="false"/>
          <w:i w:val="false"/>
          <w:color w:val="000000"/>
          <w:sz w:val="28"/>
        </w:rPr>
        <w:t xml:space="preserve">
      "Салық төлеуші (салық агенті) және оның құрылымдық бөлімшелері таратылған жағдайда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анықтамада жалпы берешек сомасында шағымдалған және мерзімінен кешіктірілген сомалар көрсетіледі."; </w:t>
      </w:r>
    </w:p>
    <w:bookmarkEnd w:id="15"/>
    <w:bookmarkStart w:name="z16" w:id="16"/>
    <w:p>
      <w:pPr>
        <w:spacing w:after="0"/>
        <w:ind w:left="0"/>
        <w:jc w:val="both"/>
      </w:pPr>
      <w:r>
        <w:rPr>
          <w:rFonts w:ascii="Times New Roman"/>
          <w:b w:val="false"/>
          <w:i w:val="false"/>
          <w:color w:val="000000"/>
          <w:sz w:val="28"/>
        </w:rPr>
        <w:t xml:space="preserve">
      34-тармақта "бір жолғы талон бойынша" деген сөздер "бір жолғы талон бойынша қызметін жүзеге асыратын жеке тұлғалардан жеке табыс салығы бойынша" деген сөздермен ауыстырылсын; </w:t>
      </w:r>
    </w:p>
    <w:bookmarkEnd w:id="16"/>
    <w:bookmarkStart w:name="z17" w:id="17"/>
    <w:p>
      <w:pPr>
        <w:spacing w:after="0"/>
        <w:ind w:left="0"/>
        <w:jc w:val="both"/>
      </w:pPr>
      <w:r>
        <w:rPr>
          <w:rFonts w:ascii="Times New Roman"/>
          <w:b w:val="false"/>
          <w:i w:val="false"/>
          <w:color w:val="000000"/>
          <w:sz w:val="28"/>
        </w:rPr>
        <w:t xml:space="preserve">
      36-тармақ мынадай редакцияда жазылсын: </w:t>
      </w:r>
      <w:r>
        <w:br/>
      </w:r>
      <w:r>
        <w:rPr>
          <w:rFonts w:ascii="Times New Roman"/>
          <w:b w:val="false"/>
          <w:i w:val="false"/>
          <w:color w:val="000000"/>
          <w:sz w:val="28"/>
        </w:rPr>
        <w:t xml:space="preserve">
      "36. Дербес шоттарда жазбалар тиынға дейін жүргізіледі."; </w:t>
      </w:r>
    </w:p>
    <w:bookmarkEnd w:id="17"/>
    <w:bookmarkStart w:name="z18" w:id="18"/>
    <w:p>
      <w:pPr>
        <w:spacing w:after="0"/>
        <w:ind w:left="0"/>
        <w:jc w:val="both"/>
      </w:pPr>
      <w:r>
        <w:rPr>
          <w:rFonts w:ascii="Times New Roman"/>
          <w:b w:val="false"/>
          <w:i w:val="false"/>
          <w:color w:val="000000"/>
          <w:sz w:val="28"/>
        </w:rPr>
        <w:t xml:space="preserve">
      41-тармақтың үшінші абзацы мынадай редакцияда жазылсын: </w:t>
      </w:r>
      <w:r>
        <w:br/>
      </w:r>
      <w:r>
        <w:rPr>
          <w:rFonts w:ascii="Times New Roman"/>
          <w:b w:val="false"/>
          <w:i w:val="false"/>
          <w:color w:val="000000"/>
          <w:sz w:val="28"/>
        </w:rPr>
        <w:t xml:space="preserve">
      "Есепті салық кезеңнің басына есептер сальдосы" деген баған алынған "Есептелді" бағаны қосылған "Кемітілді" бағаны қосылған "Төленді" бағаны алынған "Қайтарылды" бағаны қосылған "Өзгертілген салық міндеттемесін орындау мерзімі бойынша салық (төлем) сомасы" деген баған."; </w:t>
      </w:r>
    </w:p>
    <w:bookmarkEnd w:id="18"/>
    <w:bookmarkStart w:name="z19" w:id="19"/>
    <w:p>
      <w:pPr>
        <w:spacing w:after="0"/>
        <w:ind w:left="0"/>
        <w:jc w:val="both"/>
      </w:pPr>
      <w:r>
        <w:rPr>
          <w:rFonts w:ascii="Times New Roman"/>
          <w:b w:val="false"/>
          <w:i w:val="false"/>
          <w:color w:val="000000"/>
          <w:sz w:val="28"/>
        </w:rPr>
        <w:t xml:space="preserve">
      43-тармақтың үшінші абзацы мынадай редакцияда жазылсын: </w:t>
      </w:r>
      <w:r>
        <w:br/>
      </w:r>
      <w:r>
        <w:rPr>
          <w:rFonts w:ascii="Times New Roman"/>
          <w:b w:val="false"/>
          <w:i w:val="false"/>
          <w:color w:val="000000"/>
          <w:sz w:val="28"/>
        </w:rPr>
        <w:t xml:space="preserve">
      "Есепті салық кезеңнің басына өсімақылар сальдосы" деген баған алынған "Өсімақы есептелді" бағаны қосылған "Өсімақы кемітілді" бағаны қосылған "Өсімақы төленді" бағаны алынған "Өсімақы қайтарылды" бағаны қосылған "Өзгертілген салық міндеттемесін орындау мерзімі бойынша өсімақы сомасы" деген баған."; </w:t>
      </w:r>
    </w:p>
    <w:bookmarkEnd w:id="19"/>
    <w:bookmarkStart w:name="z20" w:id="20"/>
    <w:p>
      <w:pPr>
        <w:spacing w:after="0"/>
        <w:ind w:left="0"/>
        <w:jc w:val="both"/>
      </w:pPr>
      <w:r>
        <w:rPr>
          <w:rFonts w:ascii="Times New Roman"/>
          <w:b w:val="false"/>
          <w:i w:val="false"/>
          <w:color w:val="000000"/>
          <w:sz w:val="28"/>
        </w:rPr>
        <w:t xml:space="preserve">
      44-тармақтың үшінші абзацы мынадай редакцияда жазылсын: </w:t>
      </w:r>
      <w:r>
        <w:br/>
      </w:r>
      <w:r>
        <w:rPr>
          <w:rFonts w:ascii="Times New Roman"/>
          <w:b w:val="false"/>
          <w:i w:val="false"/>
          <w:color w:val="000000"/>
          <w:sz w:val="28"/>
        </w:rPr>
        <w:t xml:space="preserve">
      "Есепті салық кезеңнің басына айыппұлдар сальдосы" деген баған алынған "Айыппұл есептелді" бағаны қосылған "Айыппұл кемітілді" бағаны қосылған "Айыппұл төленді" бағаны алынған "Айыппұл қайтарылды" бағаны қосылған "Өзгертілген салық міндеттемесін орындау мерзімі бойынша айыппұл сомасы" деген баған."; </w:t>
      </w:r>
    </w:p>
    <w:bookmarkEnd w:id="20"/>
    <w:bookmarkStart w:name="z21" w:id="21"/>
    <w:p>
      <w:pPr>
        <w:spacing w:after="0"/>
        <w:ind w:left="0"/>
        <w:jc w:val="both"/>
      </w:pPr>
      <w:r>
        <w:rPr>
          <w:rFonts w:ascii="Times New Roman"/>
          <w:b w:val="false"/>
          <w:i w:val="false"/>
          <w:color w:val="000000"/>
          <w:sz w:val="28"/>
        </w:rPr>
        <w:t xml:space="preserve">
      45-тармақ мынадай редакцияда жазылсын: </w:t>
      </w:r>
      <w:r>
        <w:br/>
      </w:r>
      <w:r>
        <w:rPr>
          <w:rFonts w:ascii="Times New Roman"/>
          <w:b w:val="false"/>
          <w:i w:val="false"/>
          <w:color w:val="000000"/>
          <w:sz w:val="28"/>
        </w:rPr>
        <w:t xml:space="preserve">
      "45. Дербес шоттың "Салық міндеттемесін орындау мерзімінің өзгерісі жөніндегі мәлімет" деген бағанында есеп бөліміне жауапты бөлім беретін Салықтарды төлеу бойынша салық міндеттемесін орындау мерзімдерін өзгерту жөніндегі Тізілім (N 13 қосымша) негізінде салықты (төлемді) және өсімақы өтеу сомасы мен кестесі бөлек көрсетіледі."; </w:t>
      </w:r>
    </w:p>
    <w:bookmarkEnd w:id="21"/>
    <w:bookmarkStart w:name="z22" w:id="22"/>
    <w:p>
      <w:pPr>
        <w:spacing w:after="0"/>
        <w:ind w:left="0"/>
        <w:jc w:val="both"/>
      </w:pPr>
      <w:r>
        <w:rPr>
          <w:rFonts w:ascii="Times New Roman"/>
          <w:b w:val="false"/>
          <w:i w:val="false"/>
          <w:color w:val="000000"/>
          <w:sz w:val="28"/>
        </w:rPr>
        <w:t xml:space="preserve">
      47-тармақ "жауапты бөлім" деген сөздердің алдынан "бақылау үшін есеп бөліміне" деген сөздермен толықтырылсын; </w:t>
      </w:r>
    </w:p>
    <w:bookmarkEnd w:id="22"/>
    <w:bookmarkStart w:name="z23" w:id="23"/>
    <w:p>
      <w:pPr>
        <w:spacing w:after="0"/>
        <w:ind w:left="0"/>
        <w:jc w:val="both"/>
      </w:pPr>
      <w:r>
        <w:rPr>
          <w:rFonts w:ascii="Times New Roman"/>
          <w:b w:val="false"/>
          <w:i w:val="false"/>
          <w:color w:val="000000"/>
          <w:sz w:val="28"/>
        </w:rPr>
        <w:t xml:space="preserve">
      48-тармақта: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"есеп бөліміне" деген сөз алып тасталсын; </w:t>
      </w:r>
    </w:p>
    <w:bookmarkEnd w:id="23"/>
    <w:bookmarkStart w:name="z24" w:id="24"/>
    <w:p>
      <w:pPr>
        <w:spacing w:after="0"/>
        <w:ind w:left="0"/>
        <w:jc w:val="both"/>
      </w:pPr>
      <w:r>
        <w:rPr>
          <w:rFonts w:ascii="Times New Roman"/>
          <w:b w:val="false"/>
          <w:i w:val="false"/>
          <w:color w:val="000000"/>
          <w:sz w:val="28"/>
        </w:rPr>
        <w:t xml:space="preserve">
      "береді" деген сөз "жасайды" деген сөзбен ауыстырылсын; </w:t>
      </w:r>
    </w:p>
    <w:bookmarkEnd w:id="24"/>
    <w:bookmarkStart w:name="z25" w:id="25"/>
    <w:p>
      <w:pPr>
        <w:spacing w:after="0"/>
        <w:ind w:left="0"/>
        <w:jc w:val="both"/>
      </w:pPr>
      <w:r>
        <w:rPr>
          <w:rFonts w:ascii="Times New Roman"/>
          <w:b w:val="false"/>
          <w:i w:val="false"/>
          <w:color w:val="000000"/>
          <w:sz w:val="28"/>
        </w:rPr>
        <w:t xml:space="preserve">
      мынадай мазмұндағы жетінші абзацпен толықтырылсын: </w:t>
      </w:r>
      <w:r>
        <w:br/>
      </w:r>
      <w:r>
        <w:rPr>
          <w:rFonts w:ascii="Times New Roman"/>
          <w:b w:val="false"/>
          <w:i w:val="false"/>
          <w:color w:val="000000"/>
          <w:sz w:val="28"/>
        </w:rPr>
        <w:t xml:space="preserve">
      "камералды бақылау қорытындылары;"; </w:t>
      </w:r>
    </w:p>
    <w:bookmarkEnd w:id="25"/>
    <w:bookmarkStart w:name="z26" w:id="26"/>
    <w:p>
      <w:pPr>
        <w:spacing w:after="0"/>
        <w:ind w:left="0"/>
        <w:jc w:val="both"/>
      </w:pPr>
      <w:r>
        <w:rPr>
          <w:rFonts w:ascii="Times New Roman"/>
          <w:b w:val="false"/>
          <w:i w:val="false"/>
          <w:color w:val="000000"/>
          <w:sz w:val="28"/>
        </w:rPr>
        <w:t xml:space="preserve">
      52-тармақтың екінші абзацы алып тасталсын; </w:t>
      </w:r>
    </w:p>
    <w:bookmarkEnd w:id="26"/>
    <w:bookmarkStart w:name="z27" w:id="27"/>
    <w:p>
      <w:pPr>
        <w:spacing w:after="0"/>
        <w:ind w:left="0"/>
        <w:jc w:val="both"/>
      </w:pPr>
      <w:r>
        <w:rPr>
          <w:rFonts w:ascii="Times New Roman"/>
          <w:b w:val="false"/>
          <w:i w:val="false"/>
          <w:color w:val="000000"/>
          <w:sz w:val="28"/>
        </w:rPr>
        <w:t xml:space="preserve">
      53-тармақта "қайта есептеу төлеу сәтіндегі валюта айырбасының нарықтық бағамы бойынша салық және бюджетке төленетін басқа да міндетті төлемдерді төлеген күні жүргізіледі" деген сөздер алып тасталсын; </w:t>
      </w:r>
    </w:p>
    <w:bookmarkEnd w:id="27"/>
    <w:bookmarkStart w:name="z28" w:id="28"/>
    <w:p>
      <w:pPr>
        <w:spacing w:after="0"/>
        <w:ind w:left="0"/>
        <w:jc w:val="both"/>
      </w:pPr>
      <w:r>
        <w:rPr>
          <w:rFonts w:ascii="Times New Roman"/>
          <w:b w:val="false"/>
          <w:i w:val="false"/>
          <w:color w:val="000000"/>
          <w:sz w:val="28"/>
        </w:rPr>
        <w:t xml:space="preserve">
      54-тармақтың екінші абзацы алып тасталсын; </w:t>
      </w:r>
    </w:p>
    <w:bookmarkEnd w:id="28"/>
    <w:bookmarkStart w:name="z29" w:id="29"/>
    <w:p>
      <w:pPr>
        <w:spacing w:after="0"/>
        <w:ind w:left="0"/>
        <w:jc w:val="both"/>
      </w:pPr>
      <w:r>
        <w:rPr>
          <w:rFonts w:ascii="Times New Roman"/>
          <w:b w:val="false"/>
          <w:i w:val="false"/>
          <w:color w:val="000000"/>
          <w:sz w:val="28"/>
        </w:rPr>
        <w:t xml:space="preserve">
      59-тармақта: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"толтырылған" деген сөз және "қоса берілген" деген сөз "екінші жақ бетіне орналастырылып" деген сөздермен ауыстырылсын; </w:t>
      </w:r>
    </w:p>
    <w:bookmarkEnd w:id="29"/>
    <w:bookmarkStart w:name="z30" w:id="30"/>
    <w:p>
      <w:pPr>
        <w:spacing w:after="0"/>
        <w:ind w:left="0"/>
        <w:jc w:val="both"/>
      </w:pPr>
      <w:r>
        <w:rPr>
          <w:rFonts w:ascii="Times New Roman"/>
          <w:b w:val="false"/>
          <w:i w:val="false"/>
          <w:color w:val="000000"/>
          <w:sz w:val="28"/>
        </w:rPr>
        <w:t xml:space="preserve">
      "олар" деген сөз алып тасталсын; </w:t>
      </w:r>
    </w:p>
    <w:bookmarkEnd w:id="30"/>
    <w:bookmarkStart w:name="z31" w:id="31"/>
    <w:p>
      <w:pPr>
        <w:spacing w:after="0"/>
        <w:ind w:left="0"/>
        <w:jc w:val="both"/>
      </w:pPr>
      <w:r>
        <w:rPr>
          <w:rFonts w:ascii="Times New Roman"/>
          <w:b w:val="false"/>
          <w:i w:val="false"/>
          <w:color w:val="000000"/>
          <w:sz w:val="28"/>
        </w:rPr>
        <w:t xml:space="preserve">
      үшінші абзацтағы "есеп бөліміне беріледі" деген сөздер алып тасталсын; </w:t>
      </w:r>
    </w:p>
    <w:bookmarkEnd w:id="31"/>
    <w:bookmarkStart w:name="z32" w:id="32"/>
    <w:p>
      <w:pPr>
        <w:spacing w:after="0"/>
        <w:ind w:left="0"/>
        <w:jc w:val="both"/>
      </w:pPr>
      <w:r>
        <w:rPr>
          <w:rFonts w:ascii="Times New Roman"/>
          <w:b w:val="false"/>
          <w:i w:val="false"/>
          <w:color w:val="000000"/>
          <w:sz w:val="28"/>
        </w:rPr>
        <w:t xml:space="preserve">
      70-тармақта "бересі" деген сөз "салық берешегі" деген сөзбен ауыстырылсын; </w:t>
      </w:r>
    </w:p>
    <w:bookmarkEnd w:id="32"/>
    <w:bookmarkStart w:name="z33" w:id="33"/>
    <w:p>
      <w:pPr>
        <w:spacing w:after="0"/>
        <w:ind w:left="0"/>
        <w:jc w:val="both"/>
      </w:pPr>
      <w:r>
        <w:rPr>
          <w:rFonts w:ascii="Times New Roman"/>
          <w:b w:val="false"/>
          <w:i w:val="false"/>
          <w:color w:val="000000"/>
          <w:sz w:val="28"/>
        </w:rPr>
        <w:t xml:space="preserve">
      73-тармақта "беріледі" деген сөздің алдынан "бақылау үшін" деген сөздермен толықтырылсын; </w:t>
      </w:r>
    </w:p>
    <w:bookmarkEnd w:id="33"/>
    <w:bookmarkStart w:name="z34" w:id="34"/>
    <w:p>
      <w:pPr>
        <w:spacing w:after="0"/>
        <w:ind w:left="0"/>
        <w:jc w:val="both"/>
      </w:pPr>
      <w:r>
        <w:rPr>
          <w:rFonts w:ascii="Times New Roman"/>
          <w:b w:val="false"/>
          <w:i w:val="false"/>
          <w:color w:val="000000"/>
          <w:sz w:val="28"/>
        </w:rPr>
        <w:t xml:space="preserve">
      75-тармақ мынадай мазмұндағы екінші бөлікпен толықтырылсын: </w:t>
      </w:r>
      <w:r>
        <w:br/>
      </w:r>
      <w:r>
        <w:rPr>
          <w:rFonts w:ascii="Times New Roman"/>
          <w:b w:val="false"/>
          <w:i w:val="false"/>
          <w:color w:val="000000"/>
          <w:sz w:val="28"/>
        </w:rPr>
        <w:t xml:space="preserve">
      "Бұл ретте есеп бөлімінің қызметкерлері есептелген (кемітілген) және дербес шоттарға таратылған сомалардың толықтығын және дұрыстығын тексереді."; </w:t>
      </w:r>
    </w:p>
    <w:bookmarkEnd w:id="34"/>
    <w:bookmarkStart w:name="z35" w:id="35"/>
    <w:p>
      <w:pPr>
        <w:spacing w:after="0"/>
        <w:ind w:left="0"/>
        <w:jc w:val="both"/>
      </w:pPr>
      <w:r>
        <w:rPr>
          <w:rFonts w:ascii="Times New Roman"/>
          <w:b w:val="false"/>
          <w:i w:val="false"/>
          <w:color w:val="000000"/>
          <w:sz w:val="28"/>
        </w:rPr>
        <w:t xml:space="preserve">
      76-тармақта "он бес" деген сөз "отыз" деген сөзбен ауыстырылсын; </w:t>
      </w:r>
    </w:p>
    <w:bookmarkEnd w:id="35"/>
    <w:bookmarkStart w:name="z36" w:id="36"/>
    <w:p>
      <w:pPr>
        <w:spacing w:after="0"/>
        <w:ind w:left="0"/>
        <w:jc w:val="both"/>
      </w:pPr>
      <w:r>
        <w:rPr>
          <w:rFonts w:ascii="Times New Roman"/>
          <w:b w:val="false"/>
          <w:i w:val="false"/>
          <w:color w:val="000000"/>
          <w:sz w:val="28"/>
        </w:rPr>
        <w:t xml:space="preserve">
      77-тармақта "он бес" деген сөз "отыз" деген сөзбен ауыстырылсын; </w:t>
      </w:r>
    </w:p>
    <w:bookmarkEnd w:id="36"/>
    <w:bookmarkStart w:name="z37" w:id="37"/>
    <w:p>
      <w:pPr>
        <w:spacing w:after="0"/>
        <w:ind w:left="0"/>
        <w:jc w:val="both"/>
      </w:pPr>
      <w:r>
        <w:rPr>
          <w:rFonts w:ascii="Times New Roman"/>
          <w:b w:val="false"/>
          <w:i w:val="false"/>
          <w:color w:val="000000"/>
          <w:sz w:val="28"/>
        </w:rPr>
        <w:t xml:space="preserve">
      80-тармақта: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"2002 ж. 15 қаңтар төлем мерзімі бойынша "Есептелді" деген бағанында 100 000 теңге сомасында жазба жүргізіледі."; </w:t>
      </w:r>
    </w:p>
    <w:bookmarkEnd w:id="37"/>
    <w:bookmarkStart w:name="z38" w:id="38"/>
    <w:p>
      <w:pPr>
        <w:spacing w:after="0"/>
        <w:ind w:left="0"/>
        <w:jc w:val="both"/>
      </w:pP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"Салық органының жауапты бөлімі Салықтарды төлеу бойынша салық міндеттемесін орындау мерзімдерін өзгерту жөніндегі тізілімді толтырады (N 13 қосымша). Салық міндеттемесін орындау мерзімдерін өзгерту жөніндегі тізілім негізінде тексеру актісі бойынша есептелген сомаларды өндіріп алу алпыс жұмыс күні өткенге дейін тоқтатыла тұрады. Дербес шотта жазба әрбір он бес жұмыс күні сайын тең үлеспен алпыс жұмыс күніне 100 000 теңге есептелген соманы төлеуді ұзарту мерзімі көрсетілген Салықтарды төлеу бойынша салық міндеттемесін орындау мерзімдерін өзгерту жөніндегі өкім негізінде жүргізіледі (N 39 қосымша, N 3 мысал (1))."; </w:t>
      </w:r>
    </w:p>
    <w:bookmarkEnd w:id="38"/>
    <w:bookmarkStart w:name="z39" w:id="39"/>
    <w:p>
      <w:pPr>
        <w:spacing w:after="0"/>
        <w:ind w:left="0"/>
        <w:jc w:val="both"/>
      </w:pPr>
      <w:r>
        <w:rPr>
          <w:rFonts w:ascii="Times New Roman"/>
          <w:b w:val="false"/>
          <w:i w:val="false"/>
          <w:color w:val="000000"/>
          <w:sz w:val="28"/>
        </w:rPr>
        <w:t xml:space="preserve">
      81-тармақта "15" деген сан "30" деген санмен ауыстырылсын; </w:t>
      </w:r>
    </w:p>
    <w:bookmarkEnd w:id="39"/>
    <w:bookmarkStart w:name="z40" w:id="40"/>
    <w:p>
      <w:pPr>
        <w:spacing w:after="0"/>
        <w:ind w:left="0"/>
        <w:jc w:val="both"/>
      </w:pPr>
      <w:r>
        <w:rPr>
          <w:rFonts w:ascii="Times New Roman"/>
          <w:b w:val="false"/>
          <w:i w:val="false"/>
          <w:color w:val="000000"/>
          <w:sz w:val="28"/>
        </w:rPr>
        <w:t xml:space="preserve">
      85-тармақта "беріледі" деген сөздің алдынан "бақылау үшін" деген сөзбен толықтырылсын; </w:t>
      </w:r>
    </w:p>
    <w:bookmarkEnd w:id="40"/>
    <w:bookmarkStart w:name="z41" w:id="41"/>
    <w:p>
      <w:pPr>
        <w:spacing w:after="0"/>
        <w:ind w:left="0"/>
        <w:jc w:val="both"/>
      </w:pPr>
      <w:r>
        <w:rPr>
          <w:rFonts w:ascii="Times New Roman"/>
          <w:b w:val="false"/>
          <w:i w:val="false"/>
          <w:color w:val="000000"/>
          <w:sz w:val="28"/>
        </w:rPr>
        <w:t xml:space="preserve">
      86-тармақта "есепке алу бөліміне жауапты бөлім берген" деген сөздер алып тасталсын; </w:t>
      </w:r>
    </w:p>
    <w:bookmarkEnd w:id="41"/>
    <w:bookmarkStart w:name="z42" w:id="42"/>
    <w:p>
      <w:pPr>
        <w:spacing w:after="0"/>
        <w:ind w:left="0"/>
        <w:jc w:val="both"/>
      </w:pPr>
      <w:r>
        <w:rPr>
          <w:rFonts w:ascii="Times New Roman"/>
          <w:b w:val="false"/>
          <w:i w:val="false"/>
          <w:color w:val="000000"/>
          <w:sz w:val="28"/>
        </w:rPr>
        <w:t xml:space="preserve">
      92-тармақта "хабарландыруды берген күннен бастап 15 жұмыс күнінің өтуімен" деген сөздер алып тасталсын; </w:t>
      </w:r>
    </w:p>
    <w:bookmarkEnd w:id="42"/>
    <w:bookmarkStart w:name="z43" w:id="43"/>
    <w:p>
      <w:pPr>
        <w:spacing w:after="0"/>
        <w:ind w:left="0"/>
        <w:jc w:val="both"/>
      </w:pPr>
      <w:r>
        <w:rPr>
          <w:rFonts w:ascii="Times New Roman"/>
          <w:b w:val="false"/>
          <w:i w:val="false"/>
          <w:color w:val="000000"/>
          <w:sz w:val="28"/>
        </w:rPr>
        <w:t xml:space="preserve">
      102-тармақта "жібереді" деген сөздің алдынан "бақылау үшін" деген сөзбен толықтырылсын; </w:t>
      </w:r>
    </w:p>
    <w:bookmarkEnd w:id="43"/>
    <w:bookmarkStart w:name="z44" w:id="44"/>
    <w:p>
      <w:pPr>
        <w:spacing w:after="0"/>
        <w:ind w:left="0"/>
        <w:jc w:val="both"/>
      </w:pPr>
      <w:r>
        <w:rPr>
          <w:rFonts w:ascii="Times New Roman"/>
          <w:b w:val="false"/>
          <w:i w:val="false"/>
          <w:color w:val="000000"/>
          <w:sz w:val="28"/>
        </w:rPr>
        <w:t xml:space="preserve">
      105-тармақта "береді" деген сөздің алдынан "бақылау үшін" деген сөзбен толықтырылсын; </w:t>
      </w:r>
    </w:p>
    <w:bookmarkEnd w:id="44"/>
    <w:bookmarkStart w:name="z45" w:id="45"/>
    <w:p>
      <w:pPr>
        <w:spacing w:after="0"/>
        <w:ind w:left="0"/>
        <w:jc w:val="both"/>
      </w:pPr>
      <w:r>
        <w:rPr>
          <w:rFonts w:ascii="Times New Roman"/>
          <w:b w:val="false"/>
          <w:i w:val="false"/>
          <w:color w:val="000000"/>
          <w:sz w:val="28"/>
        </w:rPr>
        <w:t xml:space="preserve">
      112-тармақта: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"Салық төлеушінің (салық агентінің) СТН белгісі бойынша бюджет кірісі жіктемесінің коды бойынша дербес шоттарда салық және бюджетке төленетін басқа да міндетті төлемдердің түскен сомалары бюджетке төлемдер туралы операциялардың мазмұны көрсетіле отырып, автоматты түрде таратылады:"; </w:t>
      </w:r>
    </w:p>
    <w:bookmarkEnd w:id="45"/>
    <w:bookmarkStart w:name="z46" w:id="46"/>
    <w:p>
      <w:pPr>
        <w:spacing w:after="0"/>
        <w:ind w:left="0"/>
        <w:jc w:val="both"/>
      </w:pPr>
      <w:r>
        <w:rPr>
          <w:rFonts w:ascii="Times New Roman"/>
          <w:b w:val="false"/>
          <w:i w:val="false"/>
          <w:color w:val="000000"/>
          <w:sz w:val="28"/>
        </w:rPr>
        <w:t xml:space="preserve">
      3) тармақша "салық агентінің" деген сөздерден кейін ", төлемдерді банкомат және өзге де электронды құрылғылар арқылы енгізу күні және жүзеге асыру күні" деген сөздермен толықтырылсын; </w:t>
      </w:r>
    </w:p>
    <w:bookmarkEnd w:id="46"/>
    <w:bookmarkStart w:name="z47" w:id="47"/>
    <w:p>
      <w:pPr>
        <w:spacing w:after="0"/>
        <w:ind w:left="0"/>
        <w:jc w:val="both"/>
      </w:pPr>
      <w:r>
        <w:rPr>
          <w:rFonts w:ascii="Times New Roman"/>
          <w:b w:val="false"/>
          <w:i w:val="false"/>
          <w:color w:val="000000"/>
          <w:sz w:val="28"/>
        </w:rPr>
        <w:t xml:space="preserve">
      116-тармақ алып тасталсын; </w:t>
      </w:r>
    </w:p>
    <w:bookmarkEnd w:id="47"/>
    <w:bookmarkStart w:name="z48" w:id="48"/>
    <w:p>
      <w:pPr>
        <w:spacing w:after="0"/>
        <w:ind w:left="0"/>
        <w:jc w:val="both"/>
      </w:pPr>
      <w:r>
        <w:rPr>
          <w:rFonts w:ascii="Times New Roman"/>
          <w:b w:val="false"/>
          <w:i w:val="false"/>
          <w:color w:val="000000"/>
          <w:sz w:val="28"/>
        </w:rPr>
        <w:t xml:space="preserve">
      118-тармақта: </w:t>
      </w:r>
      <w:r>
        <w:br/>
      </w:r>
      <w:r>
        <w:rPr>
          <w:rFonts w:ascii="Times New Roman"/>
          <w:b w:val="false"/>
          <w:i w:val="false"/>
          <w:color w:val="000000"/>
          <w:sz w:val="28"/>
        </w:rPr>
        <w:t xml:space="preserve">
      2) тармақша ", төлемдерді банкомат және өзге де электронды құрылғылар арқылы жүзеге асыру күні" деген сөздермен толықтырылсын; </w:t>
      </w:r>
    </w:p>
    <w:bookmarkEnd w:id="48"/>
    <w:bookmarkStart w:name="z49" w:id="49"/>
    <w:p>
      <w:pPr>
        <w:spacing w:after="0"/>
        <w:ind w:left="0"/>
        <w:jc w:val="both"/>
      </w:pP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есепке жатқызу жүргізу күні;"; </w:t>
      </w:r>
    </w:p>
    <w:bookmarkEnd w:id="49"/>
    <w:bookmarkStart w:name="z50" w:id="50"/>
    <w:p>
      <w:pPr>
        <w:spacing w:after="0"/>
        <w:ind w:left="0"/>
        <w:jc w:val="both"/>
      </w:pPr>
      <w:r>
        <w:rPr>
          <w:rFonts w:ascii="Times New Roman"/>
          <w:b w:val="false"/>
          <w:i w:val="false"/>
          <w:color w:val="000000"/>
          <w:sz w:val="28"/>
        </w:rPr>
        <w:t xml:space="preserve">
      136-тармақта: </w:t>
      </w:r>
      <w:r>
        <w:br/>
      </w:r>
      <w:r>
        <w:rPr>
          <w:rFonts w:ascii="Times New Roman"/>
          <w:b w:val="false"/>
          <w:i w:val="false"/>
          <w:color w:val="000000"/>
          <w:sz w:val="28"/>
        </w:rPr>
        <w:t xml:space="preserve">
      "тоқсан сайын" деген сөз алып тасталсын; </w:t>
      </w:r>
    </w:p>
    <w:bookmarkEnd w:id="50"/>
    <w:bookmarkStart w:name="z51" w:id="51"/>
    <w:p>
      <w:pPr>
        <w:spacing w:after="0"/>
        <w:ind w:left="0"/>
        <w:jc w:val="both"/>
      </w:pPr>
      <w:r>
        <w:rPr>
          <w:rFonts w:ascii="Times New Roman"/>
          <w:b w:val="false"/>
          <w:i w:val="false"/>
          <w:color w:val="000000"/>
          <w:sz w:val="28"/>
        </w:rPr>
        <w:t xml:space="preserve">
      "101.09 нысаны бойынша" деген сөздерден кейін "есепті тоқсан ішінде ақша қозғалысы болған кезде" деген сөздермен толықтырылсын; </w:t>
      </w:r>
    </w:p>
    <w:bookmarkEnd w:id="51"/>
    <w:bookmarkStart w:name="z52" w:id="52"/>
    <w:p>
      <w:pPr>
        <w:spacing w:after="0"/>
        <w:ind w:left="0"/>
        <w:jc w:val="both"/>
      </w:pPr>
      <w:r>
        <w:rPr>
          <w:rFonts w:ascii="Times New Roman"/>
          <w:b w:val="false"/>
          <w:i w:val="false"/>
          <w:color w:val="000000"/>
          <w:sz w:val="28"/>
        </w:rPr>
        <w:t xml:space="preserve">
      139-тармақ мынадай редакцияда жазылсын: </w:t>
      </w:r>
      <w:r>
        <w:br/>
      </w:r>
      <w:r>
        <w:rPr>
          <w:rFonts w:ascii="Times New Roman"/>
          <w:b w:val="false"/>
          <w:i w:val="false"/>
          <w:color w:val="000000"/>
          <w:sz w:val="28"/>
        </w:rPr>
        <w:t xml:space="preserve">
      "139. Төлем көзінен есептелген және ұсталған табыс салығының сомасы салық агентінің дербес шотындағы жазба Есептеуге (азайтуға) салықтар және бюджетке басқа да міндетті төлемдер сомасы, зейнетақы жарналары, әлеуметтік аударымдар және өсімақылар тізілімінің негізінде "Есептелді" бағанында жүргізіледі (N 12 қосымша)."; </w:t>
      </w:r>
    </w:p>
    <w:bookmarkEnd w:id="52"/>
    <w:bookmarkStart w:name="z53" w:id="53"/>
    <w:p>
      <w:pPr>
        <w:spacing w:after="0"/>
        <w:ind w:left="0"/>
        <w:jc w:val="both"/>
      </w:pPr>
      <w:r>
        <w:rPr>
          <w:rFonts w:ascii="Times New Roman"/>
          <w:b w:val="false"/>
          <w:i w:val="false"/>
          <w:color w:val="000000"/>
          <w:sz w:val="28"/>
        </w:rPr>
        <w:t xml:space="preserve">
      156-тармақ ", 101.10-нысан бойынша салық органына банк жіберген Банктік сыйақы сомалары туралы мәліметтер негізінде" деген сөздермен толықтырылсын; </w:t>
      </w:r>
    </w:p>
    <w:bookmarkEnd w:id="53"/>
    <w:bookmarkStart w:name="z54" w:id="54"/>
    <w:p>
      <w:pPr>
        <w:spacing w:after="0"/>
        <w:ind w:left="0"/>
        <w:jc w:val="both"/>
      </w:pPr>
      <w:r>
        <w:rPr>
          <w:rFonts w:ascii="Times New Roman"/>
          <w:b w:val="false"/>
          <w:i w:val="false"/>
          <w:color w:val="000000"/>
          <w:sz w:val="28"/>
        </w:rPr>
        <w:t xml:space="preserve">
      161-тармақ мынадай мазмұндағы 7) тармақшамен толықтырылсын: </w:t>
      </w:r>
      <w:r>
        <w:br/>
      </w:r>
      <w:r>
        <w:rPr>
          <w:rFonts w:ascii="Times New Roman"/>
          <w:b w:val="false"/>
          <w:i w:val="false"/>
          <w:color w:val="000000"/>
          <w:sz w:val="28"/>
        </w:rPr>
        <w:t xml:space="preserve">
      "7) салық төлеуші салықтың осы түрі бойынша немесе басқа міндетті төлем бойынша төлеуші болып табылмайды."; </w:t>
      </w:r>
    </w:p>
    <w:bookmarkEnd w:id="54"/>
    <w:bookmarkStart w:name="z55" w:id="55"/>
    <w:p>
      <w:pPr>
        <w:spacing w:after="0"/>
        <w:ind w:left="0"/>
        <w:jc w:val="both"/>
      </w:pPr>
      <w:r>
        <w:rPr>
          <w:rFonts w:ascii="Times New Roman"/>
          <w:b w:val="false"/>
          <w:i w:val="false"/>
          <w:color w:val="000000"/>
          <w:sz w:val="28"/>
        </w:rPr>
        <w:t xml:space="preserve">
      163-тармақта "қайтаруды" деген сөзден кейін "немесе есепке жатқызуды" деген сөздермен толықтырылсын; </w:t>
      </w:r>
    </w:p>
    <w:bookmarkEnd w:id="55"/>
    <w:bookmarkStart w:name="z56" w:id="56"/>
    <w:p>
      <w:pPr>
        <w:spacing w:after="0"/>
        <w:ind w:left="0"/>
        <w:jc w:val="both"/>
      </w:pPr>
      <w:r>
        <w:rPr>
          <w:rFonts w:ascii="Times New Roman"/>
          <w:b w:val="false"/>
          <w:i w:val="false"/>
          <w:color w:val="000000"/>
          <w:sz w:val="28"/>
        </w:rPr>
        <w:t xml:space="preserve">
      165-тармақ алып тасталсын; </w:t>
      </w:r>
    </w:p>
    <w:bookmarkEnd w:id="56"/>
    <w:bookmarkStart w:name="z57" w:id="57"/>
    <w:p>
      <w:pPr>
        <w:spacing w:after="0"/>
        <w:ind w:left="0"/>
        <w:jc w:val="both"/>
      </w:pPr>
      <w:r>
        <w:rPr>
          <w:rFonts w:ascii="Times New Roman"/>
          <w:b w:val="false"/>
          <w:i w:val="false"/>
          <w:color w:val="000000"/>
          <w:sz w:val="28"/>
        </w:rPr>
        <w:t xml:space="preserve">
      165-1 тармақ "және өсімақылардың" деген сөздермен толықтырылсын; </w:t>
      </w:r>
    </w:p>
    <w:bookmarkEnd w:id="57"/>
    <w:bookmarkStart w:name="z58" w:id="58"/>
    <w:p>
      <w:pPr>
        <w:spacing w:after="0"/>
        <w:ind w:left="0"/>
        <w:jc w:val="both"/>
      </w:pPr>
      <w:r>
        <w:rPr>
          <w:rFonts w:ascii="Times New Roman"/>
          <w:b w:val="false"/>
          <w:i w:val="false"/>
          <w:color w:val="000000"/>
          <w:sz w:val="28"/>
        </w:rPr>
        <w:t xml:space="preserve">
      17-тараудың атауы "өсімақылардың" деген сөзбен толықтырылсын; </w:t>
      </w:r>
    </w:p>
    <w:bookmarkEnd w:id="58"/>
    <w:bookmarkStart w:name="z59" w:id="59"/>
    <w:p>
      <w:pPr>
        <w:spacing w:after="0"/>
        <w:ind w:left="0"/>
        <w:jc w:val="both"/>
      </w:pPr>
      <w:r>
        <w:rPr>
          <w:rFonts w:ascii="Times New Roman"/>
          <w:b w:val="false"/>
          <w:i w:val="false"/>
          <w:color w:val="000000"/>
          <w:sz w:val="28"/>
        </w:rPr>
        <w:t xml:space="preserve">
      174-тармақта: </w:t>
      </w:r>
      <w:r>
        <w:br/>
      </w:r>
      <w:r>
        <w:rPr>
          <w:rFonts w:ascii="Times New Roman"/>
          <w:b w:val="false"/>
          <w:i w:val="false"/>
          <w:color w:val="000000"/>
          <w:sz w:val="28"/>
        </w:rPr>
        <w:t xml:space="preserve">
      бірінші абзац "төлемдердің" деген сөзден кейін ", өсімақылардың" деген сөзбен толықтырылсын; </w:t>
      </w:r>
    </w:p>
    <w:bookmarkEnd w:id="59"/>
    <w:bookmarkStart w:name="z60" w:id="60"/>
    <w:p>
      <w:pPr>
        <w:spacing w:after="0"/>
        <w:ind w:left="0"/>
        <w:jc w:val="both"/>
      </w:pP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"2" деген сан "3" деген санмен ауыстырылсын; </w:t>
      </w:r>
    </w:p>
    <w:bookmarkEnd w:id="60"/>
    <w:bookmarkStart w:name="z61" w:id="61"/>
    <w:p>
      <w:pPr>
        <w:spacing w:after="0"/>
        <w:ind w:left="0"/>
        <w:jc w:val="both"/>
      </w:pPr>
      <w:r>
        <w:rPr>
          <w:rFonts w:ascii="Times New Roman"/>
          <w:b w:val="false"/>
          <w:i w:val="false"/>
          <w:color w:val="000000"/>
          <w:sz w:val="28"/>
        </w:rPr>
        <w:t xml:space="preserve">
      "салық" деген сөзден кейін "және төлемдер" деген сөздермен толықтырылсын; </w:t>
      </w:r>
    </w:p>
    <w:bookmarkEnd w:id="61"/>
    <w:bookmarkStart w:name="z62" w:id="62"/>
    <w:p>
      <w:pPr>
        <w:spacing w:after="0"/>
        <w:ind w:left="0"/>
        <w:jc w:val="both"/>
      </w:pPr>
      <w:r>
        <w:rPr>
          <w:rFonts w:ascii="Times New Roman"/>
          <w:b w:val="false"/>
          <w:i w:val="false"/>
          <w:color w:val="000000"/>
          <w:sz w:val="28"/>
        </w:rPr>
        <w:t xml:space="preserve">
      мынадай мазмұндағы 174-1 тармақпен толықтырылсын: </w:t>
      </w:r>
      <w:r>
        <w:br/>
      </w:r>
      <w:r>
        <w:rPr>
          <w:rFonts w:ascii="Times New Roman"/>
          <w:b w:val="false"/>
          <w:i w:val="false"/>
          <w:color w:val="000000"/>
          <w:sz w:val="28"/>
        </w:rPr>
        <w:t xml:space="preserve">
      "174-1. Салық кодексі </w:t>
      </w:r>
      <w:r>
        <w:rPr>
          <w:rFonts w:ascii="Times New Roman"/>
          <w:b w:val="false"/>
          <w:i w:val="false"/>
          <w:color w:val="000000"/>
          <w:sz w:val="28"/>
        </w:rPr>
        <w:t xml:space="preserve">39-бабының </w:t>
      </w:r>
      <w:r>
        <w:rPr>
          <w:rFonts w:ascii="Times New Roman"/>
          <w:b w:val="false"/>
          <w:i w:val="false"/>
          <w:color w:val="000000"/>
          <w:sz w:val="28"/>
        </w:rPr>
        <w:t xml:space="preserve">2-тармағына сәйкес артық төленген өсімақы сомасы салық төлеушінің өтінішінсіз салық және төлемдердің осы түрі бойынша бересі мен айыппұлдарды өтеу есебіне есепке жатқызылуы тиіс."; </w:t>
      </w:r>
    </w:p>
    <w:bookmarkEnd w:id="62"/>
    <w:bookmarkStart w:name="z63" w:id="63"/>
    <w:p>
      <w:pPr>
        <w:spacing w:after="0"/>
        <w:ind w:left="0"/>
        <w:jc w:val="both"/>
      </w:pPr>
      <w:r>
        <w:rPr>
          <w:rFonts w:ascii="Times New Roman"/>
          <w:b w:val="false"/>
          <w:i w:val="false"/>
          <w:color w:val="000000"/>
          <w:sz w:val="28"/>
        </w:rPr>
        <w:t xml:space="preserve">
      175-тармақтың 6) тармақшасында "салықтың" деген сөзден кейін ", төлемнің" деген сөзбен толықтырылсын; </w:t>
      </w:r>
    </w:p>
    <w:bookmarkEnd w:id="63"/>
    <w:bookmarkStart w:name="z64" w:id="64"/>
    <w:p>
      <w:pPr>
        <w:spacing w:after="0"/>
        <w:ind w:left="0"/>
        <w:jc w:val="both"/>
      </w:pPr>
      <w:r>
        <w:rPr>
          <w:rFonts w:ascii="Times New Roman"/>
          <w:b w:val="false"/>
          <w:i w:val="false"/>
          <w:color w:val="000000"/>
          <w:sz w:val="28"/>
        </w:rPr>
        <w:t xml:space="preserve">
      177-тармақта: </w:t>
      </w:r>
      <w:r>
        <w:br/>
      </w:r>
      <w:r>
        <w:rPr>
          <w:rFonts w:ascii="Times New Roman"/>
          <w:b w:val="false"/>
          <w:i w:val="false"/>
          <w:color w:val="000000"/>
          <w:sz w:val="28"/>
        </w:rPr>
        <w:t xml:space="preserve">
      "төлемді" деген сөзден кейін ", өсімақыны" деген сөзбен толықтырылсын; </w:t>
      </w:r>
    </w:p>
    <w:bookmarkEnd w:id="64"/>
    <w:bookmarkStart w:name="z65" w:id="65"/>
    <w:p>
      <w:pPr>
        <w:spacing w:after="0"/>
        <w:ind w:left="0"/>
        <w:jc w:val="both"/>
      </w:pPr>
      <w:r>
        <w:rPr>
          <w:rFonts w:ascii="Times New Roman"/>
          <w:b w:val="false"/>
          <w:i w:val="false"/>
          <w:color w:val="000000"/>
          <w:sz w:val="28"/>
        </w:rPr>
        <w:t xml:space="preserve">
      "түпнұсқасы" деген сөзден кейін "немесе көшірмесі" деген сөздермен толықтырылсын; </w:t>
      </w:r>
    </w:p>
    <w:bookmarkEnd w:id="65"/>
    <w:bookmarkStart w:name="z66" w:id="66"/>
    <w:p>
      <w:pPr>
        <w:spacing w:after="0"/>
        <w:ind w:left="0"/>
        <w:jc w:val="both"/>
      </w:pPr>
      <w:r>
        <w:rPr>
          <w:rFonts w:ascii="Times New Roman"/>
          <w:b w:val="false"/>
          <w:i w:val="false"/>
          <w:color w:val="000000"/>
          <w:sz w:val="28"/>
        </w:rPr>
        <w:t xml:space="preserve">
      178-тармақта: </w:t>
      </w:r>
      <w:r>
        <w:br/>
      </w:r>
      <w:r>
        <w:rPr>
          <w:rFonts w:ascii="Times New Roman"/>
          <w:b w:val="false"/>
          <w:i w:val="false"/>
          <w:color w:val="000000"/>
          <w:sz w:val="28"/>
        </w:rPr>
        <w:t xml:space="preserve">
      "түпнұсқасын" деген сөзден кейін "немесе көшірмесін" деген сөздермен толықтырылсын; </w:t>
      </w:r>
    </w:p>
    <w:bookmarkEnd w:id="66"/>
    <w:bookmarkStart w:name="z67" w:id="67"/>
    <w:p>
      <w:pPr>
        <w:spacing w:after="0"/>
        <w:ind w:left="0"/>
        <w:jc w:val="both"/>
      </w:pPr>
      <w:r>
        <w:rPr>
          <w:rFonts w:ascii="Times New Roman"/>
          <w:b w:val="false"/>
          <w:i w:val="false"/>
          <w:color w:val="000000"/>
          <w:sz w:val="28"/>
        </w:rPr>
        <w:t xml:space="preserve">
      "төлемдер" деген сөзден кейін ", өсімақылар" деген сөзбен толықтырылсын; </w:t>
      </w:r>
    </w:p>
    <w:bookmarkEnd w:id="67"/>
    <w:bookmarkStart w:name="z68" w:id="68"/>
    <w:p>
      <w:pPr>
        <w:spacing w:after="0"/>
        <w:ind w:left="0"/>
        <w:jc w:val="both"/>
      </w:pPr>
      <w:r>
        <w:rPr>
          <w:rFonts w:ascii="Times New Roman"/>
          <w:b w:val="false"/>
          <w:i w:val="false"/>
          <w:color w:val="000000"/>
          <w:sz w:val="28"/>
        </w:rPr>
        <w:t xml:space="preserve">
      "төлем" деген сөзден кейін ", өсімақы" деген сөзбен толықтырылсын; </w:t>
      </w:r>
    </w:p>
    <w:bookmarkEnd w:id="68"/>
    <w:bookmarkStart w:name="z69" w:id="69"/>
    <w:p>
      <w:pPr>
        <w:spacing w:after="0"/>
        <w:ind w:left="0"/>
        <w:jc w:val="both"/>
      </w:pPr>
      <w:r>
        <w:rPr>
          <w:rFonts w:ascii="Times New Roman"/>
          <w:b w:val="false"/>
          <w:i w:val="false"/>
          <w:color w:val="000000"/>
          <w:sz w:val="28"/>
        </w:rPr>
        <w:t xml:space="preserve">
      180-тармақта: </w:t>
      </w:r>
      <w:r>
        <w:br/>
      </w:r>
      <w:r>
        <w:rPr>
          <w:rFonts w:ascii="Times New Roman"/>
          <w:b w:val="false"/>
          <w:i w:val="false"/>
          <w:color w:val="000000"/>
          <w:sz w:val="28"/>
        </w:rPr>
        <w:t xml:space="preserve">
      "салықтардың" деген сөзден кейін ", өсімақылардың" деген сөзбен толықтырылсын; </w:t>
      </w:r>
    </w:p>
    <w:bookmarkEnd w:id="69"/>
    <w:bookmarkStart w:name="z71" w:id="70"/>
    <w:p>
      <w:pPr>
        <w:spacing w:after="0"/>
        <w:ind w:left="0"/>
        <w:jc w:val="both"/>
      </w:pPr>
      <w:r>
        <w:rPr>
          <w:rFonts w:ascii="Times New Roman"/>
          <w:b w:val="false"/>
          <w:i w:val="false"/>
          <w:color w:val="000000"/>
          <w:sz w:val="28"/>
        </w:rPr>
        <w:t xml:space="preserve">
      "төлемдер" деген сөзден кейін ", өсімақылардың" деген сөзбен толықтырылсын; </w:t>
      </w:r>
    </w:p>
    <w:bookmarkEnd w:id="70"/>
    <w:bookmarkStart w:name="z72" w:id="71"/>
    <w:p>
      <w:pPr>
        <w:spacing w:after="0"/>
        <w:ind w:left="0"/>
        <w:jc w:val="both"/>
      </w:pPr>
      <w:r>
        <w:rPr>
          <w:rFonts w:ascii="Times New Roman"/>
          <w:b w:val="false"/>
          <w:i w:val="false"/>
          <w:color w:val="000000"/>
          <w:sz w:val="28"/>
        </w:rPr>
        <w:t xml:space="preserve">
      182-тармақта "бастығы" деген сөздердің алдынан "қызметкері және" деген сөздермен толықтырылсын; </w:t>
      </w:r>
    </w:p>
    <w:bookmarkEnd w:id="71"/>
    <w:bookmarkStart w:name="z73" w:id="72"/>
    <w:p>
      <w:pPr>
        <w:spacing w:after="0"/>
        <w:ind w:left="0"/>
        <w:jc w:val="both"/>
      </w:pPr>
      <w:r>
        <w:rPr>
          <w:rFonts w:ascii="Times New Roman"/>
          <w:b w:val="false"/>
          <w:i w:val="false"/>
          <w:color w:val="000000"/>
          <w:sz w:val="28"/>
        </w:rPr>
        <w:t xml:space="preserve">
      183-тармақ мынадай редакцияда жазылсын: </w:t>
      </w:r>
      <w:r>
        <w:br/>
      </w:r>
      <w:r>
        <w:rPr>
          <w:rFonts w:ascii="Times New Roman"/>
          <w:b w:val="false"/>
          <w:i w:val="false"/>
          <w:color w:val="000000"/>
          <w:sz w:val="28"/>
        </w:rPr>
        <w:t xml:space="preserve">
      "183. Салық төлеушінің (салық агентінің) жазбаша өтінішін тексеру нәтижесінде бюджетке артық соманы есептеу фактісін растау жағдайында бюджетке артық төленген салық және төлем сомасы Салық кодексінің </w:t>
      </w:r>
      <w:r>
        <w:rPr>
          <w:rFonts w:ascii="Times New Roman"/>
          <w:b w:val="false"/>
          <w:i w:val="false"/>
          <w:color w:val="000000"/>
          <w:sz w:val="28"/>
        </w:rPr>
        <w:t xml:space="preserve">39-бабының </w:t>
      </w:r>
      <w:r>
        <w:rPr>
          <w:rFonts w:ascii="Times New Roman"/>
          <w:b w:val="false"/>
          <w:i w:val="false"/>
          <w:color w:val="000000"/>
          <w:sz w:val="28"/>
        </w:rPr>
        <w:t xml:space="preserve">3-тармағына сәйкес мынадай тәртіппен салық төлеушінің өтініш берген күнінен бастап он жұмыс күні ішінде салық төлеушінің салық берешегін өтеу есебіне: </w:t>
      </w:r>
      <w:r>
        <w:br/>
      </w:r>
      <w:r>
        <w:rPr>
          <w:rFonts w:ascii="Times New Roman"/>
          <w:b w:val="false"/>
          <w:i w:val="false"/>
          <w:color w:val="000000"/>
          <w:sz w:val="28"/>
        </w:rPr>
        <w:t xml:space="preserve">
      1) салық және (немесе) төлемдердің басқа түрлері бойынша бересілерді, өсімақы мен айыппұлдарды өтеу есебіне; </w:t>
      </w:r>
      <w:r>
        <w:br/>
      </w:r>
      <w:r>
        <w:rPr>
          <w:rFonts w:ascii="Times New Roman"/>
          <w:b w:val="false"/>
          <w:i w:val="false"/>
          <w:color w:val="000000"/>
          <w:sz w:val="28"/>
        </w:rPr>
        <w:t xml:space="preserve">
      2) салық және (немесе) төлемдердің осы және басқа түрлері бойынша алдағы төлемдер есебіне міндетті түрде есепке алуға жатады. </w:t>
      </w:r>
      <w:r>
        <w:br/>
      </w:r>
      <w:r>
        <w:rPr>
          <w:rFonts w:ascii="Times New Roman"/>
          <w:b w:val="false"/>
          <w:i w:val="false"/>
          <w:color w:val="000000"/>
          <w:sz w:val="28"/>
        </w:rPr>
        <w:t xml:space="preserve">
      Бюджеттен есепке жатқызуды көрсетілген тәртібі мынадай төлемдерге қолданылады: </w:t>
      </w:r>
      <w:r>
        <w:br/>
      </w:r>
      <w:r>
        <w:rPr>
          <w:rFonts w:ascii="Times New Roman"/>
          <w:b w:val="false"/>
          <w:i w:val="false"/>
          <w:color w:val="000000"/>
          <w:sz w:val="28"/>
        </w:rPr>
        <w:t xml:space="preserve">
      1) жер учаскелерін пайдаланғаны үшін төлемақы; </w:t>
      </w:r>
      <w:r>
        <w:br/>
      </w:r>
      <w:r>
        <w:rPr>
          <w:rFonts w:ascii="Times New Roman"/>
          <w:b w:val="false"/>
          <w:i w:val="false"/>
          <w:color w:val="000000"/>
          <w:sz w:val="28"/>
        </w:rPr>
        <w:t xml:space="preserve">
      2) жер үсті көздерінің су ресурстарын пайдаланғаны үшін төлемақы; </w:t>
      </w:r>
      <w:r>
        <w:br/>
      </w:r>
      <w:r>
        <w:rPr>
          <w:rFonts w:ascii="Times New Roman"/>
          <w:b w:val="false"/>
          <w:i w:val="false"/>
          <w:color w:val="000000"/>
          <w:sz w:val="28"/>
        </w:rPr>
        <w:t xml:space="preserve">
      3) қоршаған ортаға эмиссия үшін төлемақы; </w:t>
      </w:r>
      <w:r>
        <w:br/>
      </w:r>
      <w:r>
        <w:rPr>
          <w:rFonts w:ascii="Times New Roman"/>
          <w:b w:val="false"/>
          <w:i w:val="false"/>
          <w:color w:val="000000"/>
          <w:sz w:val="28"/>
        </w:rPr>
        <w:t xml:space="preserve">
      4) Радиожиілік спектрін пайдаланғаны үшін төлемақы; </w:t>
      </w:r>
      <w:r>
        <w:br/>
      </w:r>
      <w:r>
        <w:rPr>
          <w:rFonts w:ascii="Times New Roman"/>
          <w:b w:val="false"/>
          <w:i w:val="false"/>
          <w:color w:val="000000"/>
          <w:sz w:val="28"/>
        </w:rPr>
        <w:t xml:space="preserve">
      5) Қалааралық және (немесе) халықаралық телефон байланысын бергені үшін төлемақы."; </w:t>
      </w:r>
    </w:p>
    <w:bookmarkEnd w:id="72"/>
    <w:bookmarkStart w:name="z74" w:id="73"/>
    <w:p>
      <w:pPr>
        <w:spacing w:after="0"/>
        <w:ind w:left="0"/>
        <w:jc w:val="both"/>
      </w:pPr>
      <w:r>
        <w:rPr>
          <w:rFonts w:ascii="Times New Roman"/>
          <w:b w:val="false"/>
          <w:i w:val="false"/>
          <w:color w:val="000000"/>
          <w:sz w:val="28"/>
        </w:rPr>
        <w:t xml:space="preserve">
      мынадай мазмұндағы 183-1 тармақпен толықтырылсын: </w:t>
      </w:r>
      <w:r>
        <w:br/>
      </w:r>
      <w:r>
        <w:rPr>
          <w:rFonts w:ascii="Times New Roman"/>
          <w:b w:val="false"/>
          <w:i w:val="false"/>
          <w:color w:val="000000"/>
          <w:sz w:val="28"/>
        </w:rPr>
        <w:t xml:space="preserve">
      "183-1. Бюджетке артық төленген өсімақы сомасы салық төлеушінің өтініші бойынша мынадай тәртіппен салық төлеушінің өтініш берген күнінен бастап он жұмыс күні ішінде: </w:t>
      </w:r>
      <w:r>
        <w:br/>
      </w:r>
      <w:r>
        <w:rPr>
          <w:rFonts w:ascii="Times New Roman"/>
          <w:b w:val="false"/>
          <w:i w:val="false"/>
          <w:color w:val="000000"/>
          <w:sz w:val="28"/>
        </w:rPr>
        <w:t xml:space="preserve">
      1) салық және (немесе) төлемдердің басқа түрлері бойынша бересілерді, өсімақы мен айыппұлдарды өтеу есебіне; </w:t>
      </w:r>
      <w:r>
        <w:br/>
      </w:r>
      <w:r>
        <w:rPr>
          <w:rFonts w:ascii="Times New Roman"/>
          <w:b w:val="false"/>
          <w:i w:val="false"/>
          <w:color w:val="000000"/>
          <w:sz w:val="28"/>
        </w:rPr>
        <w:t xml:space="preserve">
      2)  салық және (немесе) төлемдердің осы және басқа түрлері бойынша алдағы төлемдер есебіне міндетті түрде есепке алуға жатады."; </w:t>
      </w:r>
    </w:p>
    <w:bookmarkEnd w:id="73"/>
    <w:bookmarkStart w:name="z75" w:id="74"/>
    <w:p>
      <w:pPr>
        <w:spacing w:after="0"/>
        <w:ind w:left="0"/>
        <w:jc w:val="both"/>
      </w:pPr>
      <w:r>
        <w:rPr>
          <w:rFonts w:ascii="Times New Roman"/>
          <w:b w:val="false"/>
          <w:i w:val="false"/>
          <w:color w:val="000000"/>
          <w:sz w:val="28"/>
        </w:rPr>
        <w:t xml:space="preserve">
      184-тармақта "салық" деген сөзден кейін "немесе төлемақы" деген сөздермен толықтырылсын; </w:t>
      </w:r>
    </w:p>
    <w:bookmarkEnd w:id="74"/>
    <w:bookmarkStart w:name="z76" w:id="75"/>
    <w:p>
      <w:pPr>
        <w:spacing w:after="0"/>
        <w:ind w:left="0"/>
        <w:jc w:val="both"/>
      </w:pPr>
      <w:r>
        <w:rPr>
          <w:rFonts w:ascii="Times New Roman"/>
          <w:b w:val="false"/>
          <w:i w:val="false"/>
          <w:color w:val="000000"/>
          <w:sz w:val="28"/>
        </w:rPr>
        <w:t xml:space="preserve">
      185-тармақта: </w:t>
      </w:r>
      <w:r>
        <w:br/>
      </w:r>
      <w:r>
        <w:rPr>
          <w:rFonts w:ascii="Times New Roman"/>
          <w:b w:val="false"/>
          <w:i w:val="false"/>
          <w:color w:val="000000"/>
          <w:sz w:val="28"/>
        </w:rPr>
        <w:t xml:space="preserve">
      "салық" деген сөзден кейін ", төлемақы, өсімақы" деген сөздермен толықтырылсын; </w:t>
      </w:r>
      <w:r>
        <w:br/>
      </w:r>
      <w:r>
        <w:rPr>
          <w:rFonts w:ascii="Times New Roman"/>
          <w:b w:val="false"/>
          <w:i w:val="false"/>
          <w:color w:val="000000"/>
          <w:sz w:val="28"/>
        </w:rPr>
        <w:t xml:space="preserve">
      "4" деген сан "8" деген санмен ауыстырылсын; </w:t>
      </w:r>
    </w:p>
    <w:bookmarkEnd w:id="75"/>
    <w:bookmarkStart w:name="z77" w:id="76"/>
    <w:p>
      <w:pPr>
        <w:spacing w:after="0"/>
        <w:ind w:left="0"/>
        <w:jc w:val="both"/>
      </w:pPr>
      <w:r>
        <w:rPr>
          <w:rFonts w:ascii="Times New Roman"/>
          <w:b w:val="false"/>
          <w:i w:val="false"/>
          <w:color w:val="000000"/>
          <w:sz w:val="28"/>
        </w:rPr>
        <w:t xml:space="preserve">
      186-тармақта "салық" деген сөзден кейін ", төлемақы" деген сөзбен толықтырылсын; </w:t>
      </w:r>
    </w:p>
    <w:bookmarkEnd w:id="76"/>
    <w:bookmarkStart w:name="z78" w:id="77"/>
    <w:p>
      <w:pPr>
        <w:spacing w:after="0"/>
        <w:ind w:left="0"/>
        <w:jc w:val="both"/>
      </w:pPr>
      <w:r>
        <w:rPr>
          <w:rFonts w:ascii="Times New Roman"/>
          <w:b w:val="false"/>
          <w:i w:val="false"/>
          <w:color w:val="000000"/>
          <w:sz w:val="28"/>
        </w:rPr>
        <w:t xml:space="preserve">
      187-тармақта "төлемдер" деген сөзден кейін ", өсімақы" деген сөзбен толықтырылсын; </w:t>
      </w:r>
    </w:p>
    <w:bookmarkEnd w:id="77"/>
    <w:bookmarkStart w:name="z79" w:id="78"/>
    <w:p>
      <w:pPr>
        <w:spacing w:after="0"/>
        <w:ind w:left="0"/>
        <w:jc w:val="both"/>
      </w:pPr>
      <w:r>
        <w:rPr>
          <w:rFonts w:ascii="Times New Roman"/>
          <w:b w:val="false"/>
          <w:i w:val="false"/>
          <w:color w:val="000000"/>
          <w:sz w:val="28"/>
        </w:rPr>
        <w:t xml:space="preserve">
      мынадай мазмұндағы 187-1 тармақпен толықтырылсын: </w:t>
      </w:r>
      <w:r>
        <w:br/>
      </w:r>
      <w:r>
        <w:rPr>
          <w:rFonts w:ascii="Times New Roman"/>
          <w:b w:val="false"/>
          <w:i w:val="false"/>
          <w:color w:val="000000"/>
          <w:sz w:val="28"/>
        </w:rPr>
        <w:t xml:space="preserve">
      "187-1. Резидент емес салық төлеушілерге артық төленген сомаларды шетел валютасында ашық банк шоттарына қайтару салық органдары аумақтық қазынашылық органдарына беретін қорытындысы, төлем тапсырмасы негізінде ұлттық валютада жүргізіледі. Бұл ретте қорытындыда "Аударуға жатады" деген жолда резидент емес тұлғаның атауы көрсетіледі. Төлем тапсырмасында "Бенефициар" жолында Қазақстан Республикасының Ұлттық Банкі көрсетіледі."; </w:t>
      </w:r>
    </w:p>
    <w:bookmarkEnd w:id="78"/>
    <w:bookmarkStart w:name="z80" w:id="79"/>
    <w:p>
      <w:pPr>
        <w:spacing w:after="0"/>
        <w:ind w:left="0"/>
        <w:jc w:val="both"/>
      </w:pPr>
      <w:r>
        <w:rPr>
          <w:rFonts w:ascii="Times New Roman"/>
          <w:b w:val="false"/>
          <w:i w:val="false"/>
          <w:color w:val="000000"/>
          <w:sz w:val="28"/>
        </w:rPr>
        <w:t xml:space="preserve">
      188-тармақта "жүргізілмейтін" деген сөзден кейін "төлемдер бойынша" деген сөздерден кейін "салық төлеушілер" деген сөзбен толықтырылсын; </w:t>
      </w:r>
    </w:p>
    <w:bookmarkEnd w:id="79"/>
    <w:bookmarkStart w:name="z81" w:id="80"/>
    <w:p>
      <w:pPr>
        <w:spacing w:after="0"/>
        <w:ind w:left="0"/>
        <w:jc w:val="both"/>
      </w:pPr>
      <w:r>
        <w:rPr>
          <w:rFonts w:ascii="Times New Roman"/>
          <w:b w:val="false"/>
          <w:i w:val="false"/>
          <w:color w:val="000000"/>
          <w:sz w:val="28"/>
        </w:rPr>
        <w:t xml:space="preserve">
      191-тармақта "төлемдер" деген сөзден кейін ", өсімақы" деген сөзбен толықтырылсын; </w:t>
      </w:r>
    </w:p>
    <w:bookmarkEnd w:id="80"/>
    <w:bookmarkStart w:name="z82" w:id="81"/>
    <w:p>
      <w:pPr>
        <w:spacing w:after="0"/>
        <w:ind w:left="0"/>
        <w:jc w:val="both"/>
      </w:pPr>
      <w:r>
        <w:rPr>
          <w:rFonts w:ascii="Times New Roman"/>
          <w:b w:val="false"/>
          <w:i w:val="false"/>
          <w:color w:val="000000"/>
          <w:sz w:val="28"/>
        </w:rPr>
        <w:t xml:space="preserve">
      192-тармақта "төлемдерді" деген сөзден кейін ", өсімақыларды" деген сөзбен толықтырылсын; </w:t>
      </w:r>
    </w:p>
    <w:bookmarkEnd w:id="81"/>
    <w:bookmarkStart w:name="z83" w:id="82"/>
    <w:p>
      <w:pPr>
        <w:spacing w:after="0"/>
        <w:ind w:left="0"/>
        <w:jc w:val="both"/>
      </w:pPr>
      <w:r>
        <w:rPr>
          <w:rFonts w:ascii="Times New Roman"/>
          <w:b w:val="false"/>
          <w:i w:val="false"/>
          <w:color w:val="000000"/>
          <w:sz w:val="28"/>
        </w:rPr>
        <w:t xml:space="preserve">
      193-тармақта "қайтару" деген сөзден кейін "немесе есепке жатқызу" деген сөздермен толықтырылсын; </w:t>
      </w:r>
    </w:p>
    <w:bookmarkEnd w:id="82"/>
    <w:bookmarkStart w:name="z84" w:id="83"/>
    <w:p>
      <w:pPr>
        <w:spacing w:after="0"/>
        <w:ind w:left="0"/>
        <w:jc w:val="both"/>
      </w:pPr>
      <w:r>
        <w:rPr>
          <w:rFonts w:ascii="Times New Roman"/>
          <w:b w:val="false"/>
          <w:i w:val="false"/>
          <w:color w:val="000000"/>
          <w:sz w:val="28"/>
        </w:rPr>
        <w:t xml:space="preserve">
      196-тармақ мынадай редакцияда жазылсын: </w:t>
      </w:r>
      <w:r>
        <w:br/>
      </w:r>
      <w:r>
        <w:rPr>
          <w:rFonts w:ascii="Times New Roman"/>
          <w:b w:val="false"/>
          <w:i w:val="false"/>
          <w:color w:val="000000"/>
          <w:sz w:val="28"/>
        </w:rPr>
        <w:t xml:space="preserve">
      "196. Бюджетке төлеу жүргізілген, бірақ тіркеу іс-әрекеттері жүргізілмеген алымдарды бюджеттен қайтару үшін қайтаруға өтінішті қоспағанда төлеу орны бойынша салық органына көрсетілген төлемнің қайтару қажеттілігі туралы шешіммен тиісті тіркеуші орган берген құжат беріледі. </w:t>
      </w:r>
      <w:r>
        <w:br/>
      </w:r>
      <w:r>
        <w:rPr>
          <w:rFonts w:ascii="Times New Roman"/>
          <w:b w:val="false"/>
          <w:i w:val="false"/>
          <w:color w:val="000000"/>
          <w:sz w:val="28"/>
        </w:rPr>
        <w:t xml:space="preserve">
      Көрсетілген тәртіп алымдардың мынадай түрлеріне таралады: </w:t>
      </w:r>
      <w:r>
        <w:br/>
      </w:r>
      <w:r>
        <w:rPr>
          <w:rFonts w:ascii="Times New Roman"/>
          <w:b w:val="false"/>
          <w:i w:val="false"/>
          <w:color w:val="000000"/>
          <w:sz w:val="28"/>
        </w:rPr>
        <w:t xml:space="preserve">
      1) заңды тұлғаларды мемлекеттік тіркеу және филиалдар мен өкілдіктерді есептік тіркеу үшін алым; </w:t>
      </w:r>
      <w:r>
        <w:br/>
      </w:r>
      <w:r>
        <w:rPr>
          <w:rFonts w:ascii="Times New Roman"/>
          <w:b w:val="false"/>
          <w:i w:val="false"/>
          <w:color w:val="000000"/>
          <w:sz w:val="28"/>
        </w:rPr>
        <w:t xml:space="preserve">
      2) жеке кәсіпкерлерді мемлекеттік тіркеу үшін алым;      </w:t>
      </w:r>
      <w:r>
        <w:br/>
      </w:r>
      <w:r>
        <w:rPr>
          <w:rFonts w:ascii="Times New Roman"/>
          <w:b w:val="false"/>
          <w:i w:val="false"/>
          <w:color w:val="000000"/>
          <w:sz w:val="28"/>
        </w:rPr>
        <w:t xml:space="preserve">
      3) жылжымайтын мүлікке және олармен мәмілелерге мемлекеттік тіркеу үшін алым; </w:t>
      </w:r>
      <w:r>
        <w:br/>
      </w:r>
      <w:r>
        <w:rPr>
          <w:rFonts w:ascii="Times New Roman"/>
          <w:b w:val="false"/>
          <w:i w:val="false"/>
          <w:color w:val="000000"/>
          <w:sz w:val="28"/>
        </w:rPr>
        <w:t xml:space="preserve">
      4) радиоэлектрондық құралдар мен жоғары жиілікті құрылғыларды мемлекеттік тіркеу үшін алым; </w:t>
      </w:r>
      <w:r>
        <w:br/>
      </w:r>
      <w:r>
        <w:rPr>
          <w:rFonts w:ascii="Times New Roman"/>
          <w:b w:val="false"/>
          <w:i w:val="false"/>
          <w:color w:val="000000"/>
          <w:sz w:val="28"/>
        </w:rPr>
        <w:t xml:space="preserve">
      5) телевизия және радиотарату ұйымдарының радиожиілік спектрін пайдалануға рұқсат беру үшін алым;      </w:t>
      </w:r>
      <w:r>
        <w:br/>
      </w:r>
      <w:r>
        <w:rPr>
          <w:rFonts w:ascii="Times New Roman"/>
          <w:b w:val="false"/>
          <w:i w:val="false"/>
          <w:color w:val="000000"/>
          <w:sz w:val="28"/>
        </w:rPr>
        <w:t xml:space="preserve">
      6) көлік құралдарын мемлекеттік тіркеу үшін алым; </w:t>
      </w:r>
      <w:r>
        <w:br/>
      </w:r>
      <w:r>
        <w:rPr>
          <w:rFonts w:ascii="Times New Roman"/>
          <w:b w:val="false"/>
          <w:i w:val="false"/>
          <w:color w:val="000000"/>
          <w:sz w:val="28"/>
        </w:rPr>
        <w:t xml:space="preserve">
      7) дәрілік заттарды мемлекеттік тіркеу үшін алым; </w:t>
      </w:r>
      <w:r>
        <w:br/>
      </w:r>
      <w:r>
        <w:rPr>
          <w:rFonts w:ascii="Times New Roman"/>
          <w:b w:val="false"/>
          <w:i w:val="false"/>
          <w:color w:val="000000"/>
          <w:sz w:val="28"/>
        </w:rPr>
        <w:t xml:space="preserve">
      8) қызметтің жекелеген түрлерімен айналысуға құқық үшін лицензиялық алым; </w:t>
      </w:r>
      <w:r>
        <w:br/>
      </w:r>
      <w:r>
        <w:rPr>
          <w:rFonts w:ascii="Times New Roman"/>
          <w:b w:val="false"/>
          <w:i w:val="false"/>
          <w:color w:val="000000"/>
          <w:sz w:val="28"/>
        </w:rPr>
        <w:t xml:space="preserve">
      9) Жылжымалы мүлік кепілін және кеменiң немесе жасалып жатқан кеменiң ипотекасын мемлекеттік тіркеу үшін алым;      </w:t>
      </w:r>
      <w:r>
        <w:br/>
      </w:r>
      <w:r>
        <w:rPr>
          <w:rFonts w:ascii="Times New Roman"/>
          <w:b w:val="false"/>
          <w:i w:val="false"/>
          <w:color w:val="000000"/>
          <w:sz w:val="28"/>
        </w:rPr>
        <w:t xml:space="preserve">
      10) Аукциондардан алынатын алым."; </w:t>
      </w:r>
    </w:p>
    <w:bookmarkEnd w:id="83"/>
    <w:bookmarkStart w:name="z85" w:id="84"/>
    <w:p>
      <w:pPr>
        <w:spacing w:after="0"/>
        <w:ind w:left="0"/>
        <w:jc w:val="both"/>
      </w:pPr>
      <w:r>
        <w:rPr>
          <w:rFonts w:ascii="Times New Roman"/>
          <w:b w:val="false"/>
          <w:i w:val="false"/>
          <w:color w:val="000000"/>
          <w:sz w:val="28"/>
        </w:rPr>
        <w:t xml:space="preserve">
      197-тармақ алып тасталсын; </w:t>
      </w:r>
    </w:p>
    <w:bookmarkEnd w:id="84"/>
    <w:bookmarkStart w:name="z86" w:id="85"/>
    <w:p>
      <w:pPr>
        <w:spacing w:after="0"/>
        <w:ind w:left="0"/>
        <w:jc w:val="both"/>
      </w:pPr>
      <w:r>
        <w:rPr>
          <w:rFonts w:ascii="Times New Roman"/>
          <w:b w:val="false"/>
          <w:i w:val="false"/>
          <w:color w:val="000000"/>
          <w:sz w:val="28"/>
        </w:rPr>
        <w:t xml:space="preserve">
      198-тармақтың 3) тармақшасында "түпнұсқа" деген сөз алып тасталсын; </w:t>
      </w:r>
    </w:p>
    <w:bookmarkEnd w:id="85"/>
    <w:bookmarkStart w:name="z87" w:id="86"/>
    <w:p>
      <w:pPr>
        <w:spacing w:after="0"/>
        <w:ind w:left="0"/>
        <w:jc w:val="both"/>
      </w:pPr>
      <w:r>
        <w:rPr>
          <w:rFonts w:ascii="Times New Roman"/>
          <w:b w:val="false"/>
          <w:i w:val="false"/>
          <w:color w:val="000000"/>
          <w:sz w:val="28"/>
        </w:rPr>
        <w:t xml:space="preserve">
      199-тармақта: </w:t>
      </w:r>
      <w:r>
        <w:br/>
      </w:r>
      <w:r>
        <w:rPr>
          <w:rFonts w:ascii="Times New Roman"/>
          <w:b w:val="false"/>
          <w:i w:val="false"/>
          <w:color w:val="000000"/>
          <w:sz w:val="28"/>
        </w:rPr>
        <w:t xml:space="preserve">
      "төлемдерді" деген сөзден кейін ", өсімақыларды" деген сөзбен толықтырылсын; </w:t>
      </w:r>
    </w:p>
    <w:bookmarkEnd w:id="86"/>
    <w:bookmarkStart w:name="z88" w:id="87"/>
    <w:p>
      <w:pPr>
        <w:spacing w:after="0"/>
        <w:ind w:left="0"/>
        <w:jc w:val="both"/>
      </w:pPr>
      <w:r>
        <w:rPr>
          <w:rFonts w:ascii="Times New Roman"/>
          <w:b w:val="false"/>
          <w:i w:val="false"/>
          <w:color w:val="000000"/>
          <w:sz w:val="28"/>
        </w:rPr>
        <w:t xml:space="preserve">
      "3-1" деген сан "7" деген санмен ауыстырылсын; </w:t>
      </w:r>
    </w:p>
    <w:bookmarkEnd w:id="87"/>
    <w:bookmarkStart w:name="z89" w:id="88"/>
    <w:p>
      <w:pPr>
        <w:spacing w:after="0"/>
        <w:ind w:left="0"/>
        <w:jc w:val="both"/>
      </w:pPr>
      <w:r>
        <w:rPr>
          <w:rFonts w:ascii="Times New Roman"/>
          <w:b w:val="false"/>
          <w:i w:val="false"/>
          <w:color w:val="000000"/>
          <w:sz w:val="28"/>
        </w:rPr>
        <w:t xml:space="preserve">
      200-тармақта "төлемдерді" деген сөзден кейін ", өсімақыларды" деген сөзбен толықтырылсын; </w:t>
      </w:r>
    </w:p>
    <w:bookmarkEnd w:id="88"/>
    <w:bookmarkStart w:name="z90" w:id="89"/>
    <w:p>
      <w:pPr>
        <w:spacing w:after="0"/>
        <w:ind w:left="0"/>
        <w:jc w:val="both"/>
      </w:pPr>
      <w:r>
        <w:rPr>
          <w:rFonts w:ascii="Times New Roman"/>
          <w:b w:val="false"/>
          <w:i w:val="false"/>
          <w:color w:val="000000"/>
          <w:sz w:val="28"/>
        </w:rPr>
        <w:t xml:space="preserve">
      203-тармақта "қайтарылуға жататын" деген сөздерден кейін "немесе Салық кодексінің 252-бабы 4-тармағында көзделген жағдайда салық тексеруі актісіне салық органының қорытындысы" деген сөздермен толықтырылсын; </w:t>
      </w:r>
    </w:p>
    <w:bookmarkEnd w:id="89"/>
    <w:bookmarkStart w:name="z91" w:id="90"/>
    <w:p>
      <w:pPr>
        <w:spacing w:after="0"/>
        <w:ind w:left="0"/>
        <w:jc w:val="both"/>
      </w:pPr>
      <w:r>
        <w:rPr>
          <w:rFonts w:ascii="Times New Roman"/>
          <w:b w:val="false"/>
          <w:i w:val="false"/>
          <w:color w:val="000000"/>
          <w:sz w:val="28"/>
        </w:rPr>
        <w:t xml:space="preserve">
      206-тармақта "дербес төлеушілер болып табылмайтын" деген сөздер алып тасталсын; </w:t>
      </w:r>
    </w:p>
    <w:bookmarkEnd w:id="90"/>
    <w:bookmarkStart w:name="z92" w:id="91"/>
    <w:p>
      <w:pPr>
        <w:spacing w:after="0"/>
        <w:ind w:left="0"/>
        <w:jc w:val="both"/>
      </w:pPr>
      <w:r>
        <w:rPr>
          <w:rFonts w:ascii="Times New Roman"/>
          <w:b w:val="false"/>
          <w:i w:val="false"/>
          <w:color w:val="000000"/>
          <w:sz w:val="28"/>
        </w:rPr>
        <w:t xml:space="preserve">
      207-тармақ "салық төлеушінің" деген сөздерден кейін "Салық кодексінің </w:t>
      </w:r>
      <w:r>
        <w:rPr>
          <w:rFonts w:ascii="Times New Roman"/>
          <w:b w:val="false"/>
          <w:i w:val="false"/>
          <w:color w:val="000000"/>
          <w:sz w:val="28"/>
        </w:rPr>
        <w:t xml:space="preserve">252-бабы </w:t>
      </w:r>
      <w:r>
        <w:rPr>
          <w:rFonts w:ascii="Times New Roman"/>
          <w:b w:val="false"/>
          <w:i w:val="false"/>
          <w:color w:val="000000"/>
          <w:sz w:val="28"/>
        </w:rPr>
        <w:t xml:space="preserve">2-тармағының 1) тармақшасында белгіленген жағдайларды қоспағанда" деген сөздермен толықтырылсын; </w:t>
      </w:r>
    </w:p>
    <w:bookmarkEnd w:id="91"/>
    <w:bookmarkStart w:name="z93" w:id="92"/>
    <w:p>
      <w:pPr>
        <w:spacing w:after="0"/>
        <w:ind w:left="0"/>
        <w:jc w:val="both"/>
      </w:pPr>
      <w:r>
        <w:rPr>
          <w:rFonts w:ascii="Times New Roman"/>
          <w:b w:val="false"/>
          <w:i w:val="false"/>
          <w:color w:val="000000"/>
          <w:sz w:val="28"/>
        </w:rPr>
        <w:t xml:space="preserve">
      208, 208-1, 208-2, 209-тармақтары мынадай редакцияда жазылсын: </w:t>
      </w:r>
      <w:r>
        <w:br/>
      </w:r>
      <w:r>
        <w:rPr>
          <w:rFonts w:ascii="Times New Roman"/>
          <w:b w:val="false"/>
          <w:i w:val="false"/>
          <w:color w:val="000000"/>
          <w:sz w:val="28"/>
        </w:rPr>
        <w:t xml:space="preserve">
      "208. Бюджеттен қайтарылуға жататын қосылған құн салығы сомаларының дұрыстығын растау бойынша салық тексеруінің актісіне немесе Салық кодексінің </w:t>
      </w:r>
      <w:r>
        <w:rPr>
          <w:rFonts w:ascii="Times New Roman"/>
          <w:b w:val="false"/>
          <w:i w:val="false"/>
          <w:color w:val="000000"/>
          <w:sz w:val="28"/>
        </w:rPr>
        <w:t xml:space="preserve">252-бабы </w:t>
      </w:r>
      <w:r>
        <w:rPr>
          <w:rFonts w:ascii="Times New Roman"/>
          <w:b w:val="false"/>
          <w:i w:val="false"/>
          <w:color w:val="000000"/>
          <w:sz w:val="28"/>
        </w:rPr>
        <w:t xml:space="preserve">4-тармағында көзделген жағдайда салық тексеруі актісіне салық органының қорытындысына қол қойылғаннан кейін бір жұмыс күнінің ішінде жауапты бөлім салық тексеруінің актісіне қол қойылған күніне жасалған, салық төлеушінің құрылымдық бөлімшелерінің салық берешегі немесе төлеушінің бас ұйымының қосылған құн салығы есебіне сәйкес Қазақстан Республикасы бойынша салық төлеушінің салық берешегі мен міндетті зейнетақы жарналары және әлеуметтік аударымдар бойынша берешегі жоқ (бар) екендігі туралы анықтама жасайды. </w:t>
      </w:r>
      <w:r>
        <w:br/>
      </w:r>
      <w:r>
        <w:rPr>
          <w:rFonts w:ascii="Times New Roman"/>
          <w:b w:val="false"/>
          <w:i w:val="false"/>
          <w:color w:val="000000"/>
          <w:sz w:val="28"/>
        </w:rPr>
        <w:t xml:space="preserve">
      Қосылған құн салығын төлеуші немесе грант алушы салық және бюджетке төленетін басқа да міндетті төлемдер, міндетті зейнетақы жарналары бойынша есептердің салыстыра тексеру актісін салық тексеруінің актісіне қол қойылған күннен бастап бір жұмыс күнінен кешіктірілмейтін күнге жасалған, олар бойынша қосылған құн салығын төлеуші немесе грант алушы дербес төлеуші және құрылымдық бөлімшелер салығын дербес төлеуші болып табылатын осы Ережеге N 10 қосымшаға сәйкес салық органына өзі беруге құқы бар. </w:t>
      </w:r>
    </w:p>
    <w:bookmarkEnd w:id="92"/>
    <w:bookmarkStart w:name="z94" w:id="93"/>
    <w:p>
      <w:pPr>
        <w:spacing w:after="0"/>
        <w:ind w:left="0"/>
        <w:jc w:val="both"/>
      </w:pPr>
      <w:r>
        <w:rPr>
          <w:rFonts w:ascii="Times New Roman"/>
          <w:b w:val="false"/>
          <w:i w:val="false"/>
          <w:color w:val="000000"/>
          <w:sz w:val="28"/>
        </w:rPr>
        <w:t xml:space="preserve">
      208-1. Егер салық тексеруі актісімен немесе Салық кодексінің </w:t>
      </w:r>
      <w:r>
        <w:rPr>
          <w:rFonts w:ascii="Times New Roman"/>
          <w:b w:val="false"/>
          <w:i w:val="false"/>
          <w:color w:val="000000"/>
          <w:sz w:val="28"/>
        </w:rPr>
        <w:t xml:space="preserve">252-бабы </w:t>
      </w:r>
      <w:r>
        <w:rPr>
          <w:rFonts w:ascii="Times New Roman"/>
          <w:b w:val="false"/>
          <w:i w:val="false"/>
          <w:color w:val="000000"/>
          <w:sz w:val="28"/>
        </w:rPr>
        <w:t xml:space="preserve">4-тармағында көзделген жағдайда салық тексеруі актісіне салық органының қорытындысымен расталған қосылған құн салығы сомасы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анықтаманың немесе Салық және бюджетке төленетін басқа да міндетті төлемдер, міндетті зейнетақы жарналары бойынша есептердің салыстыра тексеру актісіне сәйкес қосылған құн салығын төлеушінің немесе грант алушының салық берешегінен аспаған жағдай болса, онда қосылған құн салығын қайтару (есепке жатқызу) үшін қосылған құн салығын төлеуші немесе грант алушы салық тексеруі жүргізілгеннен кейін салық органына 332.00 нысан бойынша салық тексеруі актісімен немесе Салық кодексінің 252-бабы 4-тармағында көзделген жағдайда салық тексеруі актісіне салық органының қорытындысымен расталған қосылған құн салығын қайтару туралы өтініш (бұдан әрі - 332.00 нысаны бойынша өтініш) береді. </w:t>
      </w:r>
      <w:r>
        <w:br/>
      </w:r>
      <w:r>
        <w:rPr>
          <w:rFonts w:ascii="Times New Roman"/>
          <w:b w:val="false"/>
          <w:i w:val="false"/>
          <w:color w:val="000000"/>
          <w:sz w:val="28"/>
        </w:rPr>
        <w:t xml:space="preserve">
      Бұл ретте салық органы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 жасалғаннан кейін немесе Салық және бюджетке төленетін басқа да міндетті төлемдер, міндетті зейнетақы жарналары бойынша есептердің салыстыра тексеру актісі берілгеннен кейін бір жұмыс күнінен кешіктірмей қосылған құн салығын төлеушіге немесе грант алушыға 332.00 нысаны бойынша Өтініш беру қажеттілігі туралы хабарлайды. </w:t>
      </w:r>
    </w:p>
    <w:bookmarkEnd w:id="93"/>
    <w:bookmarkStart w:name="z95" w:id="94"/>
    <w:p>
      <w:pPr>
        <w:spacing w:after="0"/>
        <w:ind w:left="0"/>
        <w:jc w:val="both"/>
      </w:pPr>
      <w:r>
        <w:rPr>
          <w:rFonts w:ascii="Times New Roman"/>
          <w:b w:val="false"/>
          <w:i w:val="false"/>
          <w:color w:val="000000"/>
          <w:sz w:val="28"/>
        </w:rPr>
        <w:t xml:space="preserve">
      208-2. Егер салық тексеруі актісімен немесе Салық кодексінің 252-бабы 4-тармағында көзделген жағдайда салық тексеруі актісіне салық органының қорытындысымен расталған қосылған құн салығы сомасы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анықтамаға немесе Салық және бюджетке төленетін басқа да міндетті төлемдер, міндетті зейнетақы жарналары бойынша есептердің салыстыра тексеру актісіне сәйкес қосылған құн салығын төлеушінің немесе грант алушының салық берешегінен асып түскен немесе тең болған жағдайда, салық органы қосылған құн салығын қайтаруды (есепке жатқызуды) бюджеттен қайтаруға ұсынылған қосылған құн салығы сомасының дұрыстығын растау бойынша салық тексеруі актісінің немесе Салық кодексінің </w:t>
      </w:r>
      <w:r>
        <w:rPr>
          <w:rFonts w:ascii="Times New Roman"/>
          <w:b w:val="false"/>
          <w:i w:val="false"/>
          <w:color w:val="000000"/>
          <w:sz w:val="28"/>
        </w:rPr>
        <w:t xml:space="preserve">252-бабы </w:t>
      </w:r>
      <w:r>
        <w:rPr>
          <w:rFonts w:ascii="Times New Roman"/>
          <w:b w:val="false"/>
          <w:i w:val="false"/>
          <w:color w:val="000000"/>
          <w:sz w:val="28"/>
        </w:rPr>
        <w:t xml:space="preserve">4-тармағында көзделген жағдайда салық тексеруі актісіне салық органының қорытындысының,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анықтаманың немесе Салық және бюджетке төленетін басқа да міндетті төлемдер, міндетті зейнетақы жарналары бойынша есептердің салыстыра тексеру актісінің негізінде Қазақстан Республикасы бойынша міндетті зейнетақы жарналары мен әлеуметтік аударымдар бойынша салық төлеушінің салық берешегі жоқ (бар) екендігі туралы анықтаманы немесе Салық және бюджетке төленетін басқа да міндетті төлемдер, міндетті зейнетақы жарналары бойынша есептердің салыстыра тексеру актісін алған күннен бастап бір жұмыс күнінен кешіктірмей қосылған құн салығын төлеуші немесе грант алушы 332.00 нысан бойынша өтініш берусіз жүргізеді. </w:t>
      </w:r>
    </w:p>
    <w:bookmarkEnd w:id="94"/>
    <w:bookmarkStart w:name="z96" w:id="95"/>
    <w:p>
      <w:pPr>
        <w:spacing w:after="0"/>
        <w:ind w:left="0"/>
        <w:jc w:val="both"/>
      </w:pPr>
      <w:r>
        <w:rPr>
          <w:rFonts w:ascii="Times New Roman"/>
          <w:b w:val="false"/>
          <w:i w:val="false"/>
          <w:color w:val="000000"/>
          <w:sz w:val="28"/>
        </w:rPr>
        <w:t xml:space="preserve">
      209. Салық органы қосылған құн салығын қайтаруды (есепке жатқызуды) 332.00 нысан бойынша Өтініштің немесе салық тексеруі актісімен немесе Салық кодексінің </w:t>
      </w:r>
      <w:r>
        <w:rPr>
          <w:rFonts w:ascii="Times New Roman"/>
          <w:b w:val="false"/>
          <w:i w:val="false"/>
          <w:color w:val="000000"/>
          <w:sz w:val="28"/>
        </w:rPr>
        <w:t xml:space="preserve">252-бабы </w:t>
      </w:r>
      <w:r>
        <w:rPr>
          <w:rFonts w:ascii="Times New Roman"/>
          <w:b w:val="false"/>
          <w:i w:val="false"/>
          <w:color w:val="000000"/>
          <w:sz w:val="28"/>
        </w:rPr>
        <w:t xml:space="preserve">4-тармағында көзделген жағдайда салық тексеруі актісіне салық органының қорытындысымен расталған қосылған құн салығы сомаларының шегінде салық тексеруі актісінің немесе Салық кодексінің 252-бабы 4-тармағында көзделген жағдайда салық тексеруі актісіне салық органының қорытындысының негізінде жүзеге асырады."; </w:t>
      </w:r>
    </w:p>
    <w:bookmarkEnd w:id="95"/>
    <w:bookmarkStart w:name="z97" w:id="96"/>
    <w:p>
      <w:pPr>
        <w:spacing w:after="0"/>
        <w:ind w:left="0"/>
        <w:jc w:val="both"/>
      </w:pPr>
      <w:r>
        <w:rPr>
          <w:rFonts w:ascii="Times New Roman"/>
          <w:b w:val="false"/>
          <w:i w:val="false"/>
          <w:color w:val="000000"/>
          <w:sz w:val="28"/>
        </w:rPr>
        <w:t xml:space="preserve">
      212-1 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"Салық кодексі </w:t>
      </w:r>
      <w:r>
        <w:rPr>
          <w:rFonts w:ascii="Times New Roman"/>
          <w:b w:val="false"/>
          <w:i w:val="false"/>
          <w:color w:val="000000"/>
          <w:sz w:val="28"/>
        </w:rPr>
        <w:t xml:space="preserve">251-бабының </w:t>
      </w:r>
      <w:r>
        <w:rPr>
          <w:rFonts w:ascii="Times New Roman"/>
          <w:b w:val="false"/>
          <w:i w:val="false"/>
          <w:color w:val="000000"/>
          <w:sz w:val="28"/>
        </w:rPr>
        <w:t xml:space="preserve">3-тармағына сәйкес нөлдік ставка бойынша салық салынатын айналымдар мақсатында пайдаланылған салық сомасы бөлігінде қосылған құн салығы бойынша барлық міндеттемелерді есепке ала отырып, нөлдік ставка бойынша салық салынатын айналымдар жүзеге асырылған салық кезеңінің соңына қалыптасқан есептелген салық сомасынан есепке жатқызылатын салық сомасының асып кетуі бюджеттен қайтаруға жатады."; </w:t>
      </w:r>
    </w:p>
    <w:bookmarkEnd w:id="96"/>
    <w:bookmarkStart w:name="z98" w:id="97"/>
    <w:p>
      <w:pPr>
        <w:spacing w:after="0"/>
        <w:ind w:left="0"/>
        <w:jc w:val="both"/>
      </w:pPr>
      <w:r>
        <w:rPr>
          <w:rFonts w:ascii="Times New Roman"/>
          <w:b w:val="false"/>
          <w:i w:val="false"/>
          <w:color w:val="000000"/>
          <w:sz w:val="28"/>
        </w:rPr>
        <w:t xml:space="preserve">
      үшінші абзац алып тасталсын; </w:t>
      </w:r>
    </w:p>
    <w:bookmarkEnd w:id="97"/>
    <w:bookmarkStart w:name="z99" w:id="98"/>
    <w:p>
      <w:pPr>
        <w:spacing w:after="0"/>
        <w:ind w:left="0"/>
        <w:jc w:val="both"/>
      </w:pPr>
      <w:r>
        <w:rPr>
          <w:rFonts w:ascii="Times New Roman"/>
          <w:b w:val="false"/>
          <w:i w:val="false"/>
          <w:color w:val="000000"/>
          <w:sz w:val="28"/>
        </w:rPr>
        <w:t xml:space="preserve">
      214-тармақ мынадай редакцияда жазылсын: </w:t>
      </w:r>
      <w:r>
        <w:br/>
      </w:r>
      <w:r>
        <w:rPr>
          <w:rFonts w:ascii="Times New Roman"/>
          <w:b w:val="false"/>
          <w:i w:val="false"/>
          <w:color w:val="000000"/>
          <w:sz w:val="28"/>
        </w:rPr>
        <w:t xml:space="preserve">
      "214. 332.00 нысан бойынша әрбір Өтініштің және әрбір салық тексеруі актісіне немесе Салық кодексінің </w:t>
      </w:r>
      <w:r>
        <w:rPr>
          <w:rFonts w:ascii="Times New Roman"/>
          <w:b w:val="false"/>
          <w:i w:val="false"/>
          <w:color w:val="000000"/>
          <w:sz w:val="28"/>
        </w:rPr>
        <w:t xml:space="preserve">252-бабы </w:t>
      </w:r>
      <w:r>
        <w:rPr>
          <w:rFonts w:ascii="Times New Roman"/>
          <w:b w:val="false"/>
          <w:i w:val="false"/>
          <w:color w:val="000000"/>
          <w:sz w:val="28"/>
        </w:rPr>
        <w:t xml:space="preserve">4-тармағында көзделген жағдайда салық тексеруі актісіне салық органының қорытындысына жеке өкім жасалады."; </w:t>
      </w:r>
    </w:p>
    <w:bookmarkEnd w:id="98"/>
    <w:bookmarkStart w:name="z100" w:id="99"/>
    <w:p>
      <w:pPr>
        <w:spacing w:after="0"/>
        <w:ind w:left="0"/>
        <w:jc w:val="both"/>
      </w:pPr>
      <w:r>
        <w:rPr>
          <w:rFonts w:ascii="Times New Roman"/>
          <w:b w:val="false"/>
          <w:i w:val="false"/>
          <w:color w:val="000000"/>
          <w:sz w:val="28"/>
        </w:rPr>
        <w:t xml:space="preserve">
      215-3 тармақ мынадай редакцияда жазылсын: </w:t>
      </w:r>
      <w:r>
        <w:br/>
      </w:r>
      <w:r>
        <w:rPr>
          <w:rFonts w:ascii="Times New Roman"/>
          <w:b w:val="false"/>
          <w:i w:val="false"/>
          <w:color w:val="000000"/>
          <w:sz w:val="28"/>
        </w:rPr>
        <w:t xml:space="preserve">
      "215-3. Қосылған құн салығын төлеушінің немесе грант алушының салық берешегін өтеу шотына есепке жатқызу жүргізілгеннен кейін қосылған құн салығын төлеушілерге және грант алушыларға банк шотына қосылған құн салығын қайтаруға қорытынды жасалған кезде салық төлеушінің орналасқан жері бойынша салық органы мемлекеттік бюджетке салықтар бойынша салық берешегінің бар немесе жоқтығы туралы салық төлеушіні тіркеу есебінің орны бойынша мынадай салық органдарына: </w:t>
      </w:r>
      <w:r>
        <w:br/>
      </w:r>
      <w:r>
        <w:rPr>
          <w:rFonts w:ascii="Times New Roman"/>
          <w:b w:val="false"/>
          <w:i w:val="false"/>
          <w:color w:val="000000"/>
          <w:sz w:val="28"/>
        </w:rPr>
        <w:t xml:space="preserve">
      салық салу объектілері мен салық салуға байланысты объектілердің орналасқан және (немесе) тіркеу орны бойынша; </w:t>
      </w:r>
      <w:r>
        <w:br/>
      </w:r>
      <w:r>
        <w:rPr>
          <w:rFonts w:ascii="Times New Roman"/>
          <w:b w:val="false"/>
          <w:i w:val="false"/>
          <w:color w:val="000000"/>
          <w:sz w:val="28"/>
        </w:rPr>
        <w:t xml:space="preserve">
      салық төлеушінің қызметін жүзеге асыру орны бойынша; </w:t>
      </w:r>
      <w:r>
        <w:br/>
      </w:r>
      <w:r>
        <w:rPr>
          <w:rFonts w:ascii="Times New Roman"/>
          <w:b w:val="false"/>
          <w:i w:val="false"/>
          <w:color w:val="000000"/>
          <w:sz w:val="28"/>
        </w:rPr>
        <w:t xml:space="preserve">
      салық төлеушінің құрылымдық бөлімшелердің орналасқан орны бойынша; </w:t>
      </w:r>
      <w:r>
        <w:br/>
      </w:r>
      <w:r>
        <w:rPr>
          <w:rFonts w:ascii="Times New Roman"/>
          <w:b w:val="false"/>
          <w:i w:val="false"/>
          <w:color w:val="000000"/>
          <w:sz w:val="28"/>
        </w:rPr>
        <w:t xml:space="preserve">
      қосылған құн салығын төлеушінің бас ұйымының тіркеу есебінің орны бойынша тексеру жүргізеді."; </w:t>
      </w:r>
    </w:p>
    <w:bookmarkEnd w:id="99"/>
    <w:bookmarkStart w:name="z101" w:id="100"/>
    <w:p>
      <w:pPr>
        <w:spacing w:after="0"/>
        <w:ind w:left="0"/>
        <w:jc w:val="both"/>
      </w:pPr>
      <w:r>
        <w:rPr>
          <w:rFonts w:ascii="Times New Roman"/>
          <w:b w:val="false"/>
          <w:i w:val="false"/>
          <w:color w:val="000000"/>
          <w:sz w:val="28"/>
        </w:rPr>
        <w:t xml:space="preserve">
      222-тармақ мынадай мазмұндағы абзацпен толықтырылсын: </w:t>
      </w:r>
      <w:r>
        <w:br/>
      </w:r>
      <w:r>
        <w:rPr>
          <w:rFonts w:ascii="Times New Roman"/>
          <w:b w:val="false"/>
          <w:i w:val="false"/>
          <w:color w:val="000000"/>
          <w:sz w:val="28"/>
        </w:rPr>
        <w:t xml:space="preserve">
      "Қайта ұйымдастырылған заңды тұлғаның салық міндеттемелерін қабылдау кезінде салық органы берген салық органын он жұмыс күні ішінде "сальдо" қабылдау туралы хабарландыруға міндетті."; </w:t>
      </w:r>
    </w:p>
    <w:bookmarkEnd w:id="100"/>
    <w:bookmarkStart w:name="z102" w:id="101"/>
    <w:p>
      <w:pPr>
        <w:spacing w:after="0"/>
        <w:ind w:left="0"/>
        <w:jc w:val="both"/>
      </w:pPr>
      <w:r>
        <w:rPr>
          <w:rFonts w:ascii="Times New Roman"/>
          <w:b w:val="false"/>
          <w:i w:val="false"/>
          <w:color w:val="000000"/>
          <w:sz w:val="28"/>
        </w:rPr>
        <w:t xml:space="preserve">
      226-тармақтың бірінші абзацы мынадай редакцияда жазылсын: </w:t>
      </w:r>
      <w:r>
        <w:br/>
      </w:r>
      <w:r>
        <w:rPr>
          <w:rFonts w:ascii="Times New Roman"/>
          <w:b w:val="false"/>
          <w:i w:val="false"/>
          <w:color w:val="000000"/>
          <w:sz w:val="28"/>
        </w:rPr>
        <w:t xml:space="preserve">
      "Тіркеу есебінен босату туралы берілген өтініш негізінде салық төлеушінің (салық агентінің) бұрынғы орналасқан жері бойынша салық органы өтініш берген күннен бастап он жұмыс күні ішінде есептен шығару күніне дейін ағымдағы жылдың басынан бастап кезең үшін міндетті төлем мен салықтың әрбір түрі бойынша салыстыра тексеру актісі жасайды. </w:t>
      </w:r>
      <w:r>
        <w:br/>
      </w:r>
      <w:r>
        <w:rPr>
          <w:rFonts w:ascii="Times New Roman"/>
          <w:b w:val="false"/>
          <w:i w:val="false"/>
          <w:color w:val="000000"/>
          <w:sz w:val="28"/>
        </w:rPr>
        <w:t xml:space="preserve">
      Егер салық төлеуші тіркеу есебінен босату туралы берілген өтініш берген күннен бастап он жұмыс күні ішінде салыстыра тексеру актісін жасау үшін салық органына келмеген жағдайда, онда дербес шоттарды бір салық органынан басқасына беру салыстыра тексеру актісін жасамай-ақ жүргізіледі."; </w:t>
      </w:r>
    </w:p>
    <w:bookmarkEnd w:id="101"/>
    <w:bookmarkStart w:name="z103" w:id="102"/>
    <w:p>
      <w:pPr>
        <w:spacing w:after="0"/>
        <w:ind w:left="0"/>
        <w:jc w:val="both"/>
      </w:pPr>
      <w:r>
        <w:rPr>
          <w:rFonts w:ascii="Times New Roman"/>
          <w:b w:val="false"/>
          <w:i w:val="false"/>
          <w:color w:val="000000"/>
          <w:sz w:val="28"/>
        </w:rPr>
        <w:t xml:space="preserve">
      227-тармақта "салық" деген сөзден кейін "және төлем" деген сөздермен толықтырылсын; </w:t>
      </w:r>
    </w:p>
    <w:bookmarkEnd w:id="102"/>
    <w:bookmarkStart w:name="z104" w:id="103"/>
    <w:p>
      <w:pPr>
        <w:spacing w:after="0"/>
        <w:ind w:left="0"/>
        <w:jc w:val="both"/>
      </w:pPr>
      <w:r>
        <w:rPr>
          <w:rFonts w:ascii="Times New Roman"/>
          <w:b w:val="false"/>
          <w:i w:val="false"/>
          <w:color w:val="000000"/>
          <w:sz w:val="28"/>
        </w:rPr>
        <w:t xml:space="preserve">
      229-тармақта "188" деген сан "183" деген санмен ауыстырылсын; </w:t>
      </w:r>
    </w:p>
    <w:bookmarkEnd w:id="103"/>
    <w:bookmarkStart w:name="z105" w:id="104"/>
    <w:p>
      <w:pPr>
        <w:spacing w:after="0"/>
        <w:ind w:left="0"/>
        <w:jc w:val="both"/>
      </w:pPr>
      <w:r>
        <w:rPr>
          <w:rFonts w:ascii="Times New Roman"/>
          <w:b w:val="false"/>
          <w:i w:val="false"/>
          <w:color w:val="000000"/>
          <w:sz w:val="28"/>
        </w:rPr>
        <w:t xml:space="preserve">
      231-тармақта "бастығының" деген сөзден кейін "және қызметкерінің" деген сөздермен толықтырылсын; </w:t>
      </w:r>
    </w:p>
    <w:bookmarkEnd w:id="104"/>
    <w:bookmarkStart w:name="z106" w:id="105"/>
    <w:p>
      <w:pPr>
        <w:spacing w:after="0"/>
        <w:ind w:left="0"/>
        <w:jc w:val="both"/>
      </w:pPr>
      <w:r>
        <w:rPr>
          <w:rFonts w:ascii="Times New Roman"/>
          <w:b w:val="false"/>
          <w:i w:val="false"/>
          <w:color w:val="000000"/>
          <w:sz w:val="28"/>
        </w:rPr>
        <w:t xml:space="preserve">
      236-тармақ мынадай редакцияда жазылсын: </w:t>
      </w:r>
      <w:r>
        <w:br/>
      </w:r>
      <w:r>
        <w:rPr>
          <w:rFonts w:ascii="Times New Roman"/>
          <w:b w:val="false"/>
          <w:i w:val="false"/>
          <w:color w:val="000000"/>
          <w:sz w:val="28"/>
        </w:rPr>
        <w:t xml:space="preserve">
      "236. Салық төлеуші салыстыра тексеруді жүргізгеннен кейін және өтінішті бергеннен кейін он күн ішінде салық төлеушінің (салық агентінің) ісі, барлық құжаттар салық төлеушінің (салық агентінің) қызметті жүзеге асыру орны, жаңа орналасқан орны бойынша салық органына берілуі тиіс."; </w:t>
      </w:r>
    </w:p>
    <w:bookmarkEnd w:id="105"/>
    <w:bookmarkStart w:name="z107" w:id="106"/>
    <w:p>
      <w:pPr>
        <w:spacing w:after="0"/>
        <w:ind w:left="0"/>
        <w:jc w:val="both"/>
      </w:pPr>
      <w:r>
        <w:rPr>
          <w:rFonts w:ascii="Times New Roman"/>
          <w:b w:val="false"/>
          <w:i w:val="false"/>
          <w:color w:val="000000"/>
          <w:sz w:val="28"/>
        </w:rPr>
        <w:t xml:space="preserve">
      237-тармақта "салық органына" деген сөздерден кейін "он жұмыс күні ішінде" деген сөздермен толықтырылсын; </w:t>
      </w:r>
    </w:p>
    <w:bookmarkEnd w:id="106"/>
    <w:bookmarkStart w:name="z108" w:id="107"/>
    <w:p>
      <w:pPr>
        <w:spacing w:after="0"/>
        <w:ind w:left="0"/>
        <w:jc w:val="both"/>
      </w:pPr>
      <w:r>
        <w:rPr>
          <w:rFonts w:ascii="Times New Roman"/>
          <w:b w:val="false"/>
          <w:i w:val="false"/>
          <w:color w:val="000000"/>
          <w:sz w:val="28"/>
        </w:rPr>
        <w:t xml:space="preserve">
      мынадай мазмұндағы 238-1 тармақпен толықтырылсын: </w:t>
      </w:r>
      <w:r>
        <w:br/>
      </w:r>
      <w:r>
        <w:rPr>
          <w:rFonts w:ascii="Times New Roman"/>
          <w:b w:val="false"/>
          <w:i w:val="false"/>
          <w:color w:val="000000"/>
          <w:sz w:val="28"/>
        </w:rPr>
        <w:t xml:space="preserve">
      "238-1. Салық органы Салық </w:t>
      </w:r>
      <w:r>
        <w:rPr>
          <w:rFonts w:ascii="Times New Roman"/>
          <w:b w:val="false"/>
          <w:i w:val="false"/>
          <w:color w:val="000000"/>
          <w:sz w:val="28"/>
        </w:rPr>
        <w:t xml:space="preserve">кодексімен </w:t>
      </w:r>
      <w:r>
        <w:rPr>
          <w:rFonts w:ascii="Times New Roman"/>
          <w:b w:val="false"/>
          <w:i w:val="false"/>
          <w:color w:val="000000"/>
          <w:sz w:val="28"/>
        </w:rPr>
        <w:t xml:space="preserve">белгіленген тәртіпте салық міндеттемелері бойынша салық берешегі болған кезде салық төлеушінің жаңа орналасқан жері, қызметті жүзеге асыру орны (салық агентінің) бойынша инкассалық өкім шығарады және бұрынғы орны бойынша салық органына инкассалық өкім шығарылғаны туралы хабарлайды. </w:t>
      </w:r>
      <w:r>
        <w:br/>
      </w:r>
      <w:r>
        <w:rPr>
          <w:rFonts w:ascii="Times New Roman"/>
          <w:b w:val="false"/>
          <w:i w:val="false"/>
          <w:color w:val="000000"/>
          <w:sz w:val="28"/>
        </w:rPr>
        <w:t xml:space="preserve">
      Салық төлеушінің бұрынғы орналасқан жері бойынша салық органы хабарландыруды алған кезде бұрын шығарылған инкассалық өкімді кері қайтарады."; </w:t>
      </w:r>
    </w:p>
    <w:bookmarkEnd w:id="107"/>
    <w:bookmarkStart w:name="z109" w:id="108"/>
    <w:p>
      <w:pPr>
        <w:spacing w:after="0"/>
        <w:ind w:left="0"/>
        <w:jc w:val="both"/>
      </w:pPr>
      <w:r>
        <w:rPr>
          <w:rFonts w:ascii="Times New Roman"/>
          <w:b w:val="false"/>
          <w:i w:val="false"/>
          <w:color w:val="000000"/>
          <w:sz w:val="28"/>
        </w:rPr>
        <w:t xml:space="preserve">
      21-тараудың атауы мынадай редакцияда жазылсын: </w:t>
      </w:r>
      <w:r>
        <w:br/>
      </w:r>
      <w:r>
        <w:rPr>
          <w:rFonts w:ascii="Times New Roman"/>
          <w:b w:val="false"/>
          <w:i w:val="false"/>
          <w:color w:val="000000"/>
          <w:sz w:val="28"/>
        </w:rPr>
        <w:t xml:space="preserve">
      "21-тарау. Таратылатын заңды тұлғаның немесе жеке кәсіпкердің салық міндеттемелерінің орындалуын есепке алу"; </w:t>
      </w:r>
    </w:p>
    <w:bookmarkEnd w:id="108"/>
    <w:bookmarkStart w:name="z110" w:id="109"/>
    <w:p>
      <w:pPr>
        <w:spacing w:after="0"/>
        <w:ind w:left="0"/>
        <w:jc w:val="both"/>
      </w:pPr>
      <w:r>
        <w:rPr>
          <w:rFonts w:ascii="Times New Roman"/>
          <w:b w:val="false"/>
          <w:i w:val="false"/>
          <w:color w:val="000000"/>
          <w:sz w:val="28"/>
        </w:rPr>
        <w:t xml:space="preserve">
      241-тармақ "Таратылатын заңды тұлғада" деген сөздерден кейін ", жеке кәсіпкерлердің" деген сөздермен толықтырылсын; </w:t>
      </w:r>
    </w:p>
    <w:bookmarkEnd w:id="109"/>
    <w:bookmarkStart w:name="z111" w:id="110"/>
    <w:p>
      <w:pPr>
        <w:spacing w:after="0"/>
        <w:ind w:left="0"/>
        <w:jc w:val="both"/>
      </w:pPr>
      <w:r>
        <w:rPr>
          <w:rFonts w:ascii="Times New Roman"/>
          <w:b w:val="false"/>
          <w:i w:val="false"/>
          <w:color w:val="000000"/>
          <w:sz w:val="28"/>
        </w:rPr>
        <w:t xml:space="preserve">
      243-тармақ мынадай редакцияда жазылсын: </w:t>
      </w:r>
      <w:r>
        <w:br/>
      </w:r>
      <w:r>
        <w:rPr>
          <w:rFonts w:ascii="Times New Roman"/>
          <w:b w:val="false"/>
          <w:i w:val="false"/>
          <w:color w:val="000000"/>
          <w:sz w:val="28"/>
        </w:rPr>
        <w:t xml:space="preserve">
      "243. Заңды тұлғаны, жеке кәсіпкерді тарату туралы шешімді қабылдау күніне барлық бюджеттің кірістерін жіктеу кодтары бойынша үш данада салықтар және бюджетке төленетін басқа да міндетті төлемдер бойынша салыстыра тексеру актісі жасалады. </w:t>
      </w:r>
      <w:r>
        <w:br/>
      </w:r>
      <w:r>
        <w:rPr>
          <w:rFonts w:ascii="Times New Roman"/>
          <w:b w:val="false"/>
          <w:i w:val="false"/>
          <w:color w:val="000000"/>
          <w:sz w:val="28"/>
        </w:rPr>
        <w:t xml:space="preserve">
      Құрылымдық бөлімшесі бар заңды тұлғаны тарату кезінде осы және басқа салық органдарында тіркеу есебінде бар заңды тұлға мен оның құрылымдық бөлімшелері бойынша салыстыра тексеру актісі жасалады."; </w:t>
      </w:r>
    </w:p>
    <w:bookmarkEnd w:id="110"/>
    <w:bookmarkStart w:name="z112" w:id="111"/>
    <w:p>
      <w:pPr>
        <w:spacing w:after="0"/>
        <w:ind w:left="0"/>
        <w:jc w:val="both"/>
      </w:pPr>
      <w:r>
        <w:rPr>
          <w:rFonts w:ascii="Times New Roman"/>
          <w:b w:val="false"/>
          <w:i w:val="false"/>
          <w:color w:val="000000"/>
          <w:sz w:val="28"/>
        </w:rPr>
        <w:t xml:space="preserve">
      246-тармақ мынадай редакцияда жазылсын: </w:t>
      </w:r>
      <w:r>
        <w:br/>
      </w:r>
      <w:r>
        <w:rPr>
          <w:rFonts w:ascii="Times New Roman"/>
          <w:b w:val="false"/>
          <w:i w:val="false"/>
          <w:color w:val="000000"/>
          <w:sz w:val="28"/>
        </w:rPr>
        <w:t xml:space="preserve">
      "246. Заңды тұлға немесе жеке кәсіпкер туралы мәліметке "Таратылатын заңды тұлға" немесе "Таратылатын жеке кәсіпкер" белгісі енгізіледі."; </w:t>
      </w:r>
    </w:p>
    <w:bookmarkEnd w:id="111"/>
    <w:bookmarkStart w:name="z113" w:id="112"/>
    <w:p>
      <w:pPr>
        <w:spacing w:after="0"/>
        <w:ind w:left="0"/>
        <w:jc w:val="both"/>
      </w:pPr>
      <w:r>
        <w:rPr>
          <w:rFonts w:ascii="Times New Roman"/>
          <w:b w:val="false"/>
          <w:i w:val="false"/>
          <w:color w:val="000000"/>
          <w:sz w:val="28"/>
        </w:rPr>
        <w:t xml:space="preserve">
      249, 250-тармақтар мынадай редакцияда жазылсын: </w:t>
      </w:r>
      <w:r>
        <w:br/>
      </w:r>
      <w:r>
        <w:rPr>
          <w:rFonts w:ascii="Times New Roman"/>
          <w:b w:val="false"/>
          <w:i w:val="false"/>
          <w:color w:val="000000"/>
          <w:sz w:val="28"/>
        </w:rPr>
        <w:t xml:space="preserve">
      "249. Егер таратылатын заңды тұлғаның немесе жеке кәсіпкердің артық төленген салықтар және бюджетке төленетін басқа да міндетті төлемдер және өсімақылар сомасы болса, онда көрсетілген сома осы Ережелердің 17-тарауындағы 183-тармақпен белгіленген тәртіппен таратылатын заңды тұлғаның немесе жеке кәсіпкердің салық берешегін өтеу есебіне есепке алуға жатады. </w:t>
      </w:r>
    </w:p>
    <w:bookmarkEnd w:id="112"/>
    <w:bookmarkStart w:name="z114" w:id="113"/>
    <w:p>
      <w:pPr>
        <w:spacing w:after="0"/>
        <w:ind w:left="0"/>
        <w:jc w:val="both"/>
      </w:pPr>
      <w:r>
        <w:rPr>
          <w:rFonts w:ascii="Times New Roman"/>
          <w:b w:val="false"/>
          <w:i w:val="false"/>
          <w:color w:val="000000"/>
          <w:sz w:val="28"/>
        </w:rPr>
        <w:t xml:space="preserve">
      250. Таратылатын заңды тұлғада немесе жеке кәсіпкерде салық берешегі болмаған жағдайда артық төленген салықтар және бюджетке төленетін басқа да міндетті төлемдер мен өсімақылар сомасы салық тексерісін жүргізгеннен кейін осы заңды тұлғаға қайтарылады. </w:t>
      </w:r>
      <w:r>
        <w:br/>
      </w:r>
      <w:r>
        <w:rPr>
          <w:rFonts w:ascii="Times New Roman"/>
          <w:b w:val="false"/>
          <w:i w:val="false"/>
          <w:color w:val="000000"/>
          <w:sz w:val="28"/>
        </w:rPr>
        <w:t xml:space="preserve">
      Артық аударылған салықтар, басқа да міндетті төлемдер мен өсімақылар сомасын қайтаруға өтініш болмаған кезде жауапты бөлім заңды тұлғаның немесе жеке кәсіпкердің дербес шотында есептеуге жататын артық төлеу сомасы, ал салық берешегі Мемлекеттік тіркелімнен алып тастау сәтінде азайтуға жататын артық төлеу көрсетілетін "Салық және бюджетке төленетін басқа да міндетті төлемдер, міндетті зейнетақы жарналары, өсімақылар мен айыппұлдардың сомасын есептеуге (кемітуге) тізілім" жасайды. </w:t>
      </w:r>
      <w:r>
        <w:br/>
      </w:r>
      <w:r>
        <w:rPr>
          <w:rFonts w:ascii="Times New Roman"/>
          <w:b w:val="false"/>
          <w:i w:val="false"/>
          <w:color w:val="000000"/>
          <w:sz w:val="28"/>
        </w:rPr>
        <w:t xml:space="preserve">
      Дербес шоттарда көрсетілген операциялар жүргізілгеннен кейін дербес шоттың жабылуы жүргізіледі."; </w:t>
      </w:r>
    </w:p>
    <w:bookmarkEnd w:id="113"/>
    <w:bookmarkStart w:name="z115" w:id="114"/>
    <w:p>
      <w:pPr>
        <w:spacing w:after="0"/>
        <w:ind w:left="0"/>
        <w:jc w:val="both"/>
      </w:pPr>
      <w:r>
        <w:rPr>
          <w:rFonts w:ascii="Times New Roman"/>
          <w:b w:val="false"/>
          <w:i w:val="false"/>
          <w:color w:val="000000"/>
          <w:sz w:val="28"/>
        </w:rPr>
        <w:t xml:space="preserve">
      255-тармақ мынадай мазмұндағы абзацпен толықтырылсын: </w:t>
      </w:r>
      <w:r>
        <w:br/>
      </w:r>
      <w:r>
        <w:rPr>
          <w:rFonts w:ascii="Times New Roman"/>
          <w:b w:val="false"/>
          <w:i w:val="false"/>
          <w:color w:val="000000"/>
          <w:sz w:val="28"/>
        </w:rPr>
        <w:t xml:space="preserve">
      "Таратылған заңды тұлғаның немесе жеке кәсіпкердің дербес шоттарында "Дербес шот жабық" жазбасы жүргізіледі."; </w:t>
      </w:r>
    </w:p>
    <w:bookmarkEnd w:id="114"/>
    <w:bookmarkStart w:name="z116" w:id="115"/>
    <w:p>
      <w:pPr>
        <w:spacing w:after="0"/>
        <w:ind w:left="0"/>
        <w:jc w:val="both"/>
      </w:pPr>
      <w:r>
        <w:rPr>
          <w:rFonts w:ascii="Times New Roman"/>
          <w:b w:val="false"/>
          <w:i w:val="false"/>
          <w:color w:val="000000"/>
          <w:sz w:val="28"/>
        </w:rPr>
        <w:t xml:space="preserve">
      22-тараудың атауы мынадай редакцияда жазылсын: </w:t>
      </w:r>
      <w:r>
        <w:br/>
      </w:r>
      <w:r>
        <w:rPr>
          <w:rFonts w:ascii="Times New Roman"/>
          <w:b w:val="false"/>
          <w:i w:val="false"/>
          <w:color w:val="000000"/>
          <w:sz w:val="28"/>
        </w:rPr>
        <w:t xml:space="preserve">
      "22-тарау. Банкрот деп танылған заңды тұлғалардың, жеке кәсіпкерлердің және оңалту рәсімін өтетін заңды тұлғалардың салық міндеттемелерін орындауын есепке алу"; </w:t>
      </w:r>
    </w:p>
    <w:bookmarkEnd w:id="115"/>
    <w:bookmarkStart w:name="z117" w:id="116"/>
    <w:p>
      <w:pPr>
        <w:spacing w:after="0"/>
        <w:ind w:left="0"/>
        <w:jc w:val="both"/>
      </w:pPr>
      <w:r>
        <w:rPr>
          <w:rFonts w:ascii="Times New Roman"/>
          <w:b w:val="false"/>
          <w:i w:val="false"/>
          <w:color w:val="000000"/>
          <w:sz w:val="28"/>
        </w:rPr>
        <w:t xml:space="preserve">
      256-тармақ "тізбесі" деген сөздің алдынан ", жеке кәсіпкерлер" деген сөздермен толықтырылсын; </w:t>
      </w:r>
    </w:p>
    <w:bookmarkEnd w:id="116"/>
    <w:bookmarkStart w:name="z118" w:id="117"/>
    <w:p>
      <w:pPr>
        <w:spacing w:after="0"/>
        <w:ind w:left="0"/>
        <w:jc w:val="both"/>
      </w:pPr>
      <w:r>
        <w:rPr>
          <w:rFonts w:ascii="Times New Roman"/>
          <w:b w:val="false"/>
          <w:i w:val="false"/>
          <w:color w:val="000000"/>
          <w:sz w:val="28"/>
        </w:rPr>
        <w:t xml:space="preserve">
      257-тармақ мынадай мазмұндағы абзацпен толықтырылсын: </w:t>
      </w:r>
      <w:r>
        <w:br/>
      </w:r>
      <w:r>
        <w:rPr>
          <w:rFonts w:ascii="Times New Roman"/>
          <w:b w:val="false"/>
          <w:i w:val="false"/>
          <w:color w:val="000000"/>
          <w:sz w:val="28"/>
        </w:rPr>
        <w:t xml:space="preserve">
      "Егер заңды тұлға бірнеше салық органдарында есепте тұрса, сот шешімін қабылдау күніне заңды тұлғаның және оның құрылымдық бөлімшелерінің осы және басқа салық органдарында ашық дербес шоттарының жай-күйін ескере отырып, заңды тұлғаның орналасқан жері бойынша Салық және бюджетке төленетін басқа да міндетті төлемдер, міндетті зейнетақы жарналары және әлеуметтік аударымдары бойынша есептердің салыстыра тексеру актісі жасалады."; </w:t>
      </w:r>
    </w:p>
    <w:bookmarkEnd w:id="117"/>
    <w:bookmarkStart w:name="z119" w:id="118"/>
    <w:p>
      <w:pPr>
        <w:spacing w:after="0"/>
        <w:ind w:left="0"/>
        <w:jc w:val="both"/>
      </w:pPr>
      <w:r>
        <w:rPr>
          <w:rFonts w:ascii="Times New Roman"/>
          <w:b w:val="false"/>
          <w:i w:val="false"/>
          <w:color w:val="000000"/>
          <w:sz w:val="28"/>
        </w:rPr>
        <w:t xml:space="preserve">
      258-тармақ "тұлға" деген сөзден кейін "немесе жеке кәсіпкер" деген сөздермен толықтырылсын; </w:t>
      </w:r>
    </w:p>
    <w:bookmarkEnd w:id="118"/>
    <w:bookmarkStart w:name="z120" w:id="119"/>
    <w:p>
      <w:pPr>
        <w:spacing w:after="0"/>
        <w:ind w:left="0"/>
        <w:jc w:val="both"/>
      </w:pPr>
      <w:r>
        <w:rPr>
          <w:rFonts w:ascii="Times New Roman"/>
          <w:b w:val="false"/>
          <w:i w:val="false"/>
          <w:color w:val="000000"/>
          <w:sz w:val="28"/>
        </w:rPr>
        <w:t xml:space="preserve">
      260-тармақ "тұлғаны" деген сөзден кейін "немесе жеке кәсіпкерді" деген сөздермен толықтырылсын; </w:t>
      </w:r>
    </w:p>
    <w:bookmarkEnd w:id="119"/>
    <w:bookmarkStart w:name="z121" w:id="120"/>
    <w:p>
      <w:pPr>
        <w:spacing w:after="0"/>
        <w:ind w:left="0"/>
        <w:jc w:val="both"/>
      </w:pPr>
      <w:r>
        <w:rPr>
          <w:rFonts w:ascii="Times New Roman"/>
          <w:b w:val="false"/>
          <w:i w:val="false"/>
          <w:color w:val="000000"/>
          <w:sz w:val="28"/>
        </w:rPr>
        <w:t xml:space="preserve">
      262-тармақ "Хабарсыз" деген сөздің алдынан "Жауапты бөлімнің сұрау салуы негізінде" деген сөздермен толықтырылсын; </w:t>
      </w:r>
    </w:p>
    <w:bookmarkEnd w:id="120"/>
    <w:bookmarkStart w:name="z122" w:id="121"/>
    <w:p>
      <w:pPr>
        <w:spacing w:after="0"/>
        <w:ind w:left="0"/>
        <w:jc w:val="both"/>
      </w:pPr>
      <w:r>
        <w:rPr>
          <w:rFonts w:ascii="Times New Roman"/>
          <w:b w:val="false"/>
          <w:i w:val="false"/>
          <w:color w:val="000000"/>
          <w:sz w:val="28"/>
        </w:rPr>
        <w:t xml:space="preserve">
      24-тараудың атауы мынадай редакцияда жазылсын: </w:t>
      </w:r>
      <w:r>
        <w:br/>
      </w:r>
      <w:r>
        <w:rPr>
          <w:rFonts w:ascii="Times New Roman"/>
          <w:b w:val="false"/>
          <w:i w:val="false"/>
          <w:color w:val="000000"/>
          <w:sz w:val="28"/>
        </w:rPr>
        <w:t xml:space="preserve">
      "24-тарау. Қайтыс болған жеке тұлғаның салық берешегі мен артық төлеулерін есепке алу"; </w:t>
      </w:r>
    </w:p>
    <w:bookmarkEnd w:id="121"/>
    <w:bookmarkStart w:name="z123" w:id="122"/>
    <w:p>
      <w:pPr>
        <w:spacing w:after="0"/>
        <w:ind w:left="0"/>
        <w:jc w:val="both"/>
      </w:pPr>
      <w:r>
        <w:rPr>
          <w:rFonts w:ascii="Times New Roman"/>
          <w:b w:val="false"/>
          <w:i w:val="false"/>
          <w:color w:val="000000"/>
          <w:sz w:val="28"/>
        </w:rPr>
        <w:t xml:space="preserve">
      273-тармақ "берешек" деген сөзден кейін "немесе артық төлеу" деген сөздермен толықтырылсын; </w:t>
      </w:r>
    </w:p>
    <w:bookmarkEnd w:id="122"/>
    <w:bookmarkStart w:name="z124" w:id="123"/>
    <w:p>
      <w:pPr>
        <w:spacing w:after="0"/>
        <w:ind w:left="0"/>
        <w:jc w:val="both"/>
      </w:pPr>
      <w:r>
        <w:rPr>
          <w:rFonts w:ascii="Times New Roman"/>
          <w:b w:val="false"/>
          <w:i w:val="false"/>
          <w:color w:val="000000"/>
          <w:sz w:val="28"/>
        </w:rPr>
        <w:t xml:space="preserve">
      276-тармақтың екінші абзацы "Азайтылды" деген сөзден кейін "немесе дербес шоттың "Есептелді" бағанында" деген сөздермен толықтырылсын; </w:t>
      </w:r>
    </w:p>
    <w:bookmarkEnd w:id="123"/>
    <w:bookmarkStart w:name="z125" w:id="124"/>
    <w:p>
      <w:pPr>
        <w:spacing w:after="0"/>
        <w:ind w:left="0"/>
        <w:jc w:val="both"/>
      </w:pPr>
      <w:r>
        <w:rPr>
          <w:rFonts w:ascii="Times New Roman"/>
          <w:b w:val="false"/>
          <w:i w:val="false"/>
          <w:color w:val="000000"/>
          <w:sz w:val="28"/>
        </w:rPr>
        <w:t xml:space="preserve">
      мынадай мазмұндағы 289-1 тармақпен толықтырылсын: </w:t>
      </w:r>
      <w:r>
        <w:br/>
      </w:r>
      <w:r>
        <w:rPr>
          <w:rFonts w:ascii="Times New Roman"/>
          <w:b w:val="false"/>
          <w:i w:val="false"/>
          <w:color w:val="000000"/>
          <w:sz w:val="28"/>
        </w:rPr>
        <w:t xml:space="preserve">
      "289-1. Міндетті зейнетақы жарналары бойынша берешектерді бұрынғы қызметкердің жинақ шотына немесе карт-шотына аударған кезде зейнетақымен қамтамасыз ету туралы заңнамада белгіленген жағдайларда салық агенті өсімақы сомалары есепке алынбаған жоғарыда көрсетілген міндетті зейнетақы жарналарының сомасы ұсталған кезең үшін қосымша Жеке табыс салығы бойынша есеп береді. </w:t>
      </w:r>
      <w:r>
        <w:br/>
      </w:r>
      <w:r>
        <w:rPr>
          <w:rFonts w:ascii="Times New Roman"/>
          <w:b w:val="false"/>
          <w:i w:val="false"/>
          <w:color w:val="000000"/>
          <w:sz w:val="28"/>
        </w:rPr>
        <w:t xml:space="preserve">
      Есепке бұрынғы қызметкерге акцепт жүргізілгені туралы банктің белгісімен бірге, міндетті зейнетақы жарналары мен өсімақы сомаларын аудару фактісін растайтын төлем құжатының көшірмесі қоса беріледі."; </w:t>
      </w:r>
    </w:p>
    <w:bookmarkEnd w:id="124"/>
    <w:bookmarkStart w:name="z126" w:id="125"/>
    <w:p>
      <w:pPr>
        <w:spacing w:after="0"/>
        <w:ind w:left="0"/>
        <w:jc w:val="both"/>
      </w:pPr>
      <w:r>
        <w:rPr>
          <w:rFonts w:ascii="Times New Roman"/>
          <w:b w:val="false"/>
          <w:i w:val="false"/>
          <w:color w:val="000000"/>
          <w:sz w:val="28"/>
        </w:rPr>
        <w:t xml:space="preserve">
      312-тармақ мынадай редакцияда жазылсын: </w:t>
      </w:r>
      <w:r>
        <w:br/>
      </w:r>
      <w:r>
        <w:rPr>
          <w:rFonts w:ascii="Times New Roman"/>
          <w:b w:val="false"/>
          <w:i w:val="false"/>
          <w:color w:val="000000"/>
          <w:sz w:val="28"/>
        </w:rPr>
        <w:t xml:space="preserve">
      "312. Қаржы жылының аяқталуы бойынша дербес шот жабылады. </w:t>
      </w:r>
      <w:r>
        <w:br/>
      </w:r>
      <w:r>
        <w:rPr>
          <w:rFonts w:ascii="Times New Roman"/>
          <w:b w:val="false"/>
          <w:i w:val="false"/>
          <w:color w:val="000000"/>
          <w:sz w:val="28"/>
        </w:rPr>
        <w:t xml:space="preserve">
      Дербес шоттар бойынша есептер сальдосы (берешек немесе артық төлеу) бар болған жағдайда сальдо жаңа қаржы жылына ашылған дербес шотқа көшіріледі."; </w:t>
      </w:r>
    </w:p>
    <w:bookmarkEnd w:id="125"/>
    <w:bookmarkStart w:name="z127" w:id="126"/>
    <w:p>
      <w:pPr>
        <w:spacing w:after="0"/>
        <w:ind w:left="0"/>
        <w:jc w:val="both"/>
      </w:pPr>
      <w:r>
        <w:rPr>
          <w:rFonts w:ascii="Times New Roman"/>
          <w:b w:val="false"/>
          <w:i w:val="false"/>
          <w:color w:val="000000"/>
          <w:sz w:val="28"/>
        </w:rPr>
        <w:t xml:space="preserve">
      323-тармақта: </w:t>
      </w:r>
      <w:r>
        <w:br/>
      </w:r>
      <w:r>
        <w:rPr>
          <w:rFonts w:ascii="Times New Roman"/>
          <w:b w:val="false"/>
          <w:i w:val="false"/>
          <w:color w:val="000000"/>
          <w:sz w:val="28"/>
        </w:rPr>
        <w:t xml:space="preserve">
      1) тармақша "түбіртегі" деген сөзден кейін "бір жолғы талон бланктері" деген сөздермен толықтырылсын; </w:t>
      </w:r>
      <w:r>
        <w:br/>
      </w:r>
      <w:r>
        <w:rPr>
          <w:rFonts w:ascii="Times New Roman"/>
          <w:b w:val="false"/>
          <w:i w:val="false"/>
          <w:color w:val="000000"/>
          <w:sz w:val="28"/>
        </w:rPr>
        <w:t xml:space="preserve">
      2) тармақша "түбіртегі" деген сөзден кейін "бір жолғы талон түбіртектері" деген сөздермен толықтырылсын; </w:t>
      </w:r>
    </w:p>
    <w:bookmarkEnd w:id="126"/>
    <w:bookmarkStart w:name="z128" w:id="127"/>
    <w:p>
      <w:pPr>
        <w:spacing w:after="0"/>
        <w:ind w:left="0"/>
        <w:jc w:val="both"/>
      </w:pPr>
      <w:r>
        <w:rPr>
          <w:rFonts w:ascii="Times New Roman"/>
          <w:b w:val="false"/>
          <w:i w:val="false"/>
          <w:color w:val="000000"/>
          <w:sz w:val="28"/>
        </w:rPr>
        <w:t xml:space="preserve">
      326-тармақта: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салықтың төленгені фактін растайтын түбіртектің және бір жолғы талон бланкілерінің жеке тұлғаға беру, сақтау, есептеу тәртібі, түбіртектің және бір жолғы талон бланкілерінің дұрыс толтырылуы;"; </w:t>
      </w:r>
    </w:p>
    <w:bookmarkEnd w:id="127"/>
    <w:bookmarkStart w:name="z129" w:id="128"/>
    <w:p>
      <w:pPr>
        <w:spacing w:after="0"/>
        <w:ind w:left="0"/>
        <w:jc w:val="both"/>
      </w:pPr>
      <w:r>
        <w:rPr>
          <w:rFonts w:ascii="Times New Roman"/>
          <w:b w:val="false"/>
          <w:i w:val="false"/>
          <w:color w:val="000000"/>
          <w:sz w:val="28"/>
        </w:rPr>
        <w:t xml:space="preserve">
      4) тармақша "түбіртекті" деген сөзден кейін ", бір жолғы талон бланкілерді" деген сөздермен толықтырылсын; </w:t>
      </w:r>
    </w:p>
    <w:bookmarkEnd w:id="128"/>
    <w:bookmarkStart w:name="z130" w:id="129"/>
    <w:p>
      <w:pPr>
        <w:spacing w:after="0"/>
        <w:ind w:left="0"/>
        <w:jc w:val="both"/>
      </w:pPr>
      <w:r>
        <w:rPr>
          <w:rFonts w:ascii="Times New Roman"/>
          <w:b w:val="false"/>
          <w:i w:val="false"/>
          <w:color w:val="000000"/>
          <w:sz w:val="28"/>
        </w:rPr>
        <w:t xml:space="preserve">
      327-тармақ "түбіртектері" деген сөзден кейін ", бір жолғы талон бланкілері" деген сөздермен толықтырылсын; </w:t>
      </w:r>
    </w:p>
    <w:bookmarkEnd w:id="129"/>
    <w:bookmarkStart w:name="z131" w:id="130"/>
    <w:p>
      <w:pPr>
        <w:spacing w:after="0"/>
        <w:ind w:left="0"/>
        <w:jc w:val="both"/>
      </w:pPr>
      <w:r>
        <w:rPr>
          <w:rFonts w:ascii="Times New Roman"/>
          <w:b w:val="false"/>
          <w:i w:val="false"/>
          <w:color w:val="000000"/>
          <w:sz w:val="28"/>
        </w:rPr>
        <w:t xml:space="preserve">
      329-тармақ "түбіртектер" деген сөзден кейін ", бір жолғы талон бланкілері" деген сөздермен толықтырылсын; </w:t>
      </w:r>
    </w:p>
    <w:bookmarkEnd w:id="130"/>
    <w:bookmarkStart w:name="z132" w:id="131"/>
    <w:p>
      <w:pPr>
        <w:spacing w:after="0"/>
        <w:ind w:left="0"/>
        <w:jc w:val="both"/>
      </w:pPr>
      <w:r>
        <w:rPr>
          <w:rFonts w:ascii="Times New Roman"/>
          <w:b w:val="false"/>
          <w:i w:val="false"/>
          <w:color w:val="000000"/>
          <w:sz w:val="28"/>
        </w:rPr>
        <w:t xml:space="preserve">
      342-тармақ мынадай редакцияда жазылсын: </w:t>
      </w:r>
      <w:r>
        <w:br/>
      </w:r>
      <w:r>
        <w:rPr>
          <w:rFonts w:ascii="Times New Roman"/>
          <w:b w:val="false"/>
          <w:i w:val="false"/>
          <w:color w:val="000000"/>
          <w:sz w:val="28"/>
        </w:rPr>
        <w:t xml:space="preserve">
      "342. Дербес шоттардағы өсімақыны есептеу кезінде: </w:t>
      </w:r>
      <w:r>
        <w:br/>
      </w:r>
      <w:r>
        <w:rPr>
          <w:rFonts w:ascii="Times New Roman"/>
          <w:b w:val="false"/>
          <w:i w:val="false"/>
          <w:color w:val="000000"/>
          <w:sz w:val="28"/>
        </w:rPr>
        <w:t xml:space="preserve">
      1) салық және басқа да міндетті төлемдерді төлеуге банк шотынан ақшаны шығару күні; </w:t>
      </w:r>
      <w:r>
        <w:br/>
      </w:r>
      <w:r>
        <w:rPr>
          <w:rFonts w:ascii="Times New Roman"/>
          <w:b w:val="false"/>
          <w:i w:val="false"/>
          <w:color w:val="000000"/>
          <w:sz w:val="28"/>
        </w:rPr>
        <w:t xml:space="preserve">
      2) банкке немесе уәкілетті органға салық және басқа да міндетті төлемдерді төлеуге қолма қол ақша енгізу күні; </w:t>
      </w:r>
      <w:r>
        <w:br/>
      </w:r>
      <w:r>
        <w:rPr>
          <w:rFonts w:ascii="Times New Roman"/>
          <w:b w:val="false"/>
          <w:i w:val="false"/>
          <w:color w:val="000000"/>
          <w:sz w:val="28"/>
        </w:rPr>
        <w:t xml:space="preserve">
      3) банкоматтар және өзге де электронды құрылғылар арқылы төлемді жүзеге асыру күні; </w:t>
      </w:r>
      <w:r>
        <w:br/>
      </w:r>
      <w:r>
        <w:rPr>
          <w:rFonts w:ascii="Times New Roman"/>
          <w:b w:val="false"/>
          <w:i w:val="false"/>
          <w:color w:val="000000"/>
          <w:sz w:val="28"/>
        </w:rPr>
        <w:t xml:space="preserve">
      4) ақшаны бюджетке аудару күні; </w:t>
      </w:r>
      <w:r>
        <w:br/>
      </w:r>
      <w:r>
        <w:rPr>
          <w:rFonts w:ascii="Times New Roman"/>
          <w:b w:val="false"/>
          <w:i w:val="false"/>
          <w:color w:val="000000"/>
          <w:sz w:val="28"/>
        </w:rPr>
        <w:t xml:space="preserve">
      3) табыс салығының шартты банк салымына аудару күні ескеріледі. </w:t>
      </w:r>
      <w:r>
        <w:br/>
      </w:r>
      <w:r>
        <w:rPr>
          <w:rFonts w:ascii="Times New Roman"/>
          <w:b w:val="false"/>
          <w:i w:val="false"/>
          <w:color w:val="000000"/>
          <w:sz w:val="28"/>
        </w:rPr>
        <w:t xml:space="preserve">
      Дербес шоттағы өсімақыны төлеу кезінде салық және басқа да міндетті төлемдерді төлеуге ақшаны шығарылу күні салық төлеушінің (салық агентінің) банк шоттарынан қабылданады; банкке немесе уәкілетті органға салық және басқа да міндетті төлемдерді төлеуге қолма қол ақша енгізу күні және банкоматтар және өзге де электронды құрылғылар арқылы төлемді жүзеге асыру күні. </w:t>
      </w:r>
      <w:r>
        <w:br/>
      </w:r>
      <w:r>
        <w:rPr>
          <w:rFonts w:ascii="Times New Roman"/>
          <w:b w:val="false"/>
          <w:i w:val="false"/>
          <w:color w:val="000000"/>
          <w:sz w:val="28"/>
        </w:rPr>
        <w:t xml:space="preserve">
      Банктер мен банк операцияларының жекелеген түрлерін жүзеге асыратын ұйымдар салық төлеушілерден (салық агентінен) салық төлеушінің банк шоттарынан шығарылған ақшаны салық және бюджетке төленетін басқа міндетті төлемдерді, міндетті зейнетақы жарналары мен әлеуметтік аударымдарды төлеуге кідірткені үшін өсімақы алынбайды. </w:t>
      </w:r>
      <w:r>
        <w:br/>
      </w:r>
      <w:r>
        <w:rPr>
          <w:rFonts w:ascii="Times New Roman"/>
          <w:b w:val="false"/>
          <w:i w:val="false"/>
          <w:color w:val="000000"/>
          <w:sz w:val="28"/>
        </w:rPr>
        <w:t xml:space="preserve">
      Өсімақы есептеу кезінде салықтар мен төлемдердің басқа түрлеріне есепке жатқызу қорытындылары бойынша келіп түскен салық және басқа төлемдер бойынша дербес шотта қорытынды күні қабылданады."; </w:t>
      </w:r>
    </w:p>
    <w:bookmarkEnd w:id="131"/>
    <w:bookmarkStart w:name="z133" w:id="132"/>
    <w:p>
      <w:pPr>
        <w:spacing w:after="0"/>
        <w:ind w:left="0"/>
        <w:jc w:val="both"/>
      </w:pPr>
      <w:r>
        <w:rPr>
          <w:rFonts w:ascii="Times New Roman"/>
          <w:b w:val="false"/>
          <w:i w:val="false"/>
          <w:color w:val="000000"/>
          <w:sz w:val="28"/>
        </w:rPr>
        <w:t xml:space="preserve">
      356-тармақта: </w:t>
      </w:r>
      <w:r>
        <w:br/>
      </w:r>
      <w:r>
        <w:rPr>
          <w:rFonts w:ascii="Times New Roman"/>
          <w:b w:val="false"/>
          <w:i w:val="false"/>
          <w:color w:val="000000"/>
          <w:sz w:val="28"/>
        </w:rPr>
        <w:t xml:space="preserve">
      4) тармақшада "= 281 теңге" деген сөз алынып тасталсын; </w:t>
      </w:r>
      <w:r>
        <w:br/>
      </w:r>
      <w:r>
        <w:rPr>
          <w:rFonts w:ascii="Times New Roman"/>
          <w:b w:val="false"/>
          <w:i w:val="false"/>
          <w:color w:val="000000"/>
          <w:sz w:val="28"/>
        </w:rPr>
        <w:t xml:space="preserve">
      "Өсімақыны есептеу кезінде тек қана соңғы нәтижені дөңгелектеуге жатады." деген сөйлем алынып тасталсын; </w:t>
      </w:r>
    </w:p>
    <w:bookmarkEnd w:id="132"/>
    <w:bookmarkStart w:name="z134" w:id="133"/>
    <w:p>
      <w:pPr>
        <w:spacing w:after="0"/>
        <w:ind w:left="0"/>
        <w:jc w:val="both"/>
      </w:pPr>
      <w:r>
        <w:rPr>
          <w:rFonts w:ascii="Times New Roman"/>
          <w:b w:val="false"/>
          <w:i w:val="false"/>
          <w:color w:val="000000"/>
          <w:sz w:val="28"/>
        </w:rPr>
        <w:t xml:space="preserve">
      365-тармақта: </w:t>
      </w:r>
      <w:r>
        <w:br/>
      </w:r>
      <w:r>
        <w:rPr>
          <w:rFonts w:ascii="Times New Roman"/>
          <w:b w:val="false"/>
          <w:i w:val="false"/>
          <w:color w:val="000000"/>
          <w:sz w:val="28"/>
        </w:rPr>
        <w:t xml:space="preserve">
      8) тармақшасында: </w:t>
      </w:r>
      <w:r>
        <w:br/>
      </w:r>
      <w:r>
        <w:rPr>
          <w:rFonts w:ascii="Times New Roman"/>
          <w:b w:val="false"/>
          <w:i w:val="false"/>
          <w:color w:val="000000"/>
          <w:sz w:val="28"/>
        </w:rPr>
        <w:t xml:space="preserve">
      алтыншы абзацта "қаулыларының" деген сөзден кейін "(құзыреті шегінде өзге де талаптардың)" деген сөздермен толықтырылсын; </w:t>
      </w:r>
    </w:p>
    <w:bookmarkEnd w:id="133"/>
    <w:bookmarkStart w:name="z135" w:id="134"/>
    <w:p>
      <w:pPr>
        <w:spacing w:after="0"/>
        <w:ind w:left="0"/>
        <w:jc w:val="both"/>
      </w:pPr>
      <w:r>
        <w:rPr>
          <w:rFonts w:ascii="Times New Roman"/>
          <w:b w:val="false"/>
          <w:i w:val="false"/>
          <w:color w:val="000000"/>
          <w:sz w:val="28"/>
        </w:rPr>
        <w:t xml:space="preserve">
      тоғызыншы абзац "Оңалту жоспарына сәйкес" деген сөздермен толықтырылсын; </w:t>
      </w:r>
    </w:p>
    <w:bookmarkEnd w:id="134"/>
    <w:bookmarkStart w:name="z136" w:id="135"/>
    <w:p>
      <w:pPr>
        <w:spacing w:after="0"/>
        <w:ind w:left="0"/>
        <w:jc w:val="both"/>
      </w:pPr>
      <w:r>
        <w:rPr>
          <w:rFonts w:ascii="Times New Roman"/>
          <w:b w:val="false"/>
          <w:i w:val="false"/>
          <w:color w:val="000000"/>
          <w:sz w:val="28"/>
        </w:rPr>
        <w:t xml:space="preserve">
      9) тармақша "300.00-нысаны декларациясының 300.00.027 жолының деректеріне сәйкес" деген сөздермен толықтырылсын; </w:t>
      </w:r>
    </w:p>
    <w:bookmarkEnd w:id="135"/>
    <w:bookmarkStart w:name="z137" w:id="136"/>
    <w:p>
      <w:pPr>
        <w:spacing w:after="0"/>
        <w:ind w:left="0"/>
        <w:jc w:val="both"/>
      </w:pPr>
      <w:r>
        <w:rPr>
          <w:rFonts w:ascii="Times New Roman"/>
          <w:b w:val="false"/>
          <w:i w:val="false"/>
          <w:color w:val="000000"/>
          <w:sz w:val="28"/>
        </w:rPr>
        <w:t xml:space="preserve">
      N 1, N 2, N 4, N 4-1, N 5, N 11, N 12, N 17, N 18, N 44 қосымшалары осы бұйрыққа 1, 2, 3, 4, 5, 6, 7, 8, 9, 10 қосымшаларына сәйкес жаңа редакцияда жазылсын. </w:t>
      </w:r>
    </w:p>
    <w:bookmarkEnd w:id="136"/>
    <w:bookmarkStart w:name="z138" w:id="137"/>
    <w:p>
      <w:pPr>
        <w:spacing w:after="0"/>
        <w:ind w:left="0"/>
        <w:jc w:val="both"/>
      </w:pPr>
      <w:r>
        <w:rPr>
          <w:rFonts w:ascii="Times New Roman"/>
          <w:b w:val="false"/>
          <w:i w:val="false"/>
          <w:color w:val="000000"/>
          <w:sz w:val="28"/>
        </w:rPr>
        <w:t xml:space="preserve">
      2. Қазақстан Республикасының Қаржы министрлігі Салық комитетінің Кірістерді талдау және ағымдағы болжау басқармасы (Торғауытова Ү.Ш.) осы бұйрықты Қазақстан Республикасының Әділет министрлігіне мемлекеттік тіркеуге жіберсін. </w:t>
      </w:r>
    </w:p>
    <w:bookmarkEnd w:id="137"/>
    <w:bookmarkStart w:name="z139" w:id="138"/>
    <w:p>
      <w:pPr>
        <w:spacing w:after="0"/>
        <w:ind w:left="0"/>
        <w:jc w:val="both"/>
      </w:pPr>
      <w:r>
        <w:rPr>
          <w:rFonts w:ascii="Times New Roman"/>
          <w:b w:val="false"/>
          <w:i w:val="false"/>
          <w:color w:val="000000"/>
          <w:sz w:val="28"/>
        </w:rPr>
        <w:t xml:space="preserve">
      3. Қазақстан Республикасының Қаржы министрлігі Салық комитетінің ұйымдастыру-қаржылық қамтамасыз ету басқармасы (Смағұлова Г.Ә.) осы бұйрықты бұқаралық ақпарат құралдарында жариялауға шаралар қолдансын. </w:t>
      </w:r>
    </w:p>
    <w:bookmarkEnd w:id="138"/>
    <w:bookmarkStart w:name="z140" w:id="139"/>
    <w:p>
      <w:pPr>
        <w:spacing w:after="0"/>
        <w:ind w:left="0"/>
        <w:jc w:val="both"/>
      </w:pPr>
      <w:r>
        <w:rPr>
          <w:rFonts w:ascii="Times New Roman"/>
          <w:b w:val="false"/>
          <w:i w:val="false"/>
          <w:color w:val="000000"/>
          <w:sz w:val="28"/>
        </w:rPr>
        <w:t xml:space="preserve">
      4. Осы бұйрық алғаш жарияланғаннан кейін он күн өтуімен қолданысқа енгізіледі. </w:t>
      </w:r>
    </w:p>
    <w:bookmarkEnd w:id="13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Салық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Банкінің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27 желтоқсан 2006 ж.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Статистика жөніндегі агенттіктің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28 желтоқсан 2006 ж.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 </w:t>
      </w:r>
    </w:p>
    <w:p>
      <w:pPr>
        <w:spacing w:after="0"/>
        <w:ind w:left="0"/>
        <w:jc w:val="both"/>
      </w:pPr>
      <w:r>
        <w:rPr>
          <w:rFonts w:ascii="Times New Roman"/>
          <w:b w:val="false"/>
          <w:i/>
          <w:color w:val="000000"/>
          <w:sz w:val="28"/>
        </w:rPr>
        <w:t xml:space="preserve">      28 желтоқсан 2006 ж.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1-қосымша </w:t>
      </w:r>
    </w:p>
    <w:bookmarkStart w:name="z142" w:id="140"/>
    <w:p>
      <w:pPr>
        <w:spacing w:after="0"/>
        <w:ind w:left="0"/>
        <w:jc w:val="both"/>
      </w:pPr>
      <w:r>
        <w:rPr>
          <w:rFonts w:ascii="Times New Roman"/>
          <w:b w:val="false"/>
          <w:i w:val="false"/>
          <w:color w:val="000000"/>
          <w:sz w:val="28"/>
        </w:rPr>
        <w:t xml:space="preserve">
                                            N 1-қосымша, N 1-нысан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bookmarkEnd w:id="140"/>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__________________________________бойынша </w:t>
      </w:r>
      <w:r>
        <w:br/>
      </w:r>
      <w:r>
        <w:rPr>
          <w:rFonts w:ascii="Times New Roman"/>
          <w:b w:val="false"/>
          <w:i w:val="false"/>
          <w:color w:val="000000"/>
          <w:sz w:val="28"/>
        </w:rPr>
        <w:t xml:space="preserve">
       (салықтың (төлемнің) атауы мен коды) </w:t>
      </w:r>
      <w:r>
        <w:br/>
      </w:r>
      <w:r>
        <w:rPr>
          <w:rFonts w:ascii="Times New Roman"/>
          <w:b w:val="false"/>
          <w:i w:val="false"/>
          <w:color w:val="000000"/>
          <w:sz w:val="28"/>
        </w:rPr>
        <w:t>
</w:t>
      </w:r>
      <w:r>
        <w:rPr>
          <w:rFonts w:ascii="Times New Roman"/>
          <w:b/>
          <w:i w:val="false"/>
          <w:color w:val="000000"/>
          <w:sz w:val="28"/>
        </w:rPr>
        <w:t xml:space="preserve">                     ДЕРБЕС ШОТ </w:t>
      </w:r>
    </w:p>
    <w:p>
      <w:pPr>
        <w:spacing w:after="0"/>
        <w:ind w:left="0"/>
        <w:jc w:val="both"/>
      </w:pPr>
      <w:r>
        <w:rPr>
          <w:rFonts w:ascii="Times New Roman"/>
          <w:b w:val="false"/>
          <w:i w:val="false"/>
          <w:color w:val="000000"/>
          <w:sz w:val="28"/>
        </w:rPr>
        <w:t xml:space="preserve">Салық төлеушінің (салық агентінің) атауы ________ </w:t>
      </w:r>
      <w:r>
        <w:br/>
      </w:r>
      <w:r>
        <w:rPr>
          <w:rFonts w:ascii="Times New Roman"/>
          <w:b w:val="false"/>
          <w:i w:val="false"/>
          <w:color w:val="000000"/>
          <w:sz w:val="28"/>
        </w:rPr>
        <w:t xml:space="preserve">
СТН ________  Заңды тұлғаның СТН-ы _______________ </w:t>
      </w:r>
      <w:r>
        <w:br/>
      </w:r>
      <w:r>
        <w:rPr>
          <w:rFonts w:ascii="Times New Roman"/>
          <w:b w:val="false"/>
          <w:i w:val="false"/>
          <w:color w:val="000000"/>
          <w:sz w:val="28"/>
        </w:rPr>
        <w:t xml:space="preserve">
КМЖЖ коды ________ </w:t>
      </w:r>
      <w:r>
        <w:br/>
      </w:r>
      <w:r>
        <w:rPr>
          <w:rFonts w:ascii="Times New Roman"/>
          <w:b w:val="false"/>
          <w:i w:val="false"/>
          <w:color w:val="000000"/>
          <w:sz w:val="28"/>
        </w:rPr>
        <w:t xml:space="preserve">
ЭҚЖЖ коды ________ </w:t>
      </w:r>
      <w:r>
        <w:br/>
      </w:r>
      <w:r>
        <w:rPr>
          <w:rFonts w:ascii="Times New Roman"/>
          <w:b w:val="false"/>
          <w:i w:val="false"/>
          <w:color w:val="000000"/>
          <w:sz w:val="28"/>
        </w:rPr>
        <w:t xml:space="preserve">
Салық режимінің түрі: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61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белгіленген тәртіп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негізінде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Оңайлатылған декларация негізінде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қожалықтары үшін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түрлеріне арналған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өндіруші - заңды тұлғаларға арналған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қызмет </w:t>
            </w:r>
          </w:p>
        </w:tc>
      </w:tr>
    </w:tbl>
    <w:p>
      <w:pPr>
        <w:spacing w:after="0"/>
        <w:ind w:left="0"/>
        <w:jc w:val="both"/>
      </w:pPr>
      <w:r>
        <w:rPr>
          <w:rFonts w:ascii="Times New Roman"/>
          <w:b w:val="false"/>
          <w:i w:val="false"/>
          <w:color w:val="000000"/>
          <w:sz w:val="28"/>
        </w:rPr>
        <w:t xml:space="preserve">Жер қойнауын пайдалануға келісім-шарт туралы мәлімет: </w:t>
      </w:r>
      <w:r>
        <w:br/>
      </w:r>
      <w:r>
        <w:rPr>
          <w:rFonts w:ascii="Times New Roman"/>
          <w:b w:val="false"/>
          <w:i w:val="false"/>
          <w:color w:val="000000"/>
          <w:sz w:val="28"/>
        </w:rPr>
        <w:t xml:space="preserve">
келісім-шарт нөмірі_______ келісім-шарт күні </w:t>
      </w:r>
      <w:r>
        <w:br/>
      </w:r>
      <w:r>
        <w:rPr>
          <w:rFonts w:ascii="Times New Roman"/>
          <w:b w:val="false"/>
          <w:i w:val="false"/>
          <w:color w:val="000000"/>
          <w:sz w:val="28"/>
        </w:rPr>
        <w:t xml:space="preserve">
ҚҚС төлеуші ретінде есепке қою туралы куәлік нөмірі ______ </w:t>
      </w:r>
      <w:r>
        <w:br/>
      </w:r>
      <w:r>
        <w:rPr>
          <w:rFonts w:ascii="Times New Roman"/>
          <w:b w:val="false"/>
          <w:i w:val="false"/>
          <w:color w:val="000000"/>
          <w:sz w:val="28"/>
        </w:rPr>
        <w:t xml:space="preserve">
ҚҚС төлеуші есебінен шығару күні: _________________________ </w:t>
      </w:r>
    </w:p>
    <w:p>
      <w:pPr>
        <w:spacing w:after="0"/>
        <w:ind w:left="0"/>
        <w:jc w:val="both"/>
      </w:pPr>
      <w:r>
        <w:rPr>
          <w:rFonts w:ascii="Times New Roman"/>
          <w:b w:val="false"/>
          <w:i w:val="false"/>
          <w:color w:val="000000"/>
          <w:sz w:val="28"/>
        </w:rPr>
        <w:t xml:space="preserve">                                    Есепті жыл басындағы </w:t>
      </w:r>
      <w:r>
        <w:br/>
      </w:r>
      <w:r>
        <w:rPr>
          <w:rFonts w:ascii="Times New Roman"/>
          <w:b w:val="false"/>
          <w:i w:val="false"/>
          <w:color w:val="000000"/>
          <w:sz w:val="28"/>
        </w:rPr>
        <w:t xml:space="preserve">
                                    бересі сальдосы, </w:t>
      </w:r>
      <w:r>
        <w:br/>
      </w:r>
      <w:r>
        <w:rPr>
          <w:rFonts w:ascii="Times New Roman"/>
          <w:b w:val="false"/>
          <w:i w:val="false"/>
          <w:color w:val="000000"/>
          <w:sz w:val="28"/>
        </w:rPr>
        <w:t xml:space="preserve">
                                    оның ішінде жыл бойынша: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Есепті күнге    сома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33"/>
        <w:gridCol w:w="2053"/>
        <w:gridCol w:w="1633"/>
        <w:gridCol w:w="1813"/>
        <w:gridCol w:w="1813"/>
      </w:tblGrid>
      <w:tr>
        <w:trPr>
          <w:trHeight w:val="6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күнтіз- </w:t>
            </w:r>
            <w:r>
              <w:br/>
            </w:r>
            <w:r>
              <w:rPr>
                <w:rFonts w:ascii="Times New Roman"/>
                <w:b w:val="false"/>
                <w:i w:val="false"/>
                <w:color w:val="000000"/>
                <w:sz w:val="20"/>
              </w:rPr>
              <w:t xml:space="preserve">
белік күннің </w:t>
            </w:r>
            <w:r>
              <w:br/>
            </w:r>
            <w:r>
              <w:rPr>
                <w:rFonts w:ascii="Times New Roman"/>
                <w:b w:val="false"/>
                <w:i w:val="false"/>
                <w:color w:val="000000"/>
                <w:sz w:val="20"/>
              </w:rPr>
              <w:t xml:space="preserve">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 </w:t>
            </w:r>
            <w:r>
              <w:br/>
            </w:r>
            <w:r>
              <w:rPr>
                <w:rFonts w:ascii="Times New Roman"/>
                <w:b w:val="false"/>
                <w:i w:val="false"/>
                <w:color w:val="000000"/>
                <w:sz w:val="20"/>
              </w:rPr>
              <w:t xml:space="preserve">
яны жаз- </w:t>
            </w:r>
            <w:r>
              <w:br/>
            </w:r>
            <w:r>
              <w:rPr>
                <w:rFonts w:ascii="Times New Roman"/>
                <w:b w:val="false"/>
                <w:i w:val="false"/>
                <w:color w:val="000000"/>
                <w:sz w:val="20"/>
              </w:rPr>
              <w:t xml:space="preserve">
ған (ен- </w:t>
            </w:r>
            <w:r>
              <w:br/>
            </w:r>
            <w:r>
              <w:rPr>
                <w:rFonts w:ascii="Times New Roman"/>
                <w:b w:val="false"/>
                <w:i w:val="false"/>
                <w:color w:val="000000"/>
                <w:sz w:val="20"/>
              </w:rPr>
              <w:t xml:space="preserve">
гізген) </w:t>
            </w:r>
            <w:r>
              <w:br/>
            </w:r>
            <w:r>
              <w:rPr>
                <w:rFonts w:ascii="Times New Roman"/>
                <w:b w:val="false"/>
                <w:i w:val="false"/>
                <w:color w:val="000000"/>
                <w:sz w:val="20"/>
              </w:rPr>
              <w:t xml:space="preserve">
күн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ның маз- </w:t>
            </w:r>
            <w:r>
              <w:br/>
            </w:r>
            <w:r>
              <w:rPr>
                <w:rFonts w:ascii="Times New Roman"/>
                <w:b w:val="false"/>
                <w:i w:val="false"/>
                <w:color w:val="000000"/>
                <w:sz w:val="20"/>
              </w:rPr>
              <w:t xml:space="preserve">
мұны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жазба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жүргізі-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құжат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мерзімі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шоттан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шығарған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енгізген </w:t>
            </w:r>
            <w:r>
              <w:br/>
            </w:r>
            <w:r>
              <w:rPr>
                <w:rFonts w:ascii="Times New Roman"/>
                <w:b w:val="false"/>
                <w:i w:val="false"/>
                <w:color w:val="000000"/>
                <w:sz w:val="20"/>
              </w:rPr>
              <w:t xml:space="preserve">
күні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күні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53"/>
        <w:gridCol w:w="1613"/>
        <w:gridCol w:w="1673"/>
        <w:gridCol w:w="2093"/>
        <w:gridCol w:w="2093"/>
        <w:gridCol w:w="1553"/>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басқа да міндетті төлемдер </w:t>
            </w:r>
            <w:r>
              <w:br/>
            </w:r>
            <w:r>
              <w:rPr>
                <w:rFonts w:ascii="Times New Roman"/>
                <w:b w:val="false"/>
                <w:i w:val="false"/>
                <w:color w:val="000000"/>
                <w:sz w:val="20"/>
              </w:rPr>
              <w:t xml:space="preserve">
бойынша есептер </w:t>
            </w:r>
          </w:p>
        </w:tc>
      </w:tr>
      <w:tr>
        <w:trPr>
          <w:trHeight w:val="465"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телді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 </w:t>
            </w:r>
            <w:r>
              <w:br/>
            </w:r>
            <w:r>
              <w:rPr>
                <w:rFonts w:ascii="Times New Roman"/>
                <w:b w:val="false"/>
                <w:i w:val="false"/>
                <w:color w:val="000000"/>
                <w:sz w:val="20"/>
              </w:rPr>
              <w:t xml:space="preserve">
тылды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төленді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өзгерту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мәліметтер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r>
              <w:br/>
            </w:r>
            <w:r>
              <w:rPr>
                <w:rFonts w:ascii="Times New Roman"/>
                <w:b w:val="false"/>
                <w:i w:val="false"/>
                <w:color w:val="000000"/>
                <w:sz w:val="20"/>
              </w:rPr>
              <w:t xml:space="preserve">
сальдо. </w:t>
            </w:r>
            <w:r>
              <w:br/>
            </w:r>
            <w:r>
              <w:rPr>
                <w:rFonts w:ascii="Times New Roman"/>
                <w:b w:val="false"/>
                <w:i w:val="false"/>
                <w:color w:val="000000"/>
                <w:sz w:val="20"/>
              </w:rPr>
              <w:t xml:space="preserve">
сы (бересі -,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төлеу +)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 сомасы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ты (төлем)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2493"/>
        <w:gridCol w:w="2613"/>
        <w:gridCol w:w="2613"/>
        <w:gridCol w:w="1913"/>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бойынша есептер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есептелді </w:t>
            </w:r>
            <w:r>
              <w:br/>
            </w:r>
            <w:r>
              <w:rPr>
                <w:rFonts w:ascii="Times New Roman"/>
                <w:b w:val="false"/>
                <w:i w:val="false"/>
                <w:color w:val="000000"/>
                <w:sz w:val="20"/>
              </w:rPr>
              <w:t xml:space="preserve">
(кемітілді) </w:t>
            </w:r>
            <w:r>
              <w:br/>
            </w:r>
            <w:r>
              <w:rPr>
                <w:rFonts w:ascii="Times New Roman"/>
                <w:b w:val="false"/>
                <w:i w:val="false"/>
                <w:color w:val="000000"/>
                <w:sz w:val="20"/>
              </w:rPr>
              <w:t xml:space="preserve">
(+, -)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(қайтарылды) </w:t>
            </w:r>
            <w:r>
              <w:br/>
            </w:r>
            <w:r>
              <w:rPr>
                <w:rFonts w:ascii="Times New Roman"/>
                <w:b w:val="false"/>
                <w:i w:val="false"/>
                <w:color w:val="000000"/>
                <w:sz w:val="20"/>
              </w:rPr>
              <w:t xml:space="preserve">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өзгерту </w:t>
            </w:r>
            <w:r>
              <w:br/>
            </w:r>
            <w:r>
              <w:rPr>
                <w:rFonts w:ascii="Times New Roman"/>
                <w:b w:val="false"/>
                <w:i w:val="false"/>
                <w:color w:val="000000"/>
                <w:sz w:val="20"/>
              </w:rPr>
              <w:t xml:space="preserve">
жөніндегі мәліметтер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 -) </w:t>
            </w:r>
          </w:p>
        </w:tc>
      </w:tr>
      <w:tr>
        <w:trPr>
          <w:trHeight w:val="13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Өсімақыны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913"/>
        <w:gridCol w:w="1793"/>
        <w:gridCol w:w="1933"/>
        <w:gridCol w:w="1593"/>
        <w:gridCol w:w="2113"/>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бойынша есептер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шегере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енгізілді </w:t>
            </w:r>
          </w:p>
        </w:tc>
      </w:tr>
      <w:tr>
        <w:trPr>
          <w:trHeight w:val="405"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есептелді </w:t>
            </w:r>
            <w:r>
              <w:br/>
            </w:r>
            <w:r>
              <w:rPr>
                <w:rFonts w:ascii="Times New Roman"/>
                <w:b w:val="false"/>
                <w:i w:val="false"/>
                <w:color w:val="000000"/>
                <w:sz w:val="20"/>
              </w:rPr>
              <w:t xml:space="preserve">
(кемітілді) </w:t>
            </w:r>
            <w:r>
              <w:br/>
            </w:r>
            <w:r>
              <w:rPr>
                <w:rFonts w:ascii="Times New Roman"/>
                <w:b w:val="false"/>
                <w:i w:val="false"/>
                <w:color w:val="000000"/>
                <w:sz w:val="20"/>
              </w:rPr>
              <w:t xml:space="preserve">
(+, -)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рылды) </w:t>
            </w:r>
            <w:r>
              <w:br/>
            </w:r>
            <w:r>
              <w:rPr>
                <w:rFonts w:ascii="Times New Roman"/>
                <w:b w:val="false"/>
                <w:i w:val="false"/>
                <w:color w:val="000000"/>
                <w:sz w:val="20"/>
              </w:rPr>
              <w:t xml:space="preserve">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w:t>
            </w:r>
            <w:r>
              <w:br/>
            </w:r>
            <w:r>
              <w:rPr>
                <w:rFonts w:ascii="Times New Roman"/>
                <w:b w:val="false"/>
                <w:i w:val="false"/>
                <w:color w:val="000000"/>
                <w:sz w:val="20"/>
              </w:rPr>
              <w:t xml:space="preserve">
өзгерту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мәліметтер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саль. </w:t>
            </w:r>
            <w:r>
              <w:br/>
            </w:r>
            <w:r>
              <w:rPr>
                <w:rFonts w:ascii="Times New Roman"/>
                <w:b w:val="false"/>
                <w:i w:val="false"/>
                <w:color w:val="000000"/>
                <w:sz w:val="20"/>
              </w:rPr>
              <w:t xml:space="preserve">
досы </w:t>
            </w:r>
            <w:r>
              <w:br/>
            </w:r>
            <w:r>
              <w:rPr>
                <w:rFonts w:ascii="Times New Roman"/>
                <w:b w:val="false"/>
                <w:i w:val="false"/>
                <w:color w:val="000000"/>
                <w:sz w:val="20"/>
              </w:rPr>
              <w:t xml:space="preserve">
(+, -)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пұлдар </w:t>
            </w:r>
            <w:r>
              <w:br/>
            </w:r>
            <w:r>
              <w:rPr>
                <w:rFonts w:ascii="Times New Roman"/>
                <w:b w:val="false"/>
                <w:i w:val="false"/>
                <w:color w:val="000000"/>
                <w:sz w:val="20"/>
              </w:rPr>
              <w:t xml:space="preserve">
сомасы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пұлды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      Ескерту: КМЖЖ, ЭҚЖЖ коды, салық режимінің түрі жеке </w:t>
      </w:r>
      <w:r>
        <w:br/>
      </w:r>
      <w:r>
        <w:rPr>
          <w:rFonts w:ascii="Times New Roman"/>
          <w:b w:val="false"/>
          <w:i w:val="false"/>
          <w:color w:val="000000"/>
          <w:sz w:val="28"/>
        </w:rPr>
        <w:t xml:space="preserve">
кәсіпкерлер үшін толтырылады </w:t>
      </w:r>
      <w:r>
        <w:br/>
      </w:r>
      <w:r>
        <w:rPr>
          <w:rFonts w:ascii="Times New Roman"/>
          <w:b w:val="false"/>
          <w:i w:val="false"/>
          <w:color w:val="000000"/>
          <w:sz w:val="28"/>
        </w:rPr>
        <w:t xml:space="preserve">
      * - бұл бағанда қосылған құн салығы бойынша оң сальдо </w:t>
      </w:r>
      <w:r>
        <w:br/>
      </w:r>
      <w:r>
        <w:rPr>
          <w:rFonts w:ascii="Times New Roman"/>
          <w:b w:val="false"/>
          <w:i w:val="false"/>
          <w:color w:val="000000"/>
          <w:sz w:val="28"/>
        </w:rPr>
        <w:t xml:space="preserve">
және/немесе артық төленген сома ретінде қаралады.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2-қосымша </w:t>
      </w:r>
    </w:p>
    <w:bookmarkStart w:name="z143" w:id="141"/>
    <w:p>
      <w:pPr>
        <w:spacing w:after="0"/>
        <w:ind w:left="0"/>
        <w:jc w:val="both"/>
      </w:pPr>
      <w:r>
        <w:rPr>
          <w:rFonts w:ascii="Times New Roman"/>
          <w:b w:val="false"/>
          <w:i w:val="false"/>
          <w:color w:val="000000"/>
          <w:sz w:val="28"/>
        </w:rPr>
        <w:t xml:space="preserve">
                                            N 2-қосымша, N 2-нысан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bookmarkEnd w:id="141"/>
    <w:p>
      <w:pPr>
        <w:spacing w:after="0"/>
        <w:ind w:left="0"/>
        <w:jc w:val="both"/>
      </w:pPr>
      <w:r>
        <w:rPr>
          <w:rFonts w:ascii="Times New Roman"/>
          <w:b w:val="false"/>
          <w:i w:val="false"/>
          <w:color w:val="000000"/>
          <w:sz w:val="28"/>
        </w:rPr>
        <w:t xml:space="preserve">    ___________________(салық (төлем) атауы мен коды) бойынша </w:t>
      </w:r>
      <w:r>
        <w:br/>
      </w:r>
      <w:r>
        <w:rPr>
          <w:rFonts w:ascii="Times New Roman"/>
          <w:b w:val="false"/>
          <w:i w:val="false"/>
          <w:color w:val="000000"/>
          <w:sz w:val="28"/>
        </w:rPr>
        <w:t>
</w:t>
      </w:r>
      <w:r>
        <w:rPr>
          <w:rFonts w:ascii="Times New Roman"/>
          <w:b/>
          <w:i w:val="false"/>
          <w:color w:val="000000"/>
          <w:sz w:val="28"/>
        </w:rPr>
        <w:t xml:space="preserve">   ЖЕКЕ КӘСІПКЕРЛЕР, ЖЕКЕ ТҰЛҒАЛАРҒА АРНАЛҒАН ДЕРБЕС ШОТ </w:t>
      </w:r>
    </w:p>
    <w:p>
      <w:pPr>
        <w:spacing w:after="0"/>
        <w:ind w:left="0"/>
        <w:jc w:val="both"/>
      </w:pPr>
      <w:r>
        <w:rPr>
          <w:rFonts w:ascii="Times New Roman"/>
          <w:b w:val="false"/>
          <w:i w:val="false"/>
          <w:color w:val="000000"/>
          <w:sz w:val="28"/>
        </w:rPr>
        <w:t xml:space="preserve">СТН ________ </w:t>
      </w:r>
      <w:r>
        <w:br/>
      </w:r>
      <w:r>
        <w:rPr>
          <w:rFonts w:ascii="Times New Roman"/>
          <w:b w:val="false"/>
          <w:i w:val="false"/>
          <w:color w:val="000000"/>
          <w:sz w:val="28"/>
        </w:rPr>
        <w:t xml:space="preserve">
аты-жөні__________ </w:t>
      </w:r>
      <w:r>
        <w:br/>
      </w:r>
      <w:r>
        <w:rPr>
          <w:rFonts w:ascii="Times New Roman"/>
          <w:b w:val="false"/>
          <w:i w:val="false"/>
          <w:color w:val="000000"/>
          <w:sz w:val="28"/>
        </w:rPr>
        <w:t xml:space="preserve">
КМЖЖ коды ________ </w:t>
      </w:r>
      <w:r>
        <w:br/>
      </w:r>
      <w:r>
        <w:rPr>
          <w:rFonts w:ascii="Times New Roman"/>
          <w:b w:val="false"/>
          <w:i w:val="false"/>
          <w:color w:val="000000"/>
          <w:sz w:val="28"/>
        </w:rPr>
        <w:t xml:space="preserve">
ЭҚЖЖ коды ________ </w:t>
      </w:r>
      <w:r>
        <w:br/>
      </w:r>
      <w:r>
        <w:rPr>
          <w:rFonts w:ascii="Times New Roman"/>
          <w:b w:val="false"/>
          <w:i w:val="false"/>
          <w:color w:val="000000"/>
          <w:sz w:val="28"/>
        </w:rPr>
        <w:t xml:space="preserve">
Салық режимінің түрі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61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белгіленген тәртіп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негізінде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Оңайлатылған декларация негізінде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қожалықтары үшін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түрлеріне арналған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өндіруші - заңды тұлғаларға арналған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қызмет </w:t>
            </w:r>
          </w:p>
        </w:tc>
      </w:tr>
    </w:tbl>
    <w:p>
      <w:pPr>
        <w:spacing w:after="0"/>
        <w:ind w:left="0"/>
        <w:jc w:val="both"/>
      </w:pPr>
      <w:r>
        <w:rPr>
          <w:rFonts w:ascii="Times New Roman"/>
          <w:b w:val="false"/>
          <w:i w:val="false"/>
          <w:color w:val="000000"/>
          <w:sz w:val="28"/>
        </w:rPr>
        <w:t xml:space="preserve">Жер қойнауын пайдалануға келісім-шарт туралы мәлімет: </w:t>
      </w:r>
      <w:r>
        <w:br/>
      </w:r>
      <w:r>
        <w:rPr>
          <w:rFonts w:ascii="Times New Roman"/>
          <w:b w:val="false"/>
          <w:i w:val="false"/>
          <w:color w:val="000000"/>
          <w:sz w:val="28"/>
        </w:rPr>
        <w:t xml:space="preserve">
келісім-шарт нөмірі_______ келісім-шарт күні </w:t>
      </w:r>
      <w:r>
        <w:br/>
      </w:r>
      <w:r>
        <w:rPr>
          <w:rFonts w:ascii="Times New Roman"/>
          <w:b w:val="false"/>
          <w:i w:val="false"/>
          <w:color w:val="000000"/>
          <w:sz w:val="28"/>
        </w:rPr>
        <w:t xml:space="preserve">
ҚҚС төлеуші ретінде есепке қою туралы куәлік нөмірі ______ </w:t>
      </w:r>
      <w:r>
        <w:br/>
      </w:r>
      <w:r>
        <w:rPr>
          <w:rFonts w:ascii="Times New Roman"/>
          <w:b w:val="false"/>
          <w:i w:val="false"/>
          <w:color w:val="000000"/>
          <w:sz w:val="28"/>
        </w:rPr>
        <w:t xml:space="preserve">
ҚҚС төлеуші есебінен шығару күні: _________________________ </w:t>
      </w:r>
    </w:p>
    <w:p>
      <w:pPr>
        <w:spacing w:after="0"/>
        <w:ind w:left="0"/>
        <w:jc w:val="both"/>
      </w:pPr>
      <w:r>
        <w:rPr>
          <w:rFonts w:ascii="Times New Roman"/>
          <w:b w:val="false"/>
          <w:i w:val="false"/>
          <w:color w:val="000000"/>
          <w:sz w:val="28"/>
        </w:rPr>
        <w:t xml:space="preserve">                                    Есепті жыл басындағы </w:t>
      </w:r>
      <w:r>
        <w:br/>
      </w:r>
      <w:r>
        <w:rPr>
          <w:rFonts w:ascii="Times New Roman"/>
          <w:b w:val="false"/>
          <w:i w:val="false"/>
          <w:color w:val="000000"/>
          <w:sz w:val="28"/>
        </w:rPr>
        <w:t xml:space="preserve">
                                    бересі сальдосы, </w:t>
      </w:r>
      <w:r>
        <w:br/>
      </w:r>
      <w:r>
        <w:rPr>
          <w:rFonts w:ascii="Times New Roman"/>
          <w:b w:val="false"/>
          <w:i w:val="false"/>
          <w:color w:val="000000"/>
          <w:sz w:val="28"/>
        </w:rPr>
        <w:t xml:space="preserve">
                                    оның ішінде жыл бойынша: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Есепті күнге    сома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833"/>
        <w:gridCol w:w="2053"/>
        <w:gridCol w:w="1633"/>
        <w:gridCol w:w="1813"/>
        <w:gridCol w:w="1813"/>
      </w:tblGrid>
      <w:tr>
        <w:trPr>
          <w:trHeight w:val="6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күнтіз- </w:t>
            </w:r>
            <w:r>
              <w:br/>
            </w:r>
            <w:r>
              <w:rPr>
                <w:rFonts w:ascii="Times New Roman"/>
                <w:b w:val="false"/>
                <w:i w:val="false"/>
                <w:color w:val="000000"/>
                <w:sz w:val="20"/>
              </w:rPr>
              <w:t xml:space="preserve">
белік күннің </w:t>
            </w:r>
            <w:r>
              <w:br/>
            </w:r>
            <w:r>
              <w:rPr>
                <w:rFonts w:ascii="Times New Roman"/>
                <w:b w:val="false"/>
                <w:i w:val="false"/>
                <w:color w:val="000000"/>
                <w:sz w:val="20"/>
              </w:rPr>
              <w:t xml:space="preserve">
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 </w:t>
            </w:r>
            <w:r>
              <w:br/>
            </w:r>
            <w:r>
              <w:rPr>
                <w:rFonts w:ascii="Times New Roman"/>
                <w:b w:val="false"/>
                <w:i w:val="false"/>
                <w:color w:val="000000"/>
                <w:sz w:val="20"/>
              </w:rPr>
              <w:t xml:space="preserve">
яны жаз- </w:t>
            </w:r>
            <w:r>
              <w:br/>
            </w:r>
            <w:r>
              <w:rPr>
                <w:rFonts w:ascii="Times New Roman"/>
                <w:b w:val="false"/>
                <w:i w:val="false"/>
                <w:color w:val="000000"/>
                <w:sz w:val="20"/>
              </w:rPr>
              <w:t xml:space="preserve">
ған (ен- </w:t>
            </w:r>
            <w:r>
              <w:br/>
            </w:r>
            <w:r>
              <w:rPr>
                <w:rFonts w:ascii="Times New Roman"/>
                <w:b w:val="false"/>
                <w:i w:val="false"/>
                <w:color w:val="000000"/>
                <w:sz w:val="20"/>
              </w:rPr>
              <w:t xml:space="preserve">
гізген) </w:t>
            </w:r>
            <w:r>
              <w:br/>
            </w:r>
            <w:r>
              <w:rPr>
                <w:rFonts w:ascii="Times New Roman"/>
                <w:b w:val="false"/>
                <w:i w:val="false"/>
                <w:color w:val="000000"/>
                <w:sz w:val="20"/>
              </w:rPr>
              <w:t xml:space="preserve">
күн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r>
              <w:br/>
            </w:r>
            <w:r>
              <w:rPr>
                <w:rFonts w:ascii="Times New Roman"/>
                <w:b w:val="false"/>
                <w:i w:val="false"/>
                <w:color w:val="000000"/>
                <w:sz w:val="20"/>
              </w:rPr>
              <w:t xml:space="preserve">
ның маз- </w:t>
            </w:r>
            <w:r>
              <w:br/>
            </w:r>
            <w:r>
              <w:rPr>
                <w:rFonts w:ascii="Times New Roman"/>
                <w:b w:val="false"/>
                <w:i w:val="false"/>
                <w:color w:val="000000"/>
                <w:sz w:val="20"/>
              </w:rPr>
              <w:t xml:space="preserve">
мұны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жазба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жүргізі-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құжат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мерзімі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шоттан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шығарған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енгізген </w:t>
            </w:r>
            <w:r>
              <w:br/>
            </w:r>
            <w:r>
              <w:rPr>
                <w:rFonts w:ascii="Times New Roman"/>
                <w:b w:val="false"/>
                <w:i w:val="false"/>
                <w:color w:val="000000"/>
                <w:sz w:val="20"/>
              </w:rPr>
              <w:t xml:space="preserve">
күні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күні </w:t>
            </w:r>
          </w:p>
        </w:tc>
      </w:tr>
      <w:tr>
        <w:trPr>
          <w:trHeight w:val="27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753"/>
        <w:gridCol w:w="1733"/>
        <w:gridCol w:w="1773"/>
        <w:gridCol w:w="2053"/>
        <w:gridCol w:w="1973"/>
        <w:gridCol w:w="1833"/>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басқа да міндетті төлемдер бойынша есептер </w:t>
            </w:r>
          </w:p>
        </w:tc>
      </w:tr>
      <w:tr>
        <w:trPr>
          <w:trHeight w:val="46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телді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 </w:t>
            </w:r>
            <w:r>
              <w:br/>
            </w:r>
            <w:r>
              <w:rPr>
                <w:rFonts w:ascii="Times New Roman"/>
                <w:b w:val="false"/>
                <w:i w:val="false"/>
                <w:color w:val="000000"/>
                <w:sz w:val="20"/>
              </w:rPr>
              <w:t xml:space="preserve">
тылды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төленді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рылды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өзгерту жөніндегі </w:t>
            </w:r>
            <w:r>
              <w:br/>
            </w:r>
            <w:r>
              <w:rPr>
                <w:rFonts w:ascii="Times New Roman"/>
                <w:b w:val="false"/>
                <w:i w:val="false"/>
                <w:color w:val="000000"/>
                <w:sz w:val="20"/>
              </w:rPr>
              <w:t xml:space="preserve">
мәліметтер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(бересі -,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төлеу +)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сомасы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73"/>
        <w:gridCol w:w="2493"/>
        <w:gridCol w:w="2613"/>
        <w:gridCol w:w="2613"/>
        <w:gridCol w:w="1913"/>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бойынша есептер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есептелді </w:t>
            </w:r>
            <w:r>
              <w:br/>
            </w:r>
            <w:r>
              <w:rPr>
                <w:rFonts w:ascii="Times New Roman"/>
                <w:b w:val="false"/>
                <w:i w:val="false"/>
                <w:color w:val="000000"/>
                <w:sz w:val="20"/>
              </w:rPr>
              <w:t xml:space="preserve">
(кемітілді) </w:t>
            </w:r>
            <w:r>
              <w:br/>
            </w:r>
            <w:r>
              <w:rPr>
                <w:rFonts w:ascii="Times New Roman"/>
                <w:b w:val="false"/>
                <w:i w:val="false"/>
                <w:color w:val="000000"/>
                <w:sz w:val="20"/>
              </w:rPr>
              <w:t xml:space="preserve">
(+, -)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(қайтарылды) </w:t>
            </w:r>
            <w:r>
              <w:br/>
            </w:r>
            <w:r>
              <w:rPr>
                <w:rFonts w:ascii="Times New Roman"/>
                <w:b w:val="false"/>
                <w:i w:val="false"/>
                <w:color w:val="000000"/>
                <w:sz w:val="20"/>
              </w:rPr>
              <w:t xml:space="preserve">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өзгерту </w:t>
            </w:r>
            <w:r>
              <w:br/>
            </w:r>
            <w:r>
              <w:rPr>
                <w:rFonts w:ascii="Times New Roman"/>
                <w:b w:val="false"/>
                <w:i w:val="false"/>
                <w:color w:val="000000"/>
                <w:sz w:val="20"/>
              </w:rPr>
              <w:t xml:space="preserve">
жөніндегі мәліметтер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 -) </w:t>
            </w:r>
          </w:p>
        </w:tc>
      </w:tr>
      <w:tr>
        <w:trPr>
          <w:trHeight w:val="13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ақыны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13"/>
        <w:gridCol w:w="2313"/>
        <w:gridCol w:w="2413"/>
        <w:gridCol w:w="1353"/>
        <w:gridCol w:w="2233"/>
      </w:tblGrid>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бойынша есептер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шегере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жыл басынан </w:t>
            </w:r>
            <w:r>
              <w:br/>
            </w:r>
            <w:r>
              <w:rPr>
                <w:rFonts w:ascii="Times New Roman"/>
                <w:b w:val="false"/>
                <w:i w:val="false"/>
                <w:color w:val="000000"/>
                <w:sz w:val="20"/>
              </w:rPr>
              <w:t xml:space="preserve">
енгізілді </w:t>
            </w:r>
          </w:p>
        </w:tc>
      </w:tr>
      <w:tr>
        <w:trPr>
          <w:trHeight w:val="405"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есептелді </w:t>
            </w:r>
            <w:r>
              <w:br/>
            </w:r>
            <w:r>
              <w:rPr>
                <w:rFonts w:ascii="Times New Roman"/>
                <w:b w:val="false"/>
                <w:i w:val="false"/>
                <w:color w:val="000000"/>
                <w:sz w:val="20"/>
              </w:rPr>
              <w:t xml:space="preserve">
(кемітілді) </w:t>
            </w:r>
            <w:r>
              <w:br/>
            </w:r>
            <w:r>
              <w:rPr>
                <w:rFonts w:ascii="Times New Roman"/>
                <w:b w:val="false"/>
                <w:i w:val="false"/>
                <w:color w:val="000000"/>
                <w:sz w:val="20"/>
              </w:rPr>
              <w:t xml:space="preserve">
(+, -)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(қайтарылды) </w:t>
            </w:r>
            <w:r>
              <w:br/>
            </w:r>
            <w:r>
              <w:rPr>
                <w:rFonts w:ascii="Times New Roman"/>
                <w:b w:val="false"/>
                <w:i w:val="false"/>
                <w:color w:val="000000"/>
                <w:sz w:val="20"/>
              </w:rPr>
              <w:t xml:space="preserve">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w:t>
            </w:r>
            <w:r>
              <w:br/>
            </w:r>
            <w:r>
              <w:rPr>
                <w:rFonts w:ascii="Times New Roman"/>
                <w:b w:val="false"/>
                <w:i w:val="false"/>
                <w:color w:val="000000"/>
                <w:sz w:val="20"/>
              </w:rPr>
              <w:t xml:space="preserve">
өзгерту жөніндегі мәліметтер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 -)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пұлдар </w:t>
            </w:r>
            <w:r>
              <w:br/>
            </w:r>
            <w:r>
              <w:rPr>
                <w:rFonts w:ascii="Times New Roman"/>
                <w:b w:val="false"/>
                <w:i w:val="false"/>
                <w:color w:val="000000"/>
                <w:sz w:val="20"/>
              </w:rPr>
              <w:t xml:space="preserve">
сомасы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пұлды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      Ескерту: КМЖЖ, ЭҚЖЖ коды, салық режимінің түрі жеке </w:t>
      </w:r>
      <w:r>
        <w:br/>
      </w:r>
      <w:r>
        <w:rPr>
          <w:rFonts w:ascii="Times New Roman"/>
          <w:b w:val="false"/>
          <w:i w:val="false"/>
          <w:color w:val="000000"/>
          <w:sz w:val="28"/>
        </w:rPr>
        <w:t xml:space="preserve">
кәсіпкерлер үшін толтырылады </w:t>
      </w:r>
      <w:r>
        <w:br/>
      </w:r>
      <w:r>
        <w:rPr>
          <w:rFonts w:ascii="Times New Roman"/>
          <w:b w:val="false"/>
          <w:i w:val="false"/>
          <w:color w:val="000000"/>
          <w:sz w:val="28"/>
        </w:rPr>
        <w:t xml:space="preserve">
      * - бұл бағанда қосылған құн салығы бойынша оң сальдо </w:t>
      </w:r>
      <w:r>
        <w:br/>
      </w:r>
      <w:r>
        <w:rPr>
          <w:rFonts w:ascii="Times New Roman"/>
          <w:b w:val="false"/>
          <w:i w:val="false"/>
          <w:color w:val="000000"/>
          <w:sz w:val="28"/>
        </w:rPr>
        <w:t xml:space="preserve">
және/немесе артық төленген сома ретінде қаралады.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3-қосымша </w:t>
      </w:r>
    </w:p>
    <w:bookmarkStart w:name="z144" w:id="142"/>
    <w:p>
      <w:pPr>
        <w:spacing w:after="0"/>
        <w:ind w:left="0"/>
        <w:jc w:val="both"/>
      </w:pPr>
      <w:r>
        <w:rPr>
          <w:rFonts w:ascii="Times New Roman"/>
          <w:b w:val="false"/>
          <w:i w:val="false"/>
          <w:color w:val="000000"/>
          <w:sz w:val="28"/>
        </w:rPr>
        <w:t xml:space="preserve">
                                            N 4-қосымша, N 4-нысан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bookmarkEnd w:id="142"/>
    <w:p>
      <w:pPr>
        <w:spacing w:after="0"/>
        <w:ind w:left="0"/>
        <w:jc w:val="both"/>
      </w:pPr>
      <w:r>
        <w:rPr>
          <w:rFonts w:ascii="Times New Roman"/>
          <w:b/>
          <w:i w:val="false"/>
          <w:color w:val="000000"/>
          <w:sz w:val="28"/>
        </w:rPr>
        <w:t xml:space="preserve">                        ДЕРБЕС ШОТ </w:t>
      </w:r>
      <w:r>
        <w:br/>
      </w:r>
      <w:r>
        <w:rPr>
          <w:rFonts w:ascii="Times New Roman"/>
          <w:b w:val="false"/>
          <w:i w:val="false"/>
          <w:color w:val="000000"/>
          <w:sz w:val="28"/>
        </w:rPr>
        <w:t xml:space="preserve">
              міндетті зейнетақы жарналары бойынша </w:t>
      </w:r>
    </w:p>
    <w:p>
      <w:pPr>
        <w:spacing w:after="0"/>
        <w:ind w:left="0"/>
        <w:jc w:val="both"/>
      </w:pPr>
      <w:r>
        <w:rPr>
          <w:rFonts w:ascii="Times New Roman"/>
          <w:b w:val="false"/>
          <w:i w:val="false"/>
          <w:color w:val="000000"/>
          <w:sz w:val="28"/>
        </w:rPr>
        <w:t xml:space="preserve">Төлеушінің (салық агентінің) атауы ________ </w:t>
      </w:r>
      <w:r>
        <w:br/>
      </w:r>
      <w:r>
        <w:rPr>
          <w:rFonts w:ascii="Times New Roman"/>
          <w:b w:val="false"/>
          <w:i w:val="false"/>
          <w:color w:val="000000"/>
          <w:sz w:val="28"/>
        </w:rPr>
        <w:t xml:space="preserve">
СТН ________  Заңды тұлғаның СТН-ы _______________ </w:t>
      </w:r>
      <w:r>
        <w:br/>
      </w:r>
      <w:r>
        <w:rPr>
          <w:rFonts w:ascii="Times New Roman"/>
          <w:b w:val="false"/>
          <w:i w:val="false"/>
          <w:color w:val="000000"/>
          <w:sz w:val="28"/>
        </w:rPr>
        <w:t xml:space="preserve">
КМЖЖ коды ________ </w:t>
      </w:r>
      <w:r>
        <w:br/>
      </w:r>
      <w:r>
        <w:rPr>
          <w:rFonts w:ascii="Times New Roman"/>
          <w:b w:val="false"/>
          <w:i w:val="false"/>
          <w:color w:val="000000"/>
          <w:sz w:val="28"/>
        </w:rPr>
        <w:t xml:space="preserve">
ЭҚЖЖ коды ________ </w:t>
      </w:r>
      <w:r>
        <w:br/>
      </w:r>
      <w:r>
        <w:rPr>
          <w:rFonts w:ascii="Times New Roman"/>
          <w:b w:val="false"/>
          <w:i w:val="false"/>
          <w:color w:val="000000"/>
          <w:sz w:val="28"/>
        </w:rPr>
        <w:t xml:space="preserve">
Салық режимінің түрі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61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белгіленген тәртіп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негізінде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Оңайлатылған декларация негізінде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қожалықтары үшін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өндіруші - заңды тұлғаларға арналған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қызметтің жекелеген түрлеріне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 негізінде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қызмет </w:t>
            </w:r>
          </w:p>
        </w:tc>
      </w:tr>
    </w:tbl>
    <w:p>
      <w:pPr>
        <w:spacing w:after="0"/>
        <w:ind w:left="0"/>
        <w:jc w:val="both"/>
      </w:pPr>
      <w:r>
        <w:rPr>
          <w:rFonts w:ascii="Times New Roman"/>
          <w:b w:val="false"/>
          <w:i w:val="false"/>
          <w:color w:val="000000"/>
          <w:sz w:val="28"/>
        </w:rPr>
        <w:t xml:space="preserve">Жер қойнауын пайдалануға келісім-шарт туралы мәлімет: </w:t>
      </w:r>
      <w:r>
        <w:br/>
      </w:r>
      <w:r>
        <w:rPr>
          <w:rFonts w:ascii="Times New Roman"/>
          <w:b w:val="false"/>
          <w:i w:val="false"/>
          <w:color w:val="000000"/>
          <w:sz w:val="28"/>
        </w:rPr>
        <w:t xml:space="preserve">
келісім-шарт нөмірі ____ келісім-шарт күні </w:t>
      </w:r>
    </w:p>
    <w:p>
      <w:pPr>
        <w:spacing w:after="0"/>
        <w:ind w:left="0"/>
        <w:jc w:val="both"/>
      </w:pPr>
      <w:r>
        <w:rPr>
          <w:rFonts w:ascii="Times New Roman"/>
          <w:b w:val="false"/>
          <w:i w:val="false"/>
          <w:color w:val="000000"/>
          <w:sz w:val="28"/>
        </w:rPr>
        <w:t xml:space="preserve">                                    Есепті жыл басындағы </w:t>
      </w:r>
      <w:r>
        <w:br/>
      </w:r>
      <w:r>
        <w:rPr>
          <w:rFonts w:ascii="Times New Roman"/>
          <w:b w:val="false"/>
          <w:i w:val="false"/>
          <w:color w:val="000000"/>
          <w:sz w:val="28"/>
        </w:rPr>
        <w:t xml:space="preserve">
                                    бересі сальдосы, </w:t>
      </w:r>
      <w:r>
        <w:br/>
      </w:r>
      <w:r>
        <w:rPr>
          <w:rFonts w:ascii="Times New Roman"/>
          <w:b w:val="false"/>
          <w:i w:val="false"/>
          <w:color w:val="000000"/>
          <w:sz w:val="28"/>
        </w:rPr>
        <w:t xml:space="preserve">
                                    оның ішінде жыл бойынша: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Есепті күнге    сомасы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513"/>
        <w:gridCol w:w="3073"/>
        <w:gridCol w:w="1153"/>
        <w:gridCol w:w="1913"/>
        <w:gridCol w:w="1493"/>
      </w:tblGrid>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күнтізбелік күннің күні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 </w:t>
            </w:r>
            <w:r>
              <w:br/>
            </w:r>
            <w:r>
              <w:rPr>
                <w:rFonts w:ascii="Times New Roman"/>
                <w:b w:val="false"/>
                <w:i w:val="false"/>
                <w:color w:val="000000"/>
                <w:sz w:val="20"/>
              </w:rPr>
              <w:t xml:space="preserve">
жазған (енгізген) </w:t>
            </w:r>
            <w:r>
              <w:br/>
            </w:r>
            <w:r>
              <w:rPr>
                <w:rFonts w:ascii="Times New Roman"/>
                <w:b w:val="false"/>
                <w:i w:val="false"/>
                <w:color w:val="000000"/>
                <w:sz w:val="20"/>
              </w:rPr>
              <w:t xml:space="preserve">
күн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мазмұны және оның негізінде жазба (енгізу) жүргізілетін құжат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мерзімі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шоттан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шығарған немесе </w:t>
            </w:r>
            <w:r>
              <w:br/>
            </w:r>
            <w:r>
              <w:rPr>
                <w:rFonts w:ascii="Times New Roman"/>
                <w:b w:val="false"/>
                <w:i w:val="false"/>
                <w:color w:val="000000"/>
                <w:sz w:val="20"/>
              </w:rPr>
              <w:t xml:space="preserve">
қолмақол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енгізген </w:t>
            </w:r>
            <w:r>
              <w:br/>
            </w:r>
            <w:r>
              <w:rPr>
                <w:rFonts w:ascii="Times New Roman"/>
                <w:b w:val="false"/>
                <w:i w:val="false"/>
                <w:color w:val="000000"/>
                <w:sz w:val="20"/>
              </w:rPr>
              <w:t xml:space="preserve">
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Төлемдерді </w:t>
            </w:r>
            <w:r>
              <w:br/>
            </w:r>
            <w:r>
              <w:rPr>
                <w:rFonts w:ascii="Times New Roman"/>
                <w:b w:val="false"/>
                <w:i w:val="false"/>
                <w:color w:val="000000"/>
                <w:sz w:val="20"/>
              </w:rPr>
              <w:t xml:space="preserve">
есептеу күні </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093"/>
        <w:gridCol w:w="1993"/>
        <w:gridCol w:w="2053"/>
        <w:gridCol w:w="22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төлемдері </w:t>
            </w:r>
            <w:r>
              <w:br/>
            </w:r>
            <w:r>
              <w:rPr>
                <w:rFonts w:ascii="Times New Roman"/>
                <w:b w:val="false"/>
                <w:i w:val="false"/>
                <w:color w:val="000000"/>
                <w:sz w:val="20"/>
              </w:rPr>
              <w:t xml:space="preserve">
бойынша есептер </w:t>
            </w:r>
          </w:p>
        </w:tc>
      </w:tr>
      <w:tr>
        <w:trPr>
          <w:trHeight w:val="21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есептелді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азайтылды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төленді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рылды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(бересі -,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төлеу +) </w:t>
            </w:r>
          </w:p>
        </w:tc>
      </w:tr>
      <w:tr>
        <w:trPr>
          <w:trHeight w:val="27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33"/>
        <w:gridCol w:w="1593"/>
        <w:gridCol w:w="1953"/>
        <w:gridCol w:w="40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бойынша есептер </w:t>
            </w: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Қайтарымдарды </w:t>
            </w:r>
            <w:r>
              <w:br/>
            </w:r>
            <w:r>
              <w:rPr>
                <w:rFonts w:ascii="Times New Roman"/>
                <w:b w:val="false"/>
                <w:i w:val="false"/>
                <w:color w:val="000000"/>
                <w:sz w:val="20"/>
              </w:rPr>
              <w:t xml:space="preserve">
шегере отырып жыл </w:t>
            </w:r>
            <w:r>
              <w:br/>
            </w:r>
            <w:r>
              <w:rPr>
                <w:rFonts w:ascii="Times New Roman"/>
                <w:b w:val="false"/>
                <w:i w:val="false"/>
                <w:color w:val="000000"/>
                <w:sz w:val="20"/>
              </w:rPr>
              <w:t xml:space="preserve">
басынан енгізілді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есептелді </w:t>
            </w:r>
            <w:r>
              <w:br/>
            </w:r>
            <w:r>
              <w:rPr>
                <w:rFonts w:ascii="Times New Roman"/>
                <w:b w:val="false"/>
                <w:i w:val="false"/>
                <w:color w:val="000000"/>
                <w:sz w:val="20"/>
              </w:rPr>
              <w:t xml:space="preserve">
(кемітілді) </w:t>
            </w:r>
            <w:r>
              <w:br/>
            </w:r>
            <w:r>
              <w:rPr>
                <w:rFonts w:ascii="Times New Roman"/>
                <w:b w:val="false"/>
                <w:i w:val="false"/>
                <w:color w:val="000000"/>
                <w:sz w:val="20"/>
              </w:rPr>
              <w:t xml:space="preserve">
(+, -)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рылды) </w:t>
            </w:r>
            <w:r>
              <w:br/>
            </w:r>
            <w:r>
              <w:rPr>
                <w:rFonts w:ascii="Times New Roman"/>
                <w:b w:val="false"/>
                <w:i w:val="false"/>
                <w:color w:val="000000"/>
                <w:sz w:val="20"/>
              </w:rPr>
              <w:t xml:space="preserve">
(+, -)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r>
      <w:tr>
        <w:trPr>
          <w:trHeight w:val="15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713"/>
        <w:gridCol w:w="2333"/>
        <w:gridCol w:w="27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міндеттемесін орындау мерзімін өзгерту </w:t>
            </w:r>
            <w:r>
              <w:br/>
            </w:r>
            <w:r>
              <w:rPr>
                <w:rFonts w:ascii="Times New Roman"/>
                <w:b w:val="false"/>
                <w:i w:val="false"/>
                <w:color w:val="000000"/>
                <w:sz w:val="20"/>
              </w:rPr>
              <w:t xml:space="preserve">
жөніндегі мәлімет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w:t>
            </w:r>
            <w:r>
              <w:br/>
            </w:r>
            <w:r>
              <w:rPr>
                <w:rFonts w:ascii="Times New Roman"/>
                <w:b w:val="false"/>
                <w:i w:val="false"/>
                <w:color w:val="000000"/>
                <w:sz w:val="20"/>
              </w:rPr>
              <w:t xml:space="preserve">
(төлемнің) </w:t>
            </w:r>
            <w:r>
              <w:br/>
            </w:r>
            <w:r>
              <w:rPr>
                <w:rFonts w:ascii="Times New Roman"/>
                <w:b w:val="false"/>
                <w:i w:val="false"/>
                <w:color w:val="000000"/>
                <w:sz w:val="20"/>
              </w:rPr>
              <w:t xml:space="preserve">
сомасы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(төлемді) </w:t>
            </w:r>
            <w:r>
              <w:br/>
            </w:r>
            <w:r>
              <w:rPr>
                <w:rFonts w:ascii="Times New Roman"/>
                <w:b w:val="false"/>
                <w:i w:val="false"/>
                <w:color w:val="000000"/>
                <w:sz w:val="20"/>
              </w:rPr>
              <w:t xml:space="preserve">
өтеу кестесі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w:t>
            </w:r>
            <w:r>
              <w:br/>
            </w:r>
            <w:r>
              <w:rPr>
                <w:rFonts w:ascii="Times New Roman"/>
                <w:b w:val="false"/>
                <w:i w:val="false"/>
                <w:color w:val="000000"/>
                <w:sz w:val="20"/>
              </w:rPr>
              <w:t xml:space="preserve">
сомасы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айыппұлды </w:t>
            </w:r>
            <w:r>
              <w:br/>
            </w:r>
            <w:r>
              <w:rPr>
                <w:rFonts w:ascii="Times New Roman"/>
                <w:b w:val="false"/>
                <w:i w:val="false"/>
                <w:color w:val="000000"/>
                <w:sz w:val="20"/>
              </w:rPr>
              <w:t xml:space="preserve">
өтеу кестесі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4-қосымша </w:t>
      </w:r>
    </w:p>
    <w:bookmarkStart w:name="z145" w:id="143"/>
    <w:p>
      <w:pPr>
        <w:spacing w:after="0"/>
        <w:ind w:left="0"/>
        <w:jc w:val="both"/>
      </w:pPr>
      <w:r>
        <w:rPr>
          <w:rFonts w:ascii="Times New Roman"/>
          <w:b w:val="false"/>
          <w:i w:val="false"/>
          <w:color w:val="000000"/>
          <w:sz w:val="28"/>
        </w:rPr>
        <w:t xml:space="preserve">
                                              N 4-1-қосымша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bookmarkEnd w:id="143"/>
    <w:p>
      <w:pPr>
        <w:spacing w:after="0"/>
        <w:ind w:left="0"/>
        <w:jc w:val="both"/>
      </w:pPr>
      <w:r>
        <w:rPr>
          <w:rFonts w:ascii="Times New Roman"/>
          <w:b/>
          <w:i w:val="false"/>
          <w:color w:val="000000"/>
          <w:sz w:val="28"/>
        </w:rPr>
        <w:t xml:space="preserve">                   Әлеуметтік аударымдар бойынша </w:t>
      </w:r>
      <w:r>
        <w:br/>
      </w:r>
      <w:r>
        <w:rPr>
          <w:rFonts w:ascii="Times New Roman"/>
          <w:b w:val="false"/>
          <w:i w:val="false"/>
          <w:color w:val="000000"/>
          <w:sz w:val="28"/>
        </w:rPr>
        <w:t>
</w:t>
      </w:r>
      <w:r>
        <w:rPr>
          <w:rFonts w:ascii="Times New Roman"/>
          <w:b/>
          <w:i w:val="false"/>
          <w:color w:val="000000"/>
          <w:sz w:val="28"/>
        </w:rPr>
        <w:t xml:space="preserve">                         ДЕРБЕС ШОТ </w:t>
      </w:r>
    </w:p>
    <w:p>
      <w:pPr>
        <w:spacing w:after="0"/>
        <w:ind w:left="0"/>
        <w:jc w:val="both"/>
      </w:pPr>
      <w:r>
        <w:rPr>
          <w:rFonts w:ascii="Times New Roman"/>
          <w:b w:val="false"/>
          <w:i w:val="false"/>
          <w:color w:val="000000"/>
          <w:sz w:val="28"/>
        </w:rPr>
        <w:t xml:space="preserve">Салық төлеушінің (агент) атауы ________ </w:t>
      </w:r>
      <w:r>
        <w:br/>
      </w:r>
      <w:r>
        <w:rPr>
          <w:rFonts w:ascii="Times New Roman"/>
          <w:b w:val="false"/>
          <w:i w:val="false"/>
          <w:color w:val="000000"/>
          <w:sz w:val="28"/>
        </w:rPr>
        <w:t xml:space="preserve">
СТН-і ________  Салық төлеушінің СТН-і _______________ </w:t>
      </w:r>
      <w:r>
        <w:br/>
      </w:r>
      <w:r>
        <w:rPr>
          <w:rFonts w:ascii="Times New Roman"/>
          <w:b w:val="false"/>
          <w:i w:val="false"/>
          <w:color w:val="000000"/>
          <w:sz w:val="28"/>
        </w:rPr>
        <w:t xml:space="preserve">
КМЖЖ коды ________ </w:t>
      </w:r>
      <w:r>
        <w:br/>
      </w:r>
      <w:r>
        <w:rPr>
          <w:rFonts w:ascii="Times New Roman"/>
          <w:b w:val="false"/>
          <w:i w:val="false"/>
          <w:color w:val="000000"/>
          <w:sz w:val="28"/>
        </w:rPr>
        <w:t xml:space="preserve">
ЭҚЖЖ коды ________ </w:t>
      </w:r>
      <w:r>
        <w:br/>
      </w:r>
      <w:r>
        <w:rPr>
          <w:rFonts w:ascii="Times New Roman"/>
          <w:b w:val="false"/>
          <w:i w:val="false"/>
          <w:color w:val="000000"/>
          <w:sz w:val="28"/>
        </w:rPr>
        <w:t xml:space="preserve">
Салық режимінің түрі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61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белгіленген тәртіп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негізінде арнаулы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Оңайлатылған декларация негізінде арнаулы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қожалықтары үшін арнаулы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өндіруші - заңды тұлғаларға арналған арнаулы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қызметтің жекелеген түрлеріне арнаулы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 негізінде арнайы салық режимі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бойынша қызмет </w:t>
            </w:r>
          </w:p>
        </w:tc>
      </w:tr>
    </w:tbl>
    <w:p>
      <w:pPr>
        <w:spacing w:after="0"/>
        <w:ind w:left="0"/>
        <w:jc w:val="both"/>
      </w:pPr>
      <w:r>
        <w:rPr>
          <w:rFonts w:ascii="Times New Roman"/>
          <w:b w:val="false"/>
          <w:i w:val="false"/>
          <w:color w:val="000000"/>
          <w:sz w:val="28"/>
        </w:rPr>
        <w:t xml:space="preserve">Жер қойнауын пайдалануға келісім-шарт туралы мәлімет: </w:t>
      </w:r>
      <w:r>
        <w:br/>
      </w:r>
      <w:r>
        <w:rPr>
          <w:rFonts w:ascii="Times New Roman"/>
          <w:b w:val="false"/>
          <w:i w:val="false"/>
          <w:color w:val="000000"/>
          <w:sz w:val="28"/>
        </w:rPr>
        <w:t xml:space="preserve">
келісім-шарт нөмірі ____ келісім-шарт күні </w:t>
      </w:r>
    </w:p>
    <w:p>
      <w:pPr>
        <w:spacing w:after="0"/>
        <w:ind w:left="0"/>
        <w:jc w:val="both"/>
      </w:pPr>
      <w:r>
        <w:rPr>
          <w:rFonts w:ascii="Times New Roman"/>
          <w:b w:val="false"/>
          <w:i w:val="false"/>
          <w:color w:val="000000"/>
          <w:sz w:val="28"/>
        </w:rPr>
        <w:t xml:space="preserve">                                    Есепті жыл басындағы </w:t>
      </w:r>
      <w:r>
        <w:br/>
      </w:r>
      <w:r>
        <w:rPr>
          <w:rFonts w:ascii="Times New Roman"/>
          <w:b w:val="false"/>
          <w:i w:val="false"/>
          <w:color w:val="000000"/>
          <w:sz w:val="28"/>
        </w:rPr>
        <w:t xml:space="preserve">
                                    бересі сальдосы, </w:t>
      </w:r>
      <w:r>
        <w:br/>
      </w:r>
      <w:r>
        <w:rPr>
          <w:rFonts w:ascii="Times New Roman"/>
          <w:b w:val="false"/>
          <w:i w:val="false"/>
          <w:color w:val="000000"/>
          <w:sz w:val="28"/>
        </w:rPr>
        <w:t xml:space="preserve">
                                    оның ішінде жыл бойынша: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Есепті күнге    сомасы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01.01 ___ ж </w:t>
      </w:r>
      <w:r>
        <w:br/>
      </w: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513"/>
        <w:gridCol w:w="3073"/>
        <w:gridCol w:w="1153"/>
        <w:gridCol w:w="1813"/>
        <w:gridCol w:w="1613"/>
      </w:tblGrid>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күнтіз.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күннің </w:t>
            </w:r>
            <w:r>
              <w:br/>
            </w:r>
            <w:r>
              <w:rPr>
                <w:rFonts w:ascii="Times New Roman"/>
                <w:b w:val="false"/>
                <w:i w:val="false"/>
                <w:color w:val="000000"/>
                <w:sz w:val="20"/>
              </w:rPr>
              <w:t xml:space="preserve">
күні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 </w:t>
            </w:r>
            <w:r>
              <w:br/>
            </w:r>
            <w:r>
              <w:rPr>
                <w:rFonts w:ascii="Times New Roman"/>
                <w:b w:val="false"/>
                <w:i w:val="false"/>
                <w:color w:val="000000"/>
                <w:sz w:val="20"/>
              </w:rPr>
              <w:t xml:space="preserve">
жазған </w:t>
            </w:r>
            <w:r>
              <w:br/>
            </w:r>
            <w:r>
              <w:rPr>
                <w:rFonts w:ascii="Times New Roman"/>
                <w:b w:val="false"/>
                <w:i w:val="false"/>
                <w:color w:val="000000"/>
                <w:sz w:val="20"/>
              </w:rPr>
              <w:t xml:space="preserve">
(енгіз.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мазмұны және </w:t>
            </w:r>
            <w:r>
              <w:br/>
            </w:r>
            <w:r>
              <w:rPr>
                <w:rFonts w:ascii="Times New Roman"/>
                <w:b w:val="false"/>
                <w:i w:val="false"/>
                <w:color w:val="000000"/>
                <w:sz w:val="20"/>
              </w:rPr>
              <w:t xml:space="preserve">
оның негізінде </w:t>
            </w:r>
            <w:r>
              <w:br/>
            </w:r>
            <w:r>
              <w:rPr>
                <w:rFonts w:ascii="Times New Roman"/>
                <w:b w:val="false"/>
                <w:i w:val="false"/>
                <w:color w:val="000000"/>
                <w:sz w:val="20"/>
              </w:rPr>
              <w:t xml:space="preserve">
жазба (енгізу) </w:t>
            </w:r>
            <w:r>
              <w:br/>
            </w:r>
            <w:r>
              <w:rPr>
                <w:rFonts w:ascii="Times New Roman"/>
                <w:b w:val="false"/>
                <w:i w:val="false"/>
                <w:color w:val="000000"/>
                <w:sz w:val="20"/>
              </w:rPr>
              <w:t xml:space="preserve">
жүргізілетін </w:t>
            </w:r>
            <w:r>
              <w:br/>
            </w:r>
            <w:r>
              <w:rPr>
                <w:rFonts w:ascii="Times New Roman"/>
                <w:b w:val="false"/>
                <w:i w:val="false"/>
                <w:color w:val="000000"/>
                <w:sz w:val="20"/>
              </w:rPr>
              <w:t xml:space="preserve">
құжат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шоттан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шығарған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қолма- </w:t>
            </w:r>
            <w:r>
              <w:br/>
            </w:r>
            <w:r>
              <w:rPr>
                <w:rFonts w:ascii="Times New Roman"/>
                <w:b w:val="false"/>
                <w:i w:val="false"/>
                <w:color w:val="000000"/>
                <w:sz w:val="20"/>
              </w:rPr>
              <w:t xml:space="preserve">
қол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енгізген </w:t>
            </w:r>
            <w:r>
              <w:br/>
            </w:r>
            <w:r>
              <w:rPr>
                <w:rFonts w:ascii="Times New Roman"/>
                <w:b w:val="false"/>
                <w:i w:val="false"/>
                <w:color w:val="000000"/>
                <w:sz w:val="20"/>
              </w:rPr>
              <w:t xml:space="preserve">
күні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күні </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053"/>
        <w:gridCol w:w="1953"/>
        <w:gridCol w:w="1953"/>
        <w:gridCol w:w="30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бойынша есептер </w:t>
            </w:r>
          </w:p>
        </w:tc>
      </w:tr>
      <w:tr>
        <w:trPr>
          <w:trHeight w:val="21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есептелді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азайтылды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төленді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рылды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(бересі -, </w:t>
            </w:r>
            <w:r>
              <w:br/>
            </w:r>
            <w:r>
              <w:rPr>
                <w:rFonts w:ascii="Times New Roman"/>
                <w:b w:val="false"/>
                <w:i w:val="false"/>
                <w:color w:val="000000"/>
                <w:sz w:val="20"/>
              </w:rPr>
              <w:t xml:space="preserve">
асыра </w:t>
            </w:r>
            <w:r>
              <w:br/>
            </w:r>
            <w:r>
              <w:rPr>
                <w:rFonts w:ascii="Times New Roman"/>
                <w:b w:val="false"/>
                <w:i w:val="false"/>
                <w:color w:val="000000"/>
                <w:sz w:val="20"/>
              </w:rPr>
              <w:t xml:space="preserve">
төлеу +) </w:t>
            </w:r>
          </w:p>
        </w:tc>
      </w:tr>
      <w:tr>
        <w:trPr>
          <w:trHeight w:val="2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33"/>
        <w:gridCol w:w="1593"/>
        <w:gridCol w:w="1953"/>
        <w:gridCol w:w="407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бойынша есептер </w:t>
            </w:r>
          </w:p>
        </w:tc>
        <w:tc>
          <w:tcPr>
            <w:tcW w:w="4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Қайтарымдарды </w:t>
            </w:r>
            <w:r>
              <w:br/>
            </w:r>
            <w:r>
              <w:rPr>
                <w:rFonts w:ascii="Times New Roman"/>
                <w:b w:val="false"/>
                <w:i w:val="false"/>
                <w:color w:val="000000"/>
                <w:sz w:val="20"/>
              </w:rPr>
              <w:t xml:space="preserve">
шегере отырып жыл </w:t>
            </w:r>
            <w:r>
              <w:br/>
            </w:r>
            <w:r>
              <w:rPr>
                <w:rFonts w:ascii="Times New Roman"/>
                <w:b w:val="false"/>
                <w:i w:val="false"/>
                <w:color w:val="000000"/>
                <w:sz w:val="20"/>
              </w:rPr>
              <w:t xml:space="preserve">
басынан енгізілді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есептелді </w:t>
            </w:r>
            <w:r>
              <w:br/>
            </w:r>
            <w:r>
              <w:rPr>
                <w:rFonts w:ascii="Times New Roman"/>
                <w:b w:val="false"/>
                <w:i w:val="false"/>
                <w:color w:val="000000"/>
                <w:sz w:val="20"/>
              </w:rPr>
              <w:t xml:space="preserve">
(кемітілді) </w:t>
            </w:r>
            <w:r>
              <w:br/>
            </w:r>
            <w:r>
              <w:rPr>
                <w:rFonts w:ascii="Times New Roman"/>
                <w:b w:val="false"/>
                <w:i w:val="false"/>
                <w:color w:val="000000"/>
                <w:sz w:val="20"/>
              </w:rPr>
              <w:t xml:space="preserve">
(+, -)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төленді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рылды) </w:t>
            </w:r>
            <w:r>
              <w:br/>
            </w:r>
            <w:r>
              <w:rPr>
                <w:rFonts w:ascii="Times New Roman"/>
                <w:b w:val="false"/>
                <w:i w:val="false"/>
                <w:color w:val="000000"/>
                <w:sz w:val="20"/>
              </w:rPr>
              <w:t xml:space="preserve">
(+, -)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сальдосы </w:t>
            </w:r>
            <w:r>
              <w:br/>
            </w:r>
            <w:r>
              <w:rPr>
                <w:rFonts w:ascii="Times New Roman"/>
                <w:b w:val="false"/>
                <w:i w:val="false"/>
                <w:color w:val="000000"/>
                <w:sz w:val="20"/>
              </w:rPr>
              <w:t xml:space="preserve">
(+, -) </w:t>
            </w:r>
          </w:p>
        </w:tc>
        <w:tc>
          <w:tcPr>
            <w:tcW w:w="0" w:type="auto"/>
            <w:vMerge/>
            <w:tcBorders>
              <w:top w:val="nil"/>
              <w:left w:val="single" w:color="cfcfcf" w:sz="5"/>
              <w:bottom w:val="single" w:color="cfcfcf" w:sz="5"/>
              <w:right w:val="single" w:color="cfcfcf" w:sz="5"/>
            </w:tcBorders>
          </w:tcPr>
          <w:p/>
        </w:tc>
      </w:tr>
      <w:tr>
        <w:trPr>
          <w:trHeight w:val="15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253"/>
        <w:gridCol w:w="2793"/>
        <w:gridCol w:w="23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міндеттемесін орындау мерзімін </w:t>
            </w:r>
            <w:r>
              <w:br/>
            </w:r>
            <w:r>
              <w:rPr>
                <w:rFonts w:ascii="Times New Roman"/>
                <w:b w:val="false"/>
                <w:i w:val="false"/>
                <w:color w:val="000000"/>
                <w:sz w:val="20"/>
              </w:rPr>
              <w:t xml:space="preserve">
өзгерту жөніндегі мәлімет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w:t>
            </w:r>
            <w:r>
              <w:br/>
            </w:r>
            <w:r>
              <w:rPr>
                <w:rFonts w:ascii="Times New Roman"/>
                <w:b w:val="false"/>
                <w:i w:val="false"/>
                <w:color w:val="000000"/>
                <w:sz w:val="20"/>
              </w:rPr>
              <w:t xml:space="preserve">
(төлемнің) </w:t>
            </w:r>
            <w:r>
              <w:br/>
            </w:r>
            <w:r>
              <w:rPr>
                <w:rFonts w:ascii="Times New Roman"/>
                <w:b w:val="false"/>
                <w:i w:val="false"/>
                <w:color w:val="000000"/>
                <w:sz w:val="20"/>
              </w:rPr>
              <w:t xml:space="preserve">
сомасы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 </w:t>
            </w:r>
            <w:r>
              <w:br/>
            </w:r>
            <w:r>
              <w:rPr>
                <w:rFonts w:ascii="Times New Roman"/>
                <w:b w:val="false"/>
                <w:i w:val="false"/>
                <w:color w:val="000000"/>
                <w:sz w:val="20"/>
              </w:rPr>
              <w:t xml:space="preserve">
(төлемді) өтеу </w:t>
            </w:r>
            <w:r>
              <w:br/>
            </w:r>
            <w:r>
              <w:rPr>
                <w:rFonts w:ascii="Times New Roman"/>
                <w:b w:val="false"/>
                <w:i w:val="false"/>
                <w:color w:val="000000"/>
                <w:sz w:val="20"/>
              </w:rPr>
              <w:t xml:space="preserve">
кестесі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w:t>
            </w:r>
            <w:r>
              <w:br/>
            </w:r>
            <w:r>
              <w:rPr>
                <w:rFonts w:ascii="Times New Roman"/>
                <w:b w:val="false"/>
                <w:i w:val="false"/>
                <w:color w:val="000000"/>
                <w:sz w:val="20"/>
              </w:rPr>
              <w:t xml:space="preserve">
сомасы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айыппұлды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кестесі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bl>
    <w:bookmarkStart w:name="z146"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5-қосымша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w:t>
      </w:r>
      <w:r>
        <w:br/>
      </w:r>
      <w:r>
        <w:rPr>
          <w:rFonts w:ascii="Times New Roman"/>
          <w:b w:val="false"/>
          <w:i w:val="false"/>
          <w:color w:val="000000"/>
          <w:sz w:val="28"/>
        </w:rPr>
        <w:t xml:space="preserve">
                                         бекітілген Дербес шоттарды </w:t>
      </w:r>
      <w:r>
        <w:br/>
      </w:r>
      <w:r>
        <w:rPr>
          <w:rFonts w:ascii="Times New Roman"/>
          <w:b w:val="false"/>
          <w:i w:val="false"/>
          <w:color w:val="000000"/>
          <w:sz w:val="28"/>
        </w:rPr>
        <w:t xml:space="preserve">
                                              жүргізу ережелеріне </w:t>
      </w:r>
      <w:r>
        <w:br/>
      </w:r>
      <w:r>
        <w:rPr>
          <w:rFonts w:ascii="Times New Roman"/>
          <w:b w:val="false"/>
          <w:i w:val="false"/>
          <w:color w:val="000000"/>
          <w:sz w:val="28"/>
        </w:rPr>
        <w:t xml:space="preserve">
                                                 N 5 қосымша </w:t>
      </w:r>
    </w:p>
    <w:bookmarkEnd w:id="144"/>
    <w:p>
      <w:pPr>
        <w:spacing w:after="0"/>
        <w:ind w:left="0"/>
        <w:jc w:val="both"/>
      </w:pPr>
      <w:r>
        <w:rPr>
          <w:rFonts w:ascii="Times New Roman"/>
          <w:b/>
          <w:i w:val="false"/>
          <w:color w:val="000000"/>
          <w:sz w:val="28"/>
        </w:rPr>
        <w:t xml:space="preserve">   Салық органдарында есеп жүргізілетін салық және бюджетке </w:t>
      </w:r>
      <w:r>
        <w:br/>
      </w:r>
      <w:r>
        <w:rPr>
          <w:rFonts w:ascii="Times New Roman"/>
          <w:b w:val="false"/>
          <w:i w:val="false"/>
          <w:color w:val="000000"/>
          <w:sz w:val="28"/>
        </w:rPr>
        <w:t>
</w:t>
      </w:r>
      <w:r>
        <w:rPr>
          <w:rFonts w:ascii="Times New Roman"/>
          <w:b/>
          <w:i w:val="false"/>
          <w:color w:val="000000"/>
          <w:sz w:val="28"/>
        </w:rPr>
        <w:t xml:space="preserve">   төленетін басқа да міндетті төлемдер, міндетті зейнетақы </w:t>
      </w:r>
      <w:r>
        <w:br/>
      </w:r>
      <w:r>
        <w:rPr>
          <w:rFonts w:ascii="Times New Roman"/>
          <w:b w:val="false"/>
          <w:i w:val="false"/>
          <w:color w:val="000000"/>
          <w:sz w:val="28"/>
        </w:rPr>
        <w:t>
</w:t>
      </w:r>
      <w:r>
        <w:rPr>
          <w:rFonts w:ascii="Times New Roman"/>
          <w:b/>
          <w:i w:val="false"/>
          <w:color w:val="000000"/>
          <w:sz w:val="28"/>
        </w:rPr>
        <w:t xml:space="preserve">           жарналарының, әлеуметтік аударымдардың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3"/>
        <w:gridCol w:w="1213"/>
        <w:gridCol w:w="1073"/>
        <w:gridCol w:w="3493"/>
        <w:gridCol w:w="3213"/>
      </w:tblGrid>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w:t>
            </w:r>
            <w:r>
              <w:br/>
            </w:r>
            <w:r>
              <w:rPr>
                <w:rFonts w:ascii="Times New Roman"/>
                <w:b w:val="false"/>
                <w:i w:val="false"/>
                <w:color w:val="000000"/>
                <w:sz w:val="20"/>
              </w:rPr>
              <w:t xml:space="preserve">
сынып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 </w:t>
            </w:r>
            <w:r>
              <w:br/>
            </w:r>
            <w:r>
              <w:rPr>
                <w:rFonts w:ascii="Times New Roman"/>
                <w:b w:val="false"/>
                <w:i w:val="false"/>
                <w:color w:val="000000"/>
                <w:sz w:val="20"/>
              </w:rPr>
              <w:t xml:space="preserve">
шелік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 </w:t>
            </w:r>
            <w:r>
              <w:br/>
            </w:r>
            <w:r>
              <w:rPr>
                <w:rFonts w:ascii="Times New Roman"/>
                <w:b w:val="false"/>
                <w:i w:val="false"/>
                <w:color w:val="000000"/>
                <w:sz w:val="20"/>
              </w:rPr>
              <w:t xml:space="preserve">
атауы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жүргізілетін </w:t>
            </w:r>
            <w:r>
              <w:br/>
            </w:r>
            <w:r>
              <w:rPr>
                <w:rFonts w:ascii="Times New Roman"/>
                <w:b w:val="false"/>
                <w:i w:val="false"/>
                <w:color w:val="000000"/>
                <w:sz w:val="20"/>
              </w:rPr>
              <w:t xml:space="preserve">
Нысандар </w:t>
            </w:r>
            <w:r>
              <w:br/>
            </w:r>
            <w:r>
              <w:rPr>
                <w:rFonts w:ascii="Times New Roman"/>
                <w:b w:val="false"/>
                <w:i w:val="false"/>
                <w:color w:val="000000"/>
                <w:sz w:val="20"/>
              </w:rPr>
              <w:t xml:space="preserve">
атауы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ТҮСІМДЕРІ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дербес шот н. </w:t>
            </w:r>
            <w:r>
              <w:br/>
            </w:r>
            <w:r>
              <w:rPr>
                <w:rFonts w:ascii="Times New Roman"/>
                <w:b w:val="false"/>
                <w:i w:val="false"/>
                <w:color w:val="000000"/>
                <w:sz w:val="20"/>
              </w:rPr>
              <w:t xml:space="preserve">
N 1,3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табыс салығы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w:t>
            </w:r>
            <w:r>
              <w:br/>
            </w:r>
            <w:r>
              <w:rPr>
                <w:rFonts w:ascii="Times New Roman"/>
                <w:b w:val="false"/>
                <w:i w:val="false"/>
                <w:color w:val="000000"/>
                <w:sz w:val="20"/>
              </w:rPr>
              <w:t xml:space="preserve">
жеке табыс </w:t>
            </w:r>
            <w:r>
              <w:br/>
            </w:r>
            <w:r>
              <w:rPr>
                <w:rFonts w:ascii="Times New Roman"/>
                <w:b w:val="false"/>
                <w:i w:val="false"/>
                <w:color w:val="000000"/>
                <w:sz w:val="20"/>
              </w:rPr>
              <w:t xml:space="preserve">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3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жеке </w:t>
            </w:r>
            <w:r>
              <w:br/>
            </w:r>
            <w:r>
              <w:rPr>
                <w:rFonts w:ascii="Times New Roman"/>
                <w:b w:val="false"/>
                <w:i w:val="false"/>
                <w:color w:val="000000"/>
                <w:sz w:val="20"/>
              </w:rPr>
              <w:t xml:space="preserve">
табыс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 </w:t>
            </w:r>
            <w:r>
              <w:br/>
            </w:r>
            <w:r>
              <w:rPr>
                <w:rFonts w:ascii="Times New Roman"/>
                <w:b w:val="false"/>
                <w:i w:val="false"/>
                <w:color w:val="000000"/>
                <w:sz w:val="20"/>
              </w:rPr>
              <w:t xml:space="preserve">
бойынша қызметін жүзеге асыратын жеке тұлғалардың жеке табыс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 салығы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br/>
            </w:r>
            <w:r>
              <w:rPr>
                <w:rFonts w:ascii="Times New Roman"/>
                <w:b w:val="false"/>
                <w:i w:val="false"/>
                <w:color w:val="000000"/>
                <w:sz w:val="20"/>
              </w:rPr>
              <w:t xml:space="preserve">
мен жеке кәсіпкерлердің </w:t>
            </w:r>
            <w:r>
              <w:br/>
            </w:r>
            <w:r>
              <w:rPr>
                <w:rFonts w:ascii="Times New Roman"/>
                <w:b w:val="false"/>
                <w:i w:val="false"/>
                <w:color w:val="000000"/>
                <w:sz w:val="20"/>
              </w:rPr>
              <w:t xml:space="preserve">
мүлкіне </w:t>
            </w:r>
            <w:r>
              <w:br/>
            </w:r>
            <w:r>
              <w:rPr>
                <w:rFonts w:ascii="Times New Roman"/>
                <w:b w:val="false"/>
                <w:i w:val="false"/>
                <w:color w:val="000000"/>
                <w:sz w:val="20"/>
              </w:rPr>
              <w:t xml:space="preserve">
салынатын салық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w:t>
            </w:r>
            <w:r>
              <w:br/>
            </w:r>
            <w:r>
              <w:rPr>
                <w:rFonts w:ascii="Times New Roman"/>
                <w:b w:val="false"/>
                <w:i w:val="false"/>
                <w:color w:val="000000"/>
                <w:sz w:val="20"/>
              </w:rPr>
              <w:t xml:space="preserve">
салық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2. н   дербес шот және N 26. н  кітап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және N 26. н  кітап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құралдарына салынатын салық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w:t>
            </w:r>
            <w:r>
              <w:br/>
            </w:r>
            <w:r>
              <w:rPr>
                <w:rFonts w:ascii="Times New Roman"/>
                <w:b w:val="false"/>
                <w:i w:val="false"/>
                <w:color w:val="000000"/>
                <w:sz w:val="20"/>
              </w:rPr>
              <w:t xml:space="preserve">
көлік құралдарына </w:t>
            </w:r>
            <w:r>
              <w:br/>
            </w:r>
            <w:r>
              <w:rPr>
                <w:rFonts w:ascii="Times New Roman"/>
                <w:b w:val="false"/>
                <w:i w:val="false"/>
                <w:color w:val="000000"/>
                <w:sz w:val="20"/>
              </w:rPr>
              <w:t xml:space="preserve">
салынатын салық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көлік құралдарына </w:t>
            </w:r>
            <w:r>
              <w:br/>
            </w:r>
            <w:r>
              <w:rPr>
                <w:rFonts w:ascii="Times New Roman"/>
                <w:b w:val="false"/>
                <w:i w:val="false"/>
                <w:color w:val="000000"/>
                <w:sz w:val="20"/>
              </w:rPr>
              <w:t xml:space="preserve">
салынатын салық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 жұмыстар және қызметтердің ішкі салығы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Қосылған құн салығы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аумағында өндірілген тауарларға, </w:t>
            </w:r>
            <w:r>
              <w:br/>
            </w:r>
            <w:r>
              <w:rPr>
                <w:rFonts w:ascii="Times New Roman"/>
                <w:b w:val="false"/>
                <w:i w:val="false"/>
                <w:color w:val="000000"/>
                <w:sz w:val="20"/>
              </w:rPr>
              <w:t xml:space="preserve">
орындалған </w:t>
            </w:r>
            <w:r>
              <w:br/>
            </w:r>
            <w:r>
              <w:rPr>
                <w:rFonts w:ascii="Times New Roman"/>
                <w:b w:val="false"/>
                <w:i w:val="false"/>
                <w:color w:val="000000"/>
                <w:sz w:val="20"/>
              </w:rPr>
              <w:t xml:space="preserve">
жұмыстар мен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қызметтерге </w:t>
            </w:r>
            <w:r>
              <w:br/>
            </w:r>
            <w:r>
              <w:rPr>
                <w:rFonts w:ascii="Times New Roman"/>
                <w:b w:val="false"/>
                <w:i w:val="false"/>
                <w:color w:val="000000"/>
                <w:sz w:val="20"/>
              </w:rPr>
              <w:t xml:space="preserve">
қосылған құн </w:t>
            </w:r>
            <w:r>
              <w:br/>
            </w:r>
            <w:r>
              <w:rPr>
                <w:rFonts w:ascii="Times New Roman"/>
                <w:b w:val="false"/>
                <w:i w:val="false"/>
                <w:color w:val="000000"/>
                <w:sz w:val="20"/>
              </w:rPr>
              <w:t xml:space="preserve">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шығатын және импортталатын тауарларға қосылған құн салығынан басқа, Қазақстан Республикасының аумағына импортталатын тауарларға салынатын қосылған құн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н. </w:t>
            </w:r>
            <w:r>
              <w:br/>
            </w:r>
            <w:r>
              <w:rPr>
                <w:rFonts w:ascii="Times New Roman"/>
                <w:b w:val="false"/>
                <w:i w:val="false"/>
                <w:color w:val="000000"/>
                <w:sz w:val="20"/>
              </w:rPr>
              <w:t xml:space="preserve">
N 25, дербес шот N№1, 2 (төлеу мерзімі өзгерген </w:t>
            </w:r>
            <w:r>
              <w:br/>
            </w:r>
            <w:r>
              <w:rPr>
                <w:rFonts w:ascii="Times New Roman"/>
                <w:b w:val="false"/>
                <w:i w:val="false"/>
                <w:color w:val="000000"/>
                <w:sz w:val="20"/>
              </w:rPr>
              <w:t xml:space="preserve">
кезде)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белгілеген тізім бойынша шикізат секторы ұйымдарымен өндірілген тауарларға, орындалған жұмыстар мен көрсетілген қызметтерге салынатын қосылған құн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салынатын қосылған құн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шығатын және импортталатын тауарларға қосылған құн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шығатын және импортталатын тауарларға қосылған құн салығын қоспағанда, Қазақстанға импортталатын тауарлардың кедендік құнына тәуелсіз сараптама жүргізу нәтижесінде қоса есептелген қосылған құнға салынатын салық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аумағынан шығатын және импортталатын тауарлардың кедендік құнына тәуелсіз сараптама жүргізу нәтижесінде қоса есептелген қосылған құнға салынатын салық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Табиғи және өзге де </w:t>
            </w:r>
            <w:r>
              <w:br/>
            </w:r>
            <w:r>
              <w:rPr>
                <w:rFonts w:ascii="Times New Roman"/>
                <w:b/>
                <w:i w:val="false"/>
                <w:color w:val="000000"/>
                <w:sz w:val="20"/>
              </w:rPr>
              <w:t>
ресурстарды пайдаланғаны үшін түсім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(немесе) халықаралық телефон байланыстарын беру үшін төлем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салық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үсті су ресурстарын пайдаланғаны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пайдаланғаны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дербес </w:t>
            </w:r>
            <w:r>
              <w:br/>
            </w:r>
            <w:r>
              <w:rPr>
                <w:rFonts w:ascii="Times New Roman"/>
                <w:b w:val="false"/>
                <w:i w:val="false"/>
                <w:color w:val="000000"/>
                <w:sz w:val="20"/>
              </w:rPr>
              <w:t xml:space="preserve">
шот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конденсатын қоса алғанда, экспортталатын </w:t>
            </w:r>
            <w:r>
              <w:br/>
            </w:r>
            <w:r>
              <w:rPr>
                <w:rFonts w:ascii="Times New Roman"/>
                <w:b w:val="false"/>
                <w:i w:val="false"/>
                <w:color w:val="000000"/>
                <w:sz w:val="20"/>
              </w:rPr>
              <w:t xml:space="preserve">
шикі мұнайға </w:t>
            </w:r>
            <w:r>
              <w:br/>
            </w:r>
            <w:r>
              <w:rPr>
                <w:rFonts w:ascii="Times New Roman"/>
                <w:b w:val="false"/>
                <w:i w:val="false"/>
                <w:color w:val="000000"/>
                <w:sz w:val="20"/>
              </w:rPr>
              <w:t xml:space="preserve">
рента салығы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№1. н дербес </w:t>
            </w:r>
            <w:r>
              <w:br/>
            </w:r>
            <w:r>
              <w:rPr>
                <w:rFonts w:ascii="Times New Roman"/>
                <w:b w:val="false"/>
                <w:i w:val="false"/>
                <w:color w:val="000000"/>
                <w:sz w:val="20"/>
              </w:rPr>
              <w:t xml:space="preserve">
шот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келісім-шарттар бойынша өнім бөлу бойынша Қазақстан Республикасының үлесі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Радиожиілік спектрін пайдаланғаны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жүзетін су жолдарын  пайдаланғаны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дербес </w:t>
            </w:r>
            <w:r>
              <w:br/>
            </w:r>
            <w:r>
              <w:rPr>
                <w:rFonts w:ascii="Times New Roman"/>
                <w:b w:val="false"/>
                <w:i w:val="false"/>
                <w:color w:val="000000"/>
                <w:sz w:val="20"/>
              </w:rPr>
              <w:t xml:space="preserve">
шот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пайдаланғаны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ерекше қорғалатын аумақтарды пайдаланғаны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ерекше қорғалатын аумақтарды </w:t>
            </w:r>
            <w:r>
              <w:br/>
            </w:r>
            <w:r>
              <w:rPr>
                <w:rFonts w:ascii="Times New Roman"/>
                <w:b w:val="false"/>
                <w:i w:val="false"/>
                <w:color w:val="000000"/>
                <w:sz w:val="20"/>
              </w:rPr>
              <w:t xml:space="preserve">
пайдаланғаны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эмиссия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саласы ұйымдарына  үстеме пайда салығы (Қазақстан Республикасының Үкіметі белгілеген тізім бойынша заңды тұлғалар)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саласы ұйымдарынан бонустар (Қазақстан Республикасының Үкіметі белгілеген тізім бойынша заңды тұлғалар)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саласы ұйымдарынан роялти (Қазақстан Республикасының Үкіметі белгілеген тізім бойынша заңды тұлғалар)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саласы ұйымдарымен жасалған келісім-шарттар бойынша өнім бөлу бойынша  Қазақстан Республикасының үлесі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Үкіметі </w:t>
            </w:r>
            <w:r>
              <w:br/>
            </w:r>
            <w:r>
              <w:rPr>
                <w:rFonts w:ascii="Times New Roman"/>
                <w:b w:val="false"/>
                <w:i w:val="false"/>
                <w:color w:val="000000"/>
                <w:sz w:val="20"/>
              </w:rPr>
              <w:t xml:space="preserve">
белгілеген тізім бойынша заңды тұлғалар)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бөлу туралы келісім-шарт бойынша қызметін жүзеге асыратын жер қойнауын пайдаланушының қосымша төлемі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н </w:t>
            </w:r>
            <w:r>
              <w:br/>
            </w:r>
            <w:r>
              <w:rPr>
                <w:rFonts w:ascii="Times New Roman"/>
                <w:b w:val="false"/>
                <w:i w:val="false"/>
                <w:color w:val="000000"/>
                <w:sz w:val="20"/>
              </w:rPr>
              <w:t xml:space="preserve">
дербес шот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және кәсіби қызметті жүргізгені үшін алым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w:t>
            </w:r>
            <w:r>
              <w:br/>
            </w:r>
            <w:r>
              <w:rPr>
                <w:rFonts w:ascii="Times New Roman"/>
                <w:b w:val="false"/>
                <w:i w:val="false"/>
                <w:color w:val="000000"/>
                <w:sz w:val="20"/>
              </w:rPr>
              <w:t xml:space="preserve">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w:t>
            </w:r>
            <w:r>
              <w:br/>
            </w:r>
            <w:r>
              <w:rPr>
                <w:rFonts w:ascii="Times New Roman"/>
                <w:b w:val="false"/>
                <w:i w:val="false"/>
                <w:color w:val="000000"/>
                <w:sz w:val="20"/>
              </w:rPr>
              <w:t xml:space="preserve">
Тізілімі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түрлерімен айналысу құқығы үшін лицензиялық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w:t>
            </w:r>
            <w:r>
              <w:br/>
            </w:r>
            <w:r>
              <w:rPr>
                <w:rFonts w:ascii="Times New Roman"/>
                <w:b w:val="false"/>
                <w:i w:val="false"/>
                <w:color w:val="000000"/>
                <w:sz w:val="20"/>
              </w:rPr>
              <w:t xml:space="preserve">
Тізілімі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және филиалдармен </w:t>
            </w:r>
            <w:r>
              <w:br/>
            </w:r>
            <w:r>
              <w:rPr>
                <w:rFonts w:ascii="Times New Roman"/>
                <w:b w:val="false"/>
                <w:i w:val="false"/>
                <w:color w:val="000000"/>
                <w:sz w:val="20"/>
              </w:rPr>
              <w:t xml:space="preserve">
өкілдіктерді есептік тіркеу  мемлекеттік тіркегені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w:t>
            </w:r>
            <w:r>
              <w:br/>
            </w:r>
            <w:r>
              <w:rPr>
                <w:rFonts w:ascii="Times New Roman"/>
                <w:b w:val="false"/>
                <w:i w:val="false"/>
                <w:color w:val="000000"/>
                <w:sz w:val="20"/>
              </w:rPr>
              <w:t xml:space="preserve">
Тізілімі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алынатын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 кепілін мемлекеттік тіркегені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мемлекеттік ақылы автокөлік жолдарымен жүру үшін алымнан басқа, автокөлік құралдарының Қазақстан Республикасының аумағы арқылы жүру алымы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мемлекеттік ақылы автокөлік жолдарымен жүру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Радиоэлектрондық құралдарды және жиілігі жоғары құрылғыларды мемлекеттік тіркегені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Телевизия және радио хабарларын тарату ұйымдарына </w:t>
            </w:r>
            <w:r>
              <w:br/>
            </w:r>
            <w:r>
              <w:rPr>
                <w:rFonts w:ascii="Times New Roman"/>
                <w:b w:val="false"/>
                <w:i w:val="false"/>
                <w:color w:val="000000"/>
                <w:sz w:val="20"/>
              </w:rPr>
              <w:t xml:space="preserve">
радиожиілік спектрін пайдалануға рұқсат бергені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w:t>
            </w:r>
            <w:r>
              <w:br/>
            </w:r>
            <w:r>
              <w:rPr>
                <w:rFonts w:ascii="Times New Roman"/>
                <w:b w:val="false"/>
                <w:i w:val="false"/>
                <w:color w:val="000000"/>
                <w:sz w:val="20"/>
              </w:rPr>
              <w:t xml:space="preserve">
тіркегені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 құралдарын мемлекеттік тіркегені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құқықтарды және олармен жасалған мәмілелерді мемлекеттік тіркегені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жалпыға ортақ пайдаланылатын автомобиль жолдарының бөлінген белдеуінде сыртқы (көрнекі) жарнаманы орналастырғаны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Сабақтас құқық шығармаларын және объектілерін </w:t>
            </w:r>
            <w:r>
              <w:br/>
            </w:r>
            <w:r>
              <w:rPr>
                <w:rFonts w:ascii="Times New Roman"/>
                <w:b w:val="false"/>
                <w:i w:val="false"/>
                <w:color w:val="000000"/>
                <w:sz w:val="20"/>
              </w:rPr>
              <w:t xml:space="preserve">
пайдалануға авторлық құқық және сабақтас құқық, лицензиялық  келісім объектілерін мемлекеттік тіркегені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 сауда салығы және сыртқы операциялар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Кеден төлемдері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тауарларға жеке тұлғалардан кеден бажының бірыңғай ставкасын қолдана отырып алынатын кеден баждарын қоспағанда әкелінетін тауарларға кеден баждары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Әкетілетін тауарларға кеден баждары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тауарлардың кедендік құнына тәуелсіз сараптама жүргізу </w:t>
            </w:r>
            <w:r>
              <w:br/>
            </w:r>
            <w:r>
              <w:rPr>
                <w:rFonts w:ascii="Times New Roman"/>
                <w:b w:val="false"/>
                <w:i w:val="false"/>
                <w:color w:val="000000"/>
                <w:sz w:val="20"/>
              </w:rPr>
              <w:t xml:space="preserve">
нәтижесінде қоса есептелген кеден баждары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бажының бірыңғай ставкасын енгізу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жеке тұлғалардан алынатын, </w:t>
            </w:r>
            <w:r>
              <w:br/>
            </w:r>
            <w:r>
              <w:rPr>
                <w:rFonts w:ascii="Times New Roman"/>
                <w:b w:val="false"/>
                <w:i w:val="false"/>
                <w:color w:val="000000"/>
                <w:sz w:val="20"/>
              </w:rPr>
              <w:t xml:space="preserve">
әкелінетін тауарларға кеден баждары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Қазақстан Республикасының кеден аумағына оңайлатылған тәртіппен әкелінетін тауарларға жиынтық кедендік төлем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Халықаралық сауда және сыртқы операцияларға өзге де салықтар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бақылау мен кедендік </w:t>
            </w:r>
            <w:r>
              <w:br/>
            </w:r>
            <w:r>
              <w:rPr>
                <w:rFonts w:ascii="Times New Roman"/>
                <w:b w:val="false"/>
                <w:i w:val="false"/>
                <w:color w:val="000000"/>
                <w:sz w:val="20"/>
              </w:rPr>
              <w:t xml:space="preserve">
рәсімдерді жүзеге асырудан түскен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тауар өндірушілерді қорғау шарасы ретінде алынатын баждар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тауарлардың кедендік құнына тәуелсіз сараптама жүргізу </w:t>
            </w:r>
            <w:r>
              <w:br/>
            </w:r>
            <w:r>
              <w:rPr>
                <w:rFonts w:ascii="Times New Roman"/>
                <w:b w:val="false"/>
                <w:i w:val="false"/>
                <w:color w:val="000000"/>
                <w:sz w:val="20"/>
              </w:rPr>
              <w:t xml:space="preserve">
нәтижесінде қоса есептелген кедендік бақылау мен кеден рәсімдерін жүзеге асырудан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тауарлардың кедендік құнына тәуелсіз сараптама жүргізу </w:t>
            </w:r>
            <w:r>
              <w:br/>
            </w:r>
            <w:r>
              <w:rPr>
                <w:rFonts w:ascii="Times New Roman"/>
                <w:b w:val="false"/>
                <w:i w:val="false"/>
                <w:color w:val="000000"/>
                <w:sz w:val="20"/>
              </w:rPr>
              <w:t xml:space="preserve">
нәтижесінде қоса есептелген, отандық тауар өндірушілерді қорғау шаралары ретінде алынатын </w:t>
            </w:r>
            <w:r>
              <w:br/>
            </w:r>
            <w:r>
              <w:rPr>
                <w:rFonts w:ascii="Times New Roman"/>
                <w:b w:val="false"/>
                <w:i w:val="false"/>
                <w:color w:val="000000"/>
                <w:sz w:val="20"/>
              </w:rPr>
              <w:t xml:space="preserve">
баждардан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де салықтар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өзге де салық түсімдері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өзге де салық түсімдері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w:t>
            </w:r>
            <w:r>
              <w:br/>
            </w:r>
            <w:r>
              <w:rPr>
                <w:rFonts w:ascii="Times New Roman"/>
                <w:b w:val="false"/>
                <w:i w:val="false"/>
                <w:color w:val="000000"/>
                <w:sz w:val="20"/>
              </w:rPr>
              <w:t xml:space="preserve">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баж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меншіктен кірістер 
</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кәсіпорындар таза кірісінің бір бөлігінен түсімдер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мемлекеттік кәсіпорындар таза кірісінің бір бөлігінің түсімдері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 таза кірісінің бір бөлігінің түсімдері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Ұлттық Банкі таза кірісінің бір бөлігінен түсімдері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Банкі таза кірісінің бір бөлігінен түсімдері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r>
              <w:br/>
            </w:r>
            <w:r>
              <w:rPr>
                <w:rFonts w:ascii="Times New Roman"/>
                <w:b w:val="false"/>
                <w:i w:val="false"/>
                <w:color w:val="000000"/>
                <w:sz w:val="20"/>
              </w:rPr>
              <w:t xml:space="preserve">
N 25 және N 1. н. дербес шоты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 меншігіндегі акциялардың мемлекеттік пакетіне дивидендтер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меншігіндегі </w:t>
            </w:r>
            <w:r>
              <w:br/>
            </w:r>
            <w:r>
              <w:rPr>
                <w:rFonts w:ascii="Times New Roman"/>
                <w:b w:val="false"/>
                <w:i w:val="false"/>
                <w:color w:val="000000"/>
                <w:sz w:val="20"/>
              </w:rPr>
              <w:t xml:space="preserve">
акциялардың мемлекеттік пакетіне дивидендтер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акциялардың мемлекеттік пакетіне дивидендтер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меншіктегі заңды тұлғаларға қатысу үлесіне кірістер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меншігіндегі заңды тұлғаларға қатысу үлесіне </w:t>
            </w:r>
            <w:r>
              <w:br/>
            </w:r>
            <w:r>
              <w:rPr>
                <w:rFonts w:ascii="Times New Roman"/>
                <w:b w:val="false"/>
                <w:i w:val="false"/>
                <w:color w:val="000000"/>
                <w:sz w:val="20"/>
              </w:rPr>
              <w:t xml:space="preserve">
кірістер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заңды тұлғаларға қатысу үлесіне кірістер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 меншігіндегі мүлікті жалға беруден түсетін кірістер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меншігіндегі мүлікті жалға алудан түсетін кірістер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полигондарды пайдаланғаны үшін жалдау төлемақыларынан түскен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w:t>
            </w:r>
            <w:r>
              <w:br/>
            </w:r>
            <w:r>
              <w:rPr>
                <w:rFonts w:ascii="Times New Roman"/>
                <w:b w:val="false"/>
                <w:i w:val="false"/>
                <w:color w:val="000000"/>
                <w:sz w:val="20"/>
              </w:rPr>
              <w:t xml:space="preserve">
кешенін пайдаланғаны үшін жалдау төлемақыларынан түскен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мүлікті жалдаудан түскен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(мүдделер)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өзге де кірістер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зияндарын өтеуден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жалдау құқығын сатқаны үшін төлемақы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туралы ақпараттың </w:t>
            </w:r>
            <w:r>
              <w:br/>
            </w:r>
            <w:r>
              <w:rPr>
                <w:rFonts w:ascii="Times New Roman"/>
                <w:b w:val="false"/>
                <w:i w:val="false"/>
                <w:color w:val="000000"/>
                <w:sz w:val="20"/>
              </w:rPr>
              <w:t xml:space="preserve">
пайдалануға берілгені үшін ақы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шешімдері бойынша өткізілетін мемлекеттік лотереялардан түсетін кірістердің түсімі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 және әскери техниканы сатудан түсетін кірістер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Ұйымдастырылған бағалы қағаздар рыногында сатып алынған мемлекеттік  эмиссиялық бағалы қағаздардан түсетін сыйақылар (мүдделер)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мекемелердің тауарларды (жұмыстарды, қызметтер көрсетуді) өткізуінен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w:t>
            </w:r>
            <w:r>
              <w:br/>
            </w:r>
            <w:r>
              <w:rPr>
                <w:rFonts w:ascii="Times New Roman"/>
                <w:b w:val="false"/>
                <w:i w:val="false"/>
                <w:color w:val="000000"/>
                <w:sz w:val="20"/>
              </w:rPr>
              <w:t xml:space="preserve">
мемлекеттік мекемелер көрсететін қызметтерді  сатудан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 ұйымдастыратын мемлекеттік сатып алуды өткізуден түсетін ақша түсімдері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ұйымдастыратын мемлекеттік сатып алуды өткізуден түсетін ақша түсімдері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 олардың аумақтық бөлімшелері салатын әкімшілік айыппұлдар, өсімпұлдар, санкциялар, өндіріп алулар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4-2.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Казино, тотализаторлар және ойын бизнесі қызметінен алынған кірістерді қоспағанда, оған қатысты лицензиялық тәртіп белгіленген лицензиясыз қызметтен түскен кірістерді алудан түсім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Атқарушылық санкция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өсімпұлдар, санкциялар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Оған қатысты лицензиялық тәртіп белгіленген казиноның, тотализаторлардың және ойын бизнесінің лицензиясыз қызметінен түскен алып қойылған кірістер түсімі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кәсіпкерлердің мемлекеттік тіркеусіз қызметінен алынған кірістердің түсуі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w:t>
            </w:r>
            <w:r>
              <w:br/>
            </w:r>
            <w:r>
              <w:rPr>
                <w:rFonts w:ascii="Times New Roman"/>
                <w:b w:val="false"/>
                <w:i w:val="false"/>
                <w:color w:val="000000"/>
                <w:sz w:val="20"/>
              </w:rPr>
              <w:t xml:space="preserve">
қарсы заңдарды </w:t>
            </w:r>
            <w:r>
              <w:br/>
            </w:r>
            <w:r>
              <w:rPr>
                <w:rFonts w:ascii="Times New Roman"/>
                <w:b w:val="false"/>
                <w:i w:val="false"/>
                <w:color w:val="000000"/>
                <w:sz w:val="20"/>
              </w:rPr>
              <w:t xml:space="preserve">
бұзу нәтижесінде алынған кірістер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алынған мүлікті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w:t>
            </w:r>
            <w:r>
              <w:br/>
            </w:r>
            <w:r>
              <w:rPr>
                <w:rFonts w:ascii="Times New Roman"/>
                <w:b w:val="false"/>
                <w:i w:val="false"/>
                <w:color w:val="000000"/>
                <w:sz w:val="20"/>
              </w:rPr>
              <w:t xml:space="preserve">
пайдаланушылардан келтірілген зиянның орнын толтыру туралы талаптар бойынша алынған қаражат, аңшылықтың және балық аулаудың тәркіленген құралдарын, заңсыз олжаланған өнімдерді сатудан түскен қаражат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айыруға сотталғандардың тамақтың, заттай мүліктің және коммуналдық- </w:t>
            </w:r>
            <w:r>
              <w:br/>
            </w:r>
            <w:r>
              <w:rPr>
                <w:rFonts w:ascii="Times New Roman"/>
                <w:b w:val="false"/>
                <w:i w:val="false"/>
                <w:color w:val="000000"/>
                <w:sz w:val="20"/>
              </w:rPr>
              <w:t xml:space="preserve">
тұрмыстық емдеу-алдын алу қызметтерінің құнын, мемлекетке, түзеу мекемесіне келтірілген залалды, қашып кетуге жол бермеуге байланысты қосымша шығындарды өтеуі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жұмыстарына сотталғандардың еңбекақысынан ұсталатын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 салатын басқа да айыппұлдар, өсімпұлдар, санкциялар, өндіріп алулар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салатын басқа да айыппұлдар, өсімпұлдар, санкциялар, өндіріп алулар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2. н. дербес шот </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операциялардың жеке түрлерін жүзеге асыратын банктер мен ұйымдардан, салық заңнамасында белгіленген міндеттемелерді орындамағаны үшін ұсталатын айыппұлдар сомасынан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№1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Гранттар      </w:t>
            </w: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көмек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көмек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салықтық емес түсімдер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салықтық емес түсімдер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және үстеме баждарды бөлу кезіндегі Қазақстан Республикасының үлесі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қорынан республикалық бюджеттің шығындарын өтеу түрінде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мекемелердің дебиторлық, депоненттік берешегінің түсуі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мекемелердің дебиторлық, депоненттік берешегінің түсуі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республикалық бюджеттен алынған, пайдаланылмаған қаражаттардың қайтарылуы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жергілікті бюджеттен алынған, пайдаланылмаған қаражаттардың қайтарылуы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түсетін салыққа жатпайтын басқа да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салыққа жатпайтын басқа да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Мүлікті жарияланғаны үшін алым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және N 1, 3. н. дербес шот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мекемелерге бекітілген мемлекеттік мүлікті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мекемелерге бекітілген мүлікті сатудан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материалдық резервтегі тауарларды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материалдық резервтегі тауарларды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резервтерден алынған тауарлар </w:t>
            </w:r>
            <w:r>
              <w:br/>
            </w:r>
            <w:r>
              <w:rPr>
                <w:rFonts w:ascii="Times New Roman"/>
                <w:b w:val="false"/>
                <w:i w:val="false"/>
                <w:color w:val="000000"/>
                <w:sz w:val="20"/>
              </w:rPr>
              <w:t xml:space="preserve">
үшін берешекті </w:t>
            </w:r>
            <w:r>
              <w:br/>
            </w:r>
            <w:r>
              <w:rPr>
                <w:rFonts w:ascii="Times New Roman"/>
                <w:b w:val="false"/>
                <w:i w:val="false"/>
                <w:color w:val="000000"/>
                <w:sz w:val="20"/>
              </w:rPr>
              <w:t xml:space="preserve">
өтеуден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тыс қорларды сатудан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ресурстардан астық сатудан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резервінің материалдық құндылықтарын сатудан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учаскелерін сатудан түсетін түсімдер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Материалдық емес активтерді сату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 н Тізілімі </w:t>
            </w:r>
          </w:p>
        </w:tc>
      </w:tr>
      <w:tr>
        <w:trPr>
          <w:trHeight w:val="2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25-ЖЗҚ н. </w:t>
            </w:r>
            <w:r>
              <w:br/>
            </w:r>
            <w:r>
              <w:rPr>
                <w:rFonts w:ascii="Times New Roman"/>
                <w:b w:val="false"/>
                <w:i w:val="false"/>
                <w:color w:val="000000"/>
                <w:sz w:val="20"/>
              </w:rPr>
              <w:t xml:space="preserve">
Тізілімі және N 4 н. дербес шот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25-ЖЗҚ н. Тізілімі және N 4-1 н. дербес шот </w:t>
            </w:r>
          </w:p>
        </w:tc>
      </w:tr>
    </w:tbl>
    <w:p>
      <w:pPr>
        <w:spacing w:after="0"/>
        <w:ind w:left="0"/>
        <w:jc w:val="both"/>
      </w:pPr>
      <w:r>
        <w:rPr>
          <w:rFonts w:ascii="Times New Roman"/>
          <w:b w:val="false"/>
          <w:i w:val="false"/>
          <w:color w:val="000000"/>
          <w:sz w:val="28"/>
          <w:u w:val="single"/>
        </w:rPr>
        <w:t xml:space="preserve">      Ескерту: </w:t>
      </w:r>
      <w:r>
        <w:br/>
      </w:r>
      <w:r>
        <w:rPr>
          <w:rFonts w:ascii="Times New Roman"/>
          <w:b w:val="false"/>
          <w:i w:val="false"/>
          <w:color w:val="000000"/>
          <w:sz w:val="28"/>
        </w:rPr>
        <w:t xml:space="preserve">
      1. Міндетті төлемдер бойынша салық тексеруін жүргізген кезде </w:t>
      </w:r>
      <w:r>
        <w:br/>
      </w:r>
      <w:r>
        <w:rPr>
          <w:rFonts w:ascii="Times New Roman"/>
          <w:b w:val="false"/>
          <w:i w:val="false"/>
          <w:color w:val="000000"/>
          <w:sz w:val="28"/>
        </w:rPr>
        <w:t xml:space="preserve">
есептелген, тек қана N 25 нысандағы тізілім жүргізілетін міндетті </w:t>
      </w:r>
      <w:r>
        <w:br/>
      </w:r>
      <w:r>
        <w:rPr>
          <w:rFonts w:ascii="Times New Roman"/>
          <w:b w:val="false"/>
          <w:i w:val="false"/>
          <w:color w:val="000000"/>
          <w:sz w:val="28"/>
        </w:rPr>
        <w:t xml:space="preserve">
төлемдер сомасына дербес шот ашу қажет. </w:t>
      </w:r>
      <w:r>
        <w:br/>
      </w:r>
      <w:r>
        <w:rPr>
          <w:rFonts w:ascii="Times New Roman"/>
          <w:b w:val="false"/>
          <w:i w:val="false"/>
          <w:color w:val="000000"/>
          <w:sz w:val="28"/>
        </w:rPr>
        <w:t xml:space="preserve">
      2. Салық органдарында есеп жүргізілетін салық және бюджетке </w:t>
      </w:r>
      <w:r>
        <w:br/>
      </w:r>
      <w:r>
        <w:rPr>
          <w:rFonts w:ascii="Times New Roman"/>
          <w:b w:val="false"/>
          <w:i w:val="false"/>
          <w:color w:val="000000"/>
          <w:sz w:val="28"/>
        </w:rPr>
        <w:t xml:space="preserve">
төленетін басқа да міндетті төлемдер тізбесі жыл сайын Қазақстан </w:t>
      </w:r>
      <w:r>
        <w:br/>
      </w:r>
      <w:r>
        <w:rPr>
          <w:rFonts w:ascii="Times New Roman"/>
          <w:b w:val="false"/>
          <w:i w:val="false"/>
          <w:color w:val="000000"/>
          <w:sz w:val="28"/>
        </w:rPr>
        <w:t xml:space="preserve">
Республикасының Экономика және бюджеттік жоспарлау министрлігі </w:t>
      </w:r>
      <w:r>
        <w:br/>
      </w:r>
      <w:r>
        <w:rPr>
          <w:rFonts w:ascii="Times New Roman"/>
          <w:b w:val="false"/>
          <w:i w:val="false"/>
          <w:color w:val="000000"/>
          <w:sz w:val="28"/>
        </w:rPr>
        <w:t xml:space="preserve">
бекітетін бюджет кірісін жіктеуге тәуелділікте өзгеріп отырады.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6-қосымша </w:t>
      </w:r>
    </w:p>
    <w:bookmarkStart w:name="z147" w:id="1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бекітілген </w:t>
      </w:r>
      <w:r>
        <w:br/>
      </w:r>
      <w:r>
        <w:rPr>
          <w:rFonts w:ascii="Times New Roman"/>
          <w:b w:val="false"/>
          <w:i w:val="false"/>
          <w:color w:val="000000"/>
          <w:sz w:val="28"/>
        </w:rPr>
        <w:t xml:space="preserve">
                                        Дербес шоттарды жүргізу </w:t>
      </w:r>
      <w:r>
        <w:br/>
      </w:r>
      <w:r>
        <w:rPr>
          <w:rFonts w:ascii="Times New Roman"/>
          <w:b w:val="false"/>
          <w:i w:val="false"/>
          <w:color w:val="000000"/>
          <w:sz w:val="28"/>
        </w:rPr>
        <w:t xml:space="preserve">
                                       ережелеріне N 11-қосымша </w:t>
      </w:r>
    </w:p>
    <w:bookmarkEnd w:id="145"/>
    <w:p>
      <w:pPr>
        <w:spacing w:after="0"/>
        <w:ind w:left="0"/>
        <w:jc w:val="both"/>
      </w:pPr>
      <w:r>
        <w:rPr>
          <w:rFonts w:ascii="Times New Roman"/>
          <w:b w:val="false"/>
          <w:i w:val="false"/>
          <w:color w:val="000000"/>
          <w:sz w:val="28"/>
        </w:rPr>
        <w:t xml:space="preserve">            (Анықтама берген салық органының CTH-i, атауы) </w:t>
      </w:r>
    </w:p>
    <w:p>
      <w:pPr>
        <w:spacing w:after="0"/>
        <w:ind w:left="0"/>
        <w:jc w:val="both"/>
      </w:pPr>
      <w:r>
        <w:rPr>
          <w:rFonts w:ascii="Times New Roman"/>
          <w:b/>
          <w:i w:val="false"/>
          <w:color w:val="000000"/>
          <w:sz w:val="28"/>
        </w:rPr>
        <w:t xml:space="preserve">            200__ ж. "___"____________жағдай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 бойынша салық төлеушiнiң </w:t>
      </w:r>
      <w:r>
        <w:br/>
      </w:r>
      <w:r>
        <w:rPr>
          <w:rFonts w:ascii="Times New Roman"/>
          <w:b w:val="false"/>
          <w:i w:val="false"/>
          <w:color w:val="000000"/>
          <w:sz w:val="28"/>
        </w:rPr>
        <w:t>
</w:t>
      </w:r>
      <w:r>
        <w:rPr>
          <w:rFonts w:ascii="Times New Roman"/>
          <w:b/>
          <w:i w:val="false"/>
          <w:color w:val="000000"/>
          <w:sz w:val="28"/>
        </w:rPr>
        <w:t xml:space="preserve">      салық берешегі, жинақтаушы зейнетақы қорына мiндеттi </w:t>
      </w:r>
      <w:r>
        <w:br/>
      </w:r>
      <w:r>
        <w:rPr>
          <w:rFonts w:ascii="Times New Roman"/>
          <w:b w:val="false"/>
          <w:i w:val="false"/>
          <w:color w:val="000000"/>
          <w:sz w:val="28"/>
        </w:rPr>
        <w:t>
</w:t>
      </w:r>
      <w:r>
        <w:rPr>
          <w:rFonts w:ascii="Times New Roman"/>
          <w:b/>
          <w:i w:val="false"/>
          <w:color w:val="000000"/>
          <w:sz w:val="28"/>
        </w:rPr>
        <w:t xml:space="preserve">       зейнетақы жарнасы мен әлеуметтiк аударымдар бойынша </w:t>
      </w:r>
      <w:r>
        <w:br/>
      </w:r>
      <w:r>
        <w:rPr>
          <w:rFonts w:ascii="Times New Roman"/>
          <w:b w:val="false"/>
          <w:i w:val="false"/>
          <w:color w:val="000000"/>
          <w:sz w:val="28"/>
        </w:rPr>
        <w:t>
</w:t>
      </w:r>
      <w:r>
        <w:rPr>
          <w:rFonts w:ascii="Times New Roman"/>
          <w:b/>
          <w:i w:val="false"/>
          <w:color w:val="000000"/>
          <w:sz w:val="28"/>
        </w:rPr>
        <w:t xml:space="preserve">          берешегінің (бар екендігі) жоқ екендiгi туралы </w:t>
      </w:r>
      <w:r>
        <w:br/>
      </w:r>
      <w:r>
        <w:rPr>
          <w:rFonts w:ascii="Times New Roman"/>
          <w:b w:val="false"/>
          <w:i w:val="false"/>
          <w:color w:val="000000"/>
          <w:sz w:val="28"/>
        </w:rPr>
        <w:t>
</w:t>
      </w:r>
      <w:r>
        <w:rPr>
          <w:rFonts w:ascii="Times New Roman"/>
          <w:b/>
          <w:i w:val="false"/>
          <w:color w:val="000000"/>
          <w:sz w:val="28"/>
        </w:rPr>
        <w:t xml:space="preserve">                           N___ АНЫҚТАМА </w:t>
      </w:r>
    </w:p>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(Салық төлеушінің СТН-i, Аты-жөнi немесе атауы) </w:t>
      </w:r>
      <w:r>
        <w:br/>
      </w:r>
      <w:r>
        <w:rPr>
          <w:rFonts w:ascii="Times New Roman"/>
          <w:b w:val="false"/>
          <w:i w:val="false"/>
          <w:color w:val="000000"/>
          <w:sz w:val="28"/>
        </w:rPr>
        <w:t xml:space="preserve">
_________________________________________берiлдi </w:t>
      </w:r>
      <w:r>
        <w:br/>
      </w:r>
      <w:r>
        <w:rPr>
          <w:rFonts w:ascii="Times New Roman"/>
          <w:b w:val="false"/>
          <w:i w:val="false"/>
          <w:color w:val="000000"/>
          <w:sz w:val="28"/>
        </w:rPr>
        <w:t xml:space="preserve">
200__ж."__"_____________жағдай бойынша салық төлеушiнiң </w:t>
      </w:r>
      <w:r>
        <w:br/>
      </w:r>
      <w:r>
        <w:rPr>
          <w:rFonts w:ascii="Times New Roman"/>
          <w:b w:val="false"/>
          <w:i w:val="false"/>
          <w:color w:val="000000"/>
          <w:sz w:val="28"/>
        </w:rPr>
        <w:t xml:space="preserve">
_______теңге сомада салық берешегі, мiндетті зейнетақы жарналары </w:t>
      </w:r>
      <w:r>
        <w:br/>
      </w:r>
      <w:r>
        <w:rPr>
          <w:rFonts w:ascii="Times New Roman"/>
          <w:b w:val="false"/>
          <w:i w:val="false"/>
          <w:color w:val="000000"/>
          <w:sz w:val="28"/>
        </w:rPr>
        <w:t xml:space="preserve">
және әлеуметтік аударымдар бойынша берешегi бар*, </w:t>
      </w:r>
      <w:r>
        <w:br/>
      </w:r>
      <w:r>
        <w:rPr>
          <w:rFonts w:ascii="Times New Roman"/>
          <w:b w:val="false"/>
          <w:i w:val="false"/>
          <w:color w:val="000000"/>
          <w:sz w:val="28"/>
        </w:rPr>
        <w:t xml:space="preserve">
_______теңге сомада салық берешегі, мiндетті зейнетақы жарналары </w:t>
      </w:r>
      <w:r>
        <w:br/>
      </w:r>
      <w:r>
        <w:rPr>
          <w:rFonts w:ascii="Times New Roman"/>
          <w:b w:val="false"/>
          <w:i w:val="false"/>
          <w:color w:val="000000"/>
          <w:sz w:val="28"/>
        </w:rPr>
        <w:t xml:space="preserve">
және әлеуметтік аударымдар бойынша берешегі жоқ*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333"/>
        <w:gridCol w:w="1213"/>
        <w:gridCol w:w="1333"/>
        <w:gridCol w:w="1013"/>
        <w:gridCol w:w="1213"/>
        <w:gridCol w:w="1253"/>
        <w:gridCol w:w="137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төленетiн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мiндетті </w:t>
            </w:r>
            <w:r>
              <w:br/>
            </w:r>
            <w:r>
              <w:rPr>
                <w:rFonts w:ascii="Times New Roman"/>
                <w:b w:val="false"/>
                <w:i w:val="false"/>
                <w:color w:val="000000"/>
                <w:sz w:val="20"/>
              </w:rPr>
              <w:t xml:space="preserve">
төлемдердiң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төленетiн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мiндетті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Өсiмақы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(асып </w:t>
            </w:r>
            <w:r>
              <w:br/>
            </w:r>
            <w:r>
              <w:rPr>
                <w:rFonts w:ascii="Times New Roman"/>
                <w:b w:val="false"/>
                <w:i w:val="false"/>
                <w:color w:val="000000"/>
                <w:sz w:val="20"/>
              </w:rPr>
              <w:t xml:space="preserve">
түсу*)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қосылған құн салығы бойынша көрсетілген бағандағы </w:t>
      </w:r>
      <w:r>
        <w:br/>
      </w:r>
      <w:r>
        <w:rPr>
          <w:rFonts w:ascii="Times New Roman"/>
          <w:b w:val="false"/>
          <w:i w:val="false"/>
          <w:color w:val="000000"/>
          <w:sz w:val="28"/>
        </w:rPr>
        <w:t xml:space="preserve">
оң сальдо асып түсу және/немесе артық төленген сома </w:t>
      </w:r>
      <w:r>
        <w:br/>
      </w:r>
      <w:r>
        <w:rPr>
          <w:rFonts w:ascii="Times New Roman"/>
          <w:b w:val="false"/>
          <w:i w:val="false"/>
          <w:color w:val="000000"/>
          <w:sz w:val="28"/>
        </w:rPr>
        <w:t xml:space="preserve">
peтінде қарастырылады.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1553"/>
        <w:gridCol w:w="1813"/>
      </w:tblGrid>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Салық берешегiнiң 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Соның iшiнде 3 айдан аса </w:t>
            </w:r>
            <w:r>
              <w:br/>
            </w:r>
            <w:r>
              <w:rPr>
                <w:rFonts w:ascii="Times New Roman"/>
                <w:b w:val="false"/>
                <w:i w:val="false"/>
                <w:color w:val="000000"/>
                <w:sz w:val="20"/>
              </w:rPr>
              <w:t xml:space="preserve">
есептелген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Міндетті зейнетақы жарналары </w:t>
            </w:r>
            <w:r>
              <w:br/>
            </w:r>
            <w:r>
              <w:rPr>
                <w:rFonts w:ascii="Times New Roman"/>
                <w:b w:val="false"/>
                <w:i w:val="false"/>
                <w:color w:val="000000"/>
                <w:sz w:val="20"/>
              </w:rPr>
              <w:t xml:space="preserve">
бойынша артық төлеу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Соның iшiнде 3 айдан аса есептелген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Әлеуметтiк аударымдар бойынша берешек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Соның iшiнде 3 айдан аса есептелген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Ескерту. Берешектерінің жалпы </w:t>
            </w:r>
            <w:r>
              <w:br/>
            </w:r>
            <w:r>
              <w:rPr>
                <w:rFonts w:ascii="Times New Roman"/>
                <w:b w:val="false"/>
                <w:i w:val="false"/>
                <w:color w:val="000000"/>
                <w:sz w:val="20"/>
              </w:rPr>
              <w:t xml:space="preserve">
сомасы көрсетiлмеген (жою жағдайын қоспағанда):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шағымдалу сатысында болып табылатын және шағымдалған салық тексеруі нәтижелері бойынша есептелген сомалар;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төлеу мерзiмi өзгерген сомалар;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r>
        <w:trPr>
          <w:trHeight w:val="45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Оңтайландыру рәсiмi қолданылған сомалар.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r>
    </w:tbl>
    <w:p>
      <w:pPr>
        <w:spacing w:after="0"/>
        <w:ind w:left="0"/>
        <w:jc w:val="both"/>
      </w:pPr>
      <w:r>
        <w:rPr>
          <w:rFonts w:ascii="Times New Roman"/>
          <w:b w:val="false"/>
          <w:i w:val="false"/>
          <w:color w:val="000000"/>
          <w:sz w:val="28"/>
        </w:rPr>
        <w:t xml:space="preserve">Анықтама________________________________________ берiлдi </w:t>
      </w:r>
      <w:r>
        <w:br/>
      </w:r>
      <w:r>
        <w:rPr>
          <w:rFonts w:ascii="Times New Roman"/>
          <w:b w:val="false"/>
          <w:i w:val="false"/>
          <w:color w:val="000000"/>
          <w:sz w:val="28"/>
        </w:rPr>
        <w:t xml:space="preserve">
               (талап еткен жер) </w:t>
      </w:r>
    </w:p>
    <w:p>
      <w:pPr>
        <w:spacing w:after="0"/>
        <w:ind w:left="0"/>
        <w:jc w:val="both"/>
      </w:pPr>
      <w:r>
        <w:rPr>
          <w:rFonts w:ascii="Times New Roman"/>
          <w:b w:val="false"/>
          <w:i w:val="false"/>
          <w:color w:val="000000"/>
          <w:sz w:val="28"/>
        </w:rPr>
        <w:t xml:space="preserve">20__ж. "__"_________________ </w:t>
      </w:r>
      <w:r>
        <w:br/>
      </w:r>
      <w:r>
        <w:rPr>
          <w:rFonts w:ascii="Times New Roman"/>
          <w:b w:val="false"/>
          <w:i w:val="false"/>
          <w:color w:val="000000"/>
          <w:sz w:val="28"/>
        </w:rPr>
        <w:t xml:space="preserve">
            (берген күнi) </w:t>
      </w:r>
    </w:p>
    <w:p>
      <w:pPr>
        <w:spacing w:after="0"/>
        <w:ind w:left="0"/>
        <w:jc w:val="both"/>
      </w:pPr>
      <w:r>
        <w:rPr>
          <w:rFonts w:ascii="Times New Roman"/>
          <w:b w:val="false"/>
          <w:i w:val="false"/>
          <w:color w:val="000000"/>
          <w:sz w:val="28"/>
        </w:rPr>
        <w:t xml:space="preserve">Салық органының басшысы _____________     ______________ </w:t>
      </w:r>
      <w:r>
        <w:br/>
      </w:r>
      <w:r>
        <w:rPr>
          <w:rFonts w:ascii="Times New Roman"/>
          <w:b w:val="false"/>
          <w:i w:val="false"/>
          <w:color w:val="000000"/>
          <w:sz w:val="28"/>
        </w:rPr>
        <w:t xml:space="preserve">
                           (қолы)            (Аты-жөнi) </w:t>
      </w:r>
    </w:p>
    <w:p>
      <w:pPr>
        <w:spacing w:after="0"/>
        <w:ind w:left="0"/>
        <w:jc w:val="both"/>
      </w:pPr>
      <w:r>
        <w:rPr>
          <w:rFonts w:ascii="Times New Roman"/>
          <w:b w:val="false"/>
          <w:i w:val="false"/>
          <w:color w:val="000000"/>
          <w:sz w:val="28"/>
        </w:rPr>
        <w:t xml:space="preserve">      M.O. </w:t>
      </w:r>
    </w:p>
    <w:p>
      <w:pPr>
        <w:spacing w:after="0"/>
        <w:ind w:left="0"/>
        <w:jc w:val="both"/>
      </w:pPr>
      <w:r>
        <w:rPr>
          <w:rFonts w:ascii="Times New Roman"/>
          <w:b w:val="false"/>
          <w:i w:val="false"/>
          <w:color w:val="000000"/>
          <w:sz w:val="28"/>
        </w:rPr>
        <w:t xml:space="preserve">Бөлiм бастығы _____________     ______________ </w:t>
      </w:r>
      <w:r>
        <w:br/>
      </w:r>
      <w:r>
        <w:rPr>
          <w:rFonts w:ascii="Times New Roman"/>
          <w:b w:val="false"/>
          <w:i w:val="false"/>
          <w:color w:val="000000"/>
          <w:sz w:val="28"/>
        </w:rPr>
        <w:t xml:space="preserve">
                (қолы)            (Аты-жөнi) </w:t>
      </w:r>
    </w:p>
    <w:p>
      <w:pPr>
        <w:spacing w:after="0"/>
        <w:ind w:left="0"/>
        <w:jc w:val="both"/>
      </w:pPr>
      <w:r>
        <w:rPr>
          <w:rFonts w:ascii="Times New Roman"/>
          <w:b w:val="false"/>
          <w:i w:val="false"/>
          <w:color w:val="000000"/>
          <w:sz w:val="28"/>
        </w:rPr>
        <w:t xml:space="preserve">- анықтамада_______салық комитеттерiнiң ақпараттары көрсетілген </w:t>
      </w:r>
      <w:r>
        <w:br/>
      </w:r>
      <w:r>
        <w:rPr>
          <w:rFonts w:ascii="Times New Roman"/>
          <w:b w:val="false"/>
          <w:i w:val="false"/>
          <w:color w:val="000000"/>
          <w:sz w:val="28"/>
        </w:rPr>
        <w:t xml:space="preserve">
- анықтаманың қосымшасыз күшi жоқ </w:t>
      </w:r>
    </w:p>
    <w:p>
      <w:pPr>
        <w:spacing w:after="0"/>
        <w:ind w:left="0"/>
        <w:jc w:val="both"/>
      </w:pPr>
      <w:r>
        <w:rPr>
          <w:rFonts w:ascii="Times New Roman"/>
          <w:b w:val="false"/>
          <w:i w:val="false"/>
          <w:color w:val="000000"/>
          <w:sz w:val="28"/>
        </w:rPr>
        <w:t xml:space="preserve">             (Анықтама берген салық органының атауы, СТН-) </w:t>
      </w:r>
    </w:p>
    <w:p>
      <w:pPr>
        <w:spacing w:after="0"/>
        <w:ind w:left="0"/>
        <w:jc w:val="both"/>
      </w:pPr>
      <w:r>
        <w:rPr>
          <w:rFonts w:ascii="Times New Roman"/>
          <w:b/>
          <w:i w:val="false"/>
          <w:color w:val="000000"/>
          <w:sz w:val="28"/>
        </w:rPr>
        <w:t xml:space="preserve">            200__ ж. "___"____________жағдай бойынша </w:t>
      </w:r>
      <w:r>
        <w:br/>
      </w:r>
      <w:r>
        <w:rPr>
          <w:rFonts w:ascii="Times New Roman"/>
          <w:b w:val="false"/>
          <w:i w:val="false"/>
          <w:color w:val="000000"/>
          <w:sz w:val="28"/>
        </w:rPr>
        <w:t>
</w:t>
      </w:r>
      <w:r>
        <w:rPr>
          <w:rFonts w:ascii="Times New Roman"/>
          <w:b/>
          <w:i w:val="false"/>
          <w:color w:val="000000"/>
          <w:sz w:val="28"/>
        </w:rPr>
        <w:t xml:space="preserve">      Мiндеттi зейнетақы жарналары мен әлеуметтiк аударымдар </w:t>
      </w:r>
      <w:r>
        <w:br/>
      </w:r>
      <w:r>
        <w:rPr>
          <w:rFonts w:ascii="Times New Roman"/>
          <w:b w:val="false"/>
          <w:i w:val="false"/>
          <w:color w:val="000000"/>
          <w:sz w:val="28"/>
        </w:rPr>
        <w:t>
</w:t>
      </w:r>
      <w:r>
        <w:rPr>
          <w:rFonts w:ascii="Times New Roman"/>
          <w:b/>
          <w:i w:val="false"/>
          <w:color w:val="000000"/>
          <w:sz w:val="28"/>
        </w:rPr>
        <w:t xml:space="preserve">            бойынша салық төлеушiнiң салық берешегi </w:t>
      </w:r>
      <w:r>
        <w:br/>
      </w:r>
      <w:r>
        <w:rPr>
          <w:rFonts w:ascii="Times New Roman"/>
          <w:b w:val="false"/>
          <w:i w:val="false"/>
          <w:color w:val="000000"/>
          <w:sz w:val="28"/>
        </w:rPr>
        <w:t>
</w:t>
      </w:r>
      <w:r>
        <w:rPr>
          <w:rFonts w:ascii="Times New Roman"/>
          <w:b/>
          <w:i w:val="false"/>
          <w:color w:val="000000"/>
          <w:sz w:val="28"/>
        </w:rPr>
        <w:t xml:space="preserve">           жоқ (бар) екендiгi туралы анықтамаға қосымша </w:t>
      </w:r>
    </w:p>
    <w:p>
      <w:pPr>
        <w:spacing w:after="0"/>
        <w:ind w:left="0"/>
        <w:jc w:val="both"/>
      </w:pPr>
      <w:r>
        <w:rPr>
          <w:rFonts w:ascii="Times New Roman"/>
          <w:b w:val="false"/>
          <w:i w:val="false"/>
          <w:color w:val="000000"/>
          <w:sz w:val="28"/>
        </w:rPr>
        <w:t xml:space="preserve">Салық төлеушiнiң атауы немесе CTН-i__________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653"/>
        <w:gridCol w:w="1353"/>
        <w:gridCol w:w="2093"/>
        <w:gridCol w:w="1653"/>
        <w:gridCol w:w="1513"/>
        <w:gridCol w:w="1053"/>
        <w:gridCol w:w="1"/>
        <w:gridCol w:w="1053"/>
      </w:tblGrid>
      <w:tr>
        <w:trPr>
          <w:trHeight w:val="2775"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шiнiң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ымдық </w:t>
            </w:r>
            <w:r>
              <w:br/>
            </w:r>
            <w:r>
              <w:rPr>
                <w:rFonts w:ascii="Times New Roman"/>
                <w:b w:val="false"/>
                <w:i w:val="false"/>
                <w:color w:val="000000"/>
                <w:sz w:val="20"/>
              </w:rPr>
              <w:t xml:space="preserve">
бөлiм. </w:t>
            </w:r>
            <w:r>
              <w:br/>
            </w:r>
            <w:r>
              <w:rPr>
                <w:rFonts w:ascii="Times New Roman"/>
                <w:b w:val="false"/>
                <w:i w:val="false"/>
                <w:color w:val="000000"/>
                <w:sz w:val="20"/>
              </w:rPr>
              <w:t xml:space="preserve">
шесінiң </w:t>
            </w:r>
            <w:r>
              <w:br/>
            </w:r>
            <w:r>
              <w:rPr>
                <w:rFonts w:ascii="Times New Roman"/>
                <w:b w:val="false"/>
                <w:i w:val="false"/>
                <w:color w:val="000000"/>
                <w:sz w:val="20"/>
              </w:rPr>
              <w:t xml:space="preserve">
CTH-i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төлеушi. </w:t>
            </w:r>
            <w:r>
              <w:br/>
            </w:r>
            <w:r>
              <w:rPr>
                <w:rFonts w:ascii="Times New Roman"/>
                <w:b w:val="false"/>
                <w:i w:val="false"/>
                <w:color w:val="000000"/>
                <w:sz w:val="20"/>
              </w:rPr>
              <w:t xml:space="preserve">
нiң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бөлiмше. </w:t>
            </w:r>
            <w:r>
              <w:br/>
            </w:r>
            <w:r>
              <w:rPr>
                <w:rFonts w:ascii="Times New Roman"/>
                <w:b w:val="false"/>
                <w:i w:val="false"/>
                <w:color w:val="000000"/>
                <w:sz w:val="20"/>
              </w:rPr>
              <w:t xml:space="preserve">
сінiң </w:t>
            </w:r>
            <w:r>
              <w:br/>
            </w:r>
            <w:r>
              <w:rPr>
                <w:rFonts w:ascii="Times New Roman"/>
                <w:b w:val="false"/>
                <w:i w:val="false"/>
                <w:color w:val="000000"/>
                <w:sz w:val="20"/>
              </w:rPr>
              <w:t xml:space="preserve">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БЖК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нiң,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ның, </w:t>
            </w:r>
            <w:r>
              <w:br/>
            </w:r>
            <w:r>
              <w:rPr>
                <w:rFonts w:ascii="Times New Roman"/>
                <w:b w:val="false"/>
                <w:i w:val="false"/>
                <w:color w:val="000000"/>
                <w:sz w:val="20"/>
              </w:rPr>
              <w:t xml:space="preserve">
аударым.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сомалары </w:t>
            </w:r>
            <w:r>
              <w:br/>
            </w:r>
            <w:r>
              <w:rPr>
                <w:rFonts w:ascii="Times New Roman"/>
                <w:b w:val="false"/>
                <w:i w:val="false"/>
                <w:color w:val="000000"/>
                <w:sz w:val="20"/>
              </w:rPr>
              <w:t xml:space="preserve">
(+, -)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Өсiм. </w:t>
            </w:r>
            <w:r>
              <w:br/>
            </w:r>
            <w:r>
              <w:rPr>
                <w:rFonts w:ascii="Times New Roman"/>
                <w:b w:val="false"/>
                <w:i w:val="false"/>
                <w:color w:val="000000"/>
                <w:sz w:val="20"/>
              </w:rPr>
              <w:t xml:space="preserve">
ақы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 -)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27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 </w:t>
            </w:r>
            <w:r>
              <w:br/>
            </w:r>
            <w:r>
              <w:rPr>
                <w:rFonts w:ascii="Times New Roman"/>
                <w:b w:val="false"/>
                <w:i w:val="false"/>
                <w:color w:val="000000"/>
                <w:sz w:val="20"/>
              </w:rPr>
              <w:t xml:space="preserve">
ешек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CК коды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СК атауы </w:t>
            </w:r>
          </w:p>
        </w:tc>
      </w:tr>
      <w:tr>
        <w:trPr>
          <w:trHeight w:val="45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CК коды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СК атауы </w:t>
            </w:r>
          </w:p>
        </w:tc>
      </w:tr>
      <w:tr>
        <w:trPr>
          <w:trHeight w:val="45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CК коды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СК атауы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w:t>
            </w:r>
            <w:r>
              <w:br/>
            </w:r>
            <w:r>
              <w:rPr>
                <w:rFonts w:ascii="Times New Roman"/>
                <w:b w:val="false"/>
                <w:i w:val="false"/>
                <w:color w:val="000000"/>
                <w:sz w:val="20"/>
              </w:rPr>
              <w:t xml:space="preserve">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берешегінiң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w:t>
            </w:r>
            <w:r>
              <w:br/>
            </w:r>
            <w:r>
              <w:rPr>
                <w:rFonts w:ascii="Times New Roman"/>
                <w:b w:val="false"/>
                <w:i w:val="false"/>
                <w:color w:val="000000"/>
                <w:sz w:val="20"/>
              </w:rPr>
              <w:t xml:space="preserve">
төленетін басқа да мiндеттi </w:t>
            </w:r>
            <w:r>
              <w:br/>
            </w:r>
            <w:r>
              <w:rPr>
                <w:rFonts w:ascii="Times New Roman"/>
                <w:b w:val="false"/>
                <w:i w:val="false"/>
                <w:color w:val="000000"/>
                <w:sz w:val="20"/>
              </w:rPr>
              <w:t xml:space="preserve">
төлем бойынша артық төлеу. </w:t>
            </w:r>
            <w:r>
              <w:br/>
            </w:r>
            <w:r>
              <w:rPr>
                <w:rFonts w:ascii="Times New Roman"/>
                <w:b w:val="false"/>
                <w:i w:val="false"/>
                <w:color w:val="000000"/>
                <w:sz w:val="20"/>
              </w:rPr>
              <w:t xml:space="preserve">
лердiң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зейнетақы жарналары </w:t>
            </w:r>
            <w:r>
              <w:br/>
            </w:r>
            <w:r>
              <w:rPr>
                <w:rFonts w:ascii="Times New Roman"/>
                <w:b w:val="false"/>
                <w:i w:val="false"/>
                <w:color w:val="000000"/>
                <w:sz w:val="20"/>
              </w:rPr>
              <w:t xml:space="preserve">
бойынша берешек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Мiндеттi зейнетақы жарналары </w:t>
            </w:r>
            <w:r>
              <w:br/>
            </w:r>
            <w:r>
              <w:rPr>
                <w:rFonts w:ascii="Times New Roman"/>
                <w:b w:val="false"/>
                <w:i w:val="false"/>
                <w:color w:val="000000"/>
                <w:sz w:val="20"/>
              </w:rPr>
              <w:t xml:space="preserve">
бойынша артық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аударымдар </w:t>
            </w:r>
            <w:r>
              <w:br/>
            </w:r>
            <w:r>
              <w:rPr>
                <w:rFonts w:ascii="Times New Roman"/>
                <w:b w:val="false"/>
                <w:i w:val="false"/>
                <w:color w:val="000000"/>
                <w:sz w:val="20"/>
              </w:rPr>
              <w:t xml:space="preserve">
бойынша берешек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аударымдар </w:t>
            </w:r>
            <w:r>
              <w:br/>
            </w:r>
            <w:r>
              <w:rPr>
                <w:rFonts w:ascii="Times New Roman"/>
                <w:b w:val="false"/>
                <w:i w:val="false"/>
                <w:color w:val="000000"/>
                <w:sz w:val="20"/>
              </w:rPr>
              <w:t xml:space="preserve">
бойынша артық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7-қосымша </w:t>
      </w:r>
    </w:p>
    <w:bookmarkStart w:name="z148" w:id="146"/>
    <w:p>
      <w:pPr>
        <w:spacing w:after="0"/>
        <w:ind w:left="0"/>
        <w:jc w:val="both"/>
      </w:pPr>
      <w:r>
        <w:rPr>
          <w:rFonts w:ascii="Times New Roman"/>
          <w:b w:val="false"/>
          <w:i w:val="false"/>
          <w:color w:val="000000"/>
          <w:sz w:val="28"/>
        </w:rPr>
        <w:t xml:space="preserve">
                                                N 12 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бекітілді </w:t>
      </w:r>
    </w:p>
    <w:bookmarkEnd w:id="146"/>
    <w:p>
      <w:pPr>
        <w:spacing w:after="0"/>
        <w:ind w:left="0"/>
        <w:jc w:val="both"/>
      </w:pPr>
      <w:r>
        <w:rPr>
          <w:rFonts w:ascii="Times New Roman"/>
          <w:b w:val="false"/>
          <w:i w:val="false"/>
          <w:color w:val="000000"/>
          <w:sz w:val="28"/>
        </w:rPr>
        <w:t xml:space="preserve">       Салық органының атауы, СТН-і_______________________________ </w:t>
      </w:r>
    </w:p>
    <w:p>
      <w:pPr>
        <w:spacing w:after="0"/>
        <w:ind w:left="0"/>
        <w:jc w:val="both"/>
      </w:pPr>
      <w:r>
        <w:rPr>
          <w:rFonts w:ascii="Times New Roman"/>
          <w:b/>
          <w:i w:val="false"/>
          <w:color w:val="000000"/>
          <w:sz w:val="28"/>
        </w:rPr>
        <w:t xml:space="preserve">         Салық және бюджетке төленетін басқа да міндетті </w:t>
      </w:r>
      <w:r>
        <w:br/>
      </w:r>
      <w:r>
        <w:rPr>
          <w:rFonts w:ascii="Times New Roman"/>
          <w:b w:val="false"/>
          <w:i w:val="false"/>
          <w:color w:val="000000"/>
          <w:sz w:val="28"/>
        </w:rPr>
        <w:t>
</w:t>
      </w:r>
      <w:r>
        <w:rPr>
          <w:rFonts w:ascii="Times New Roman"/>
          <w:b/>
          <w:i w:val="false"/>
          <w:color w:val="000000"/>
          <w:sz w:val="28"/>
        </w:rPr>
        <w:t xml:space="preserve">      төлемдер, міндетті зейнетақы жарналары, өсімдер мен </w:t>
      </w:r>
      <w:r>
        <w:br/>
      </w:r>
      <w:r>
        <w:rPr>
          <w:rFonts w:ascii="Times New Roman"/>
          <w:b w:val="false"/>
          <w:i w:val="false"/>
          <w:color w:val="000000"/>
          <w:sz w:val="28"/>
        </w:rPr>
        <w:t>
</w:t>
      </w:r>
      <w:r>
        <w:rPr>
          <w:rFonts w:ascii="Times New Roman"/>
          <w:b/>
          <w:i w:val="false"/>
          <w:color w:val="000000"/>
          <w:sz w:val="28"/>
        </w:rPr>
        <w:t xml:space="preserve">            айыппұлдар сомасын есептеуге (азайтуға) </w:t>
      </w:r>
      <w:r>
        <w:br/>
      </w:r>
      <w:r>
        <w:rPr>
          <w:rFonts w:ascii="Times New Roman"/>
          <w:b w:val="false"/>
          <w:i w:val="false"/>
          <w:color w:val="000000"/>
          <w:sz w:val="28"/>
        </w:rPr>
        <w:t>
</w:t>
      </w:r>
      <w:r>
        <w:rPr>
          <w:rFonts w:ascii="Times New Roman"/>
          <w:b/>
          <w:i w:val="false"/>
          <w:color w:val="000000"/>
          <w:sz w:val="28"/>
        </w:rPr>
        <w:t xml:space="preserve">                        N___ТІЗІЛІМ </w:t>
      </w:r>
    </w:p>
    <w:p>
      <w:pPr>
        <w:spacing w:after="0"/>
        <w:ind w:left="0"/>
        <w:jc w:val="both"/>
      </w:pP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73"/>
        <w:gridCol w:w="853"/>
        <w:gridCol w:w="893"/>
        <w:gridCol w:w="893"/>
        <w:gridCol w:w="893"/>
        <w:gridCol w:w="1133"/>
        <w:gridCol w:w="1133"/>
        <w:gridCol w:w="1053"/>
        <w:gridCol w:w="1133"/>
        <w:gridCol w:w="1053"/>
        <w:gridCol w:w="1053"/>
      </w:tblGrid>
      <w:tr>
        <w:trPr>
          <w:trHeight w:val="8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 </w:t>
            </w:r>
            <w:r>
              <w:br/>
            </w:r>
            <w:r>
              <w:rPr>
                <w:rFonts w:ascii="Times New Roman"/>
                <w:b w:val="false"/>
                <w:i w:val="false"/>
                <w:color w:val="000000"/>
                <w:sz w:val="20"/>
              </w:rPr>
              <w:t xml:space="preserve">
нің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аген- </w:t>
            </w:r>
            <w:r>
              <w:br/>
            </w:r>
            <w:r>
              <w:rPr>
                <w:rFonts w:ascii="Times New Roman"/>
                <w:b w:val="false"/>
                <w:i w:val="false"/>
                <w:color w:val="000000"/>
                <w:sz w:val="20"/>
              </w:rPr>
              <w:t xml:space="preserve">
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ре- </w:t>
            </w:r>
            <w:r>
              <w:br/>
            </w:r>
            <w:r>
              <w:rPr>
                <w:rFonts w:ascii="Times New Roman"/>
                <w:b w:val="false"/>
                <w:i w:val="false"/>
                <w:color w:val="000000"/>
                <w:sz w:val="20"/>
              </w:rPr>
              <w:t xml:space="preserve">
жи- </w:t>
            </w:r>
            <w:r>
              <w:br/>
            </w:r>
            <w:r>
              <w:rPr>
                <w:rFonts w:ascii="Times New Roman"/>
                <w:b w:val="false"/>
                <w:i w:val="false"/>
                <w:color w:val="000000"/>
                <w:sz w:val="20"/>
              </w:rPr>
              <w:t xml:space="preserve">
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тү- </w:t>
            </w:r>
            <w:r>
              <w:br/>
            </w:r>
            <w:r>
              <w:rPr>
                <w:rFonts w:ascii="Times New Roman"/>
                <w:b w:val="false"/>
                <w:i w:val="false"/>
                <w:color w:val="000000"/>
                <w:sz w:val="20"/>
              </w:rPr>
              <w:t xml:space="preserve">
рі*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түрі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r>
              <w:br/>
            </w:r>
            <w:r>
              <w:rPr>
                <w:rFonts w:ascii="Times New Roman"/>
                <w:b w:val="false"/>
                <w:i w:val="false"/>
                <w:color w:val="000000"/>
                <w:sz w:val="20"/>
              </w:rPr>
              <w:t xml:space="preserve">
ко- </w:t>
            </w:r>
            <w:r>
              <w:br/>
            </w:r>
            <w:r>
              <w:rPr>
                <w:rFonts w:ascii="Times New Roman"/>
                <w:b w:val="false"/>
                <w:i w:val="false"/>
                <w:color w:val="000000"/>
                <w:sz w:val="20"/>
              </w:rPr>
              <w:t xml:space="preserve">
ды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r>
              <w:br/>
            </w:r>
            <w:r>
              <w:rPr>
                <w:rFonts w:ascii="Times New Roman"/>
                <w:b w:val="false"/>
                <w:i w:val="false"/>
                <w:color w:val="000000"/>
                <w:sz w:val="20"/>
              </w:rPr>
              <w:t xml:space="preserve">
ба- </w:t>
            </w:r>
            <w:r>
              <w:br/>
            </w:r>
            <w:r>
              <w:rPr>
                <w:rFonts w:ascii="Times New Roman"/>
                <w:b w:val="false"/>
                <w:i w:val="false"/>
                <w:color w:val="000000"/>
                <w:sz w:val="20"/>
              </w:rPr>
              <w:t xml:space="preserve">
ға- </w:t>
            </w:r>
            <w:r>
              <w:br/>
            </w:r>
            <w:r>
              <w:rPr>
                <w:rFonts w:ascii="Times New Roman"/>
                <w:b w:val="false"/>
                <w:i w:val="false"/>
                <w:color w:val="000000"/>
                <w:sz w:val="20"/>
              </w:rPr>
              <w:t xml:space="preserve">
мы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кі-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 </w:t>
            </w:r>
            <w:r>
              <w:br/>
            </w:r>
            <w:r>
              <w:rPr>
                <w:rFonts w:ascii="Times New Roman"/>
                <w:b w:val="false"/>
                <w:i w:val="false"/>
                <w:color w:val="000000"/>
                <w:sz w:val="20"/>
              </w:rPr>
              <w:t xml:space="preserve">
рін жік- </w:t>
            </w:r>
            <w:r>
              <w:br/>
            </w:r>
            <w:r>
              <w:rPr>
                <w:rFonts w:ascii="Times New Roman"/>
                <w:b w:val="false"/>
                <w:i w:val="false"/>
                <w:color w:val="000000"/>
                <w:sz w:val="20"/>
              </w:rPr>
              <w:t xml:space="preserve">
теу </w:t>
            </w:r>
            <w:r>
              <w:br/>
            </w:r>
            <w:r>
              <w:rPr>
                <w:rFonts w:ascii="Times New Roman"/>
                <w:b w:val="false"/>
                <w:i w:val="false"/>
                <w:color w:val="000000"/>
                <w:sz w:val="20"/>
              </w:rPr>
              <w:t xml:space="preserve">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есептемесi </w:t>
            </w:r>
            <w:r>
              <w:br/>
            </w:r>
            <w:r>
              <w:rPr>
                <w:rFonts w:ascii="Times New Roman"/>
                <w:b w:val="false"/>
                <w:i w:val="false"/>
                <w:color w:val="000000"/>
                <w:sz w:val="20"/>
              </w:rPr>
              <w:t xml:space="preserve">
(+, -) бойынша </w:t>
            </w:r>
            <w:r>
              <w:br/>
            </w:r>
            <w:r>
              <w:rPr>
                <w:rFonts w:ascii="Times New Roman"/>
                <w:b w:val="false"/>
                <w:i w:val="false"/>
                <w:color w:val="000000"/>
                <w:sz w:val="20"/>
              </w:rPr>
              <w:t xml:space="preserve">
есептеуге </w:t>
            </w:r>
            <w:r>
              <w:br/>
            </w:r>
            <w:r>
              <w:rPr>
                <w:rFonts w:ascii="Times New Roman"/>
                <w:b w:val="false"/>
                <w:i w:val="false"/>
                <w:color w:val="000000"/>
                <w:sz w:val="20"/>
              </w:rPr>
              <w:t xml:space="preserve">
(азайтуға)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есептілігінің </w:t>
            </w:r>
            <w:r>
              <w:br/>
            </w:r>
            <w:r>
              <w:rPr>
                <w:rFonts w:ascii="Times New Roman"/>
                <w:b w:val="false"/>
                <w:i w:val="false"/>
                <w:color w:val="000000"/>
                <w:sz w:val="20"/>
              </w:rPr>
              <w:t xml:space="preserve">
құжаты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 </w:t>
            </w:r>
            <w:r>
              <w:br/>
            </w:r>
            <w:r>
              <w:rPr>
                <w:rFonts w:ascii="Times New Roman"/>
                <w:b w:val="false"/>
                <w:i w:val="false"/>
                <w:color w:val="000000"/>
                <w:sz w:val="20"/>
              </w:rPr>
              <w:t xml:space="preserve">
пат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 </w:t>
            </w:r>
            <w:r>
              <w:br/>
            </w:r>
            <w:r>
              <w:rPr>
                <w:rFonts w:ascii="Times New Roman"/>
                <w:b w:val="false"/>
                <w:i w:val="false"/>
                <w:color w:val="000000"/>
                <w:sz w:val="20"/>
              </w:rPr>
              <w:t xml:space="preserve">
коды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быс </w:t>
            </w:r>
            <w:r>
              <w:br/>
            </w:r>
            <w:r>
              <w:rPr>
                <w:rFonts w:ascii="Times New Roman"/>
                <w:b w:val="false"/>
                <w:i w:val="false"/>
                <w:color w:val="000000"/>
                <w:sz w:val="20"/>
              </w:rPr>
              <w:t xml:space="preserve">
ету </w:t>
            </w:r>
            <w:r>
              <w:br/>
            </w:r>
            <w:r>
              <w:rPr>
                <w:rFonts w:ascii="Times New Roman"/>
                <w:b w:val="false"/>
                <w:i w:val="false"/>
                <w:color w:val="000000"/>
                <w:sz w:val="20"/>
              </w:rPr>
              <w:t xml:space="preserve">
күні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133"/>
        <w:gridCol w:w="2233"/>
        <w:gridCol w:w="2853"/>
        <w:gridCol w:w="3273"/>
      </w:tblGrid>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есептемесi (+, -) бойынша </w:t>
            </w:r>
            <w:r>
              <w:br/>
            </w:r>
            <w:r>
              <w:rPr>
                <w:rFonts w:ascii="Times New Roman"/>
                <w:b w:val="false"/>
                <w:i w:val="false"/>
                <w:color w:val="000000"/>
                <w:sz w:val="20"/>
              </w:rPr>
              <w:t xml:space="preserve">
есептеуге (азайтуға) </w:t>
            </w:r>
          </w:p>
        </w:tc>
      </w:tr>
      <w:tr>
        <w:trPr>
          <w:trHeight w:val="75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 </w:t>
            </w:r>
            <w:r>
              <w:br/>
            </w:r>
            <w:r>
              <w:rPr>
                <w:rFonts w:ascii="Times New Roman"/>
                <w:b w:val="false"/>
                <w:i w:val="false"/>
                <w:color w:val="000000"/>
                <w:sz w:val="20"/>
              </w:rPr>
              <w:t xml:space="preserve">
түрі**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СЕЭН </w:t>
            </w:r>
            <w:r>
              <w:br/>
            </w:r>
            <w:r>
              <w:rPr>
                <w:rFonts w:ascii="Times New Roman"/>
                <w:b w:val="false"/>
                <w:i w:val="false"/>
                <w:color w:val="000000"/>
                <w:sz w:val="20"/>
              </w:rPr>
              <w:t xml:space="preserve">
нұсқасы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тәсілі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
келісім-шарты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633"/>
        <w:gridCol w:w="2613"/>
        <w:gridCol w:w="2613"/>
        <w:gridCol w:w="2053"/>
      </w:tblGrid>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есептемесi (+, -) бойынша </w:t>
            </w:r>
            <w:r>
              <w:br/>
            </w:r>
            <w:r>
              <w:rPr>
                <w:rFonts w:ascii="Times New Roman"/>
                <w:b w:val="false"/>
                <w:i w:val="false"/>
                <w:color w:val="000000"/>
                <w:sz w:val="20"/>
              </w:rPr>
              <w:t xml:space="preserve">
есептеуге (азайтуға) </w:t>
            </w:r>
          </w:p>
        </w:tc>
      </w:tr>
      <w:tr>
        <w:trPr>
          <w:trHeight w:val="75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 сомасы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Өсімақы </w:t>
            </w:r>
            <w:r>
              <w:br/>
            </w:r>
            <w:r>
              <w:rPr>
                <w:rFonts w:ascii="Times New Roman"/>
                <w:b w:val="false"/>
                <w:i w:val="false"/>
                <w:color w:val="000000"/>
                <w:sz w:val="20"/>
              </w:rPr>
              <w:t xml:space="preserve">
сомасы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есептеуге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азайтуға </w:t>
            </w:r>
          </w:p>
        </w:tc>
        <w:tc>
          <w:tcPr>
            <w:tcW w:w="0" w:type="auto"/>
            <w:vMerge/>
            <w:tcBorders>
              <w:top w:val="nil"/>
              <w:left w:val="single" w:color="cfcfcf" w:sz="5"/>
              <w:bottom w:val="single" w:color="cfcfcf" w:sz="5"/>
              <w:right w:val="single" w:color="cfcfcf" w:sz="5"/>
            </w:tcBorders>
          </w:tcP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 200__ ж. "____ "________________ </w:t>
      </w:r>
      <w:r>
        <w:br/>
      </w:r>
      <w:r>
        <w:rPr>
          <w:rFonts w:ascii="Times New Roman"/>
          <w:b w:val="false"/>
          <w:i w:val="false"/>
          <w:color w:val="000000"/>
          <w:sz w:val="28"/>
        </w:rPr>
        <w:t xml:space="preserve">
(жауапты бөлім қызметкерінің            (күні) </w:t>
      </w:r>
      <w:r>
        <w:br/>
      </w:r>
      <w:r>
        <w:rPr>
          <w:rFonts w:ascii="Times New Roman"/>
          <w:b w:val="false"/>
          <w:i w:val="false"/>
          <w:color w:val="000000"/>
          <w:sz w:val="28"/>
        </w:rPr>
        <w:t xml:space="preserve">
аты-жөні, лауазымы және қолы) </w:t>
      </w:r>
    </w:p>
    <w:p>
      <w:pPr>
        <w:spacing w:after="0"/>
        <w:ind w:left="0"/>
        <w:jc w:val="both"/>
      </w:pPr>
      <w:r>
        <w:rPr>
          <w:rFonts w:ascii="Times New Roman"/>
          <w:b w:val="false"/>
          <w:i w:val="false"/>
          <w:color w:val="000000"/>
          <w:sz w:val="28"/>
        </w:rPr>
        <w:t xml:space="preserve">Тізілімді қабылдадым: </w:t>
      </w:r>
      <w:r>
        <w:br/>
      </w:r>
      <w:r>
        <w:rPr>
          <w:rFonts w:ascii="Times New Roman"/>
          <w:b w:val="false"/>
          <w:i w:val="false"/>
          <w:color w:val="000000"/>
          <w:sz w:val="28"/>
        </w:rPr>
        <w:t xml:space="preserve">
_______________________ 200__ ж. "____ "________________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Жеке шотта таратуды жүргіздім: </w:t>
      </w:r>
      <w:r>
        <w:br/>
      </w:r>
      <w:r>
        <w:rPr>
          <w:rFonts w:ascii="Times New Roman"/>
          <w:b w:val="false"/>
          <w:i w:val="false"/>
          <w:color w:val="000000"/>
          <w:sz w:val="28"/>
        </w:rPr>
        <w:t xml:space="preserve">
_______________________ 200__ ж. "____ "________________ </w:t>
      </w:r>
      <w:r>
        <w:br/>
      </w:r>
      <w:r>
        <w:rPr>
          <w:rFonts w:ascii="Times New Roman"/>
          <w:b w:val="false"/>
          <w:i w:val="false"/>
          <w:color w:val="000000"/>
          <w:sz w:val="28"/>
        </w:rPr>
        <w:t xml:space="preserve">
(есепке алу бөлімі қызметкерінің             (күні) </w:t>
      </w:r>
      <w:r>
        <w:br/>
      </w: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Ескерту: </w:t>
      </w:r>
    </w:p>
    <w:p>
      <w:pPr>
        <w:spacing w:after="0"/>
        <w:ind w:left="0"/>
        <w:jc w:val="both"/>
      </w:pPr>
      <w:r>
        <w:rPr>
          <w:rFonts w:ascii="Times New Roman"/>
          <w:b w:val="false"/>
          <w:i w:val="false"/>
          <w:color w:val="000000"/>
          <w:sz w:val="28"/>
        </w:rPr>
        <w:t xml:space="preserve">* - арнаулы салық режимінде бюджетпен есеп-айырысуларды жүзеге </w:t>
      </w:r>
      <w:r>
        <w:br/>
      </w:r>
      <w:r>
        <w:rPr>
          <w:rFonts w:ascii="Times New Roman"/>
          <w:b w:val="false"/>
          <w:i w:val="false"/>
          <w:color w:val="000000"/>
          <w:sz w:val="28"/>
        </w:rPr>
        <w:t xml:space="preserve">
асыру кезінде арнаулы салық режимінің нақты түрі көрсетіледі </w:t>
      </w:r>
      <w:r>
        <w:br/>
      </w:r>
      <w:r>
        <w:rPr>
          <w:rFonts w:ascii="Times New Roman"/>
          <w:b w:val="false"/>
          <w:i w:val="false"/>
          <w:color w:val="000000"/>
          <w:sz w:val="28"/>
        </w:rPr>
        <w:t xml:space="preserve">
** - декларация (бастапқы, кезекті, қосымша хабарлама бойынша </w:t>
      </w:r>
      <w:r>
        <w:br/>
      </w:r>
      <w:r>
        <w:rPr>
          <w:rFonts w:ascii="Times New Roman"/>
          <w:b w:val="false"/>
          <w:i w:val="false"/>
          <w:color w:val="000000"/>
          <w:sz w:val="28"/>
        </w:rPr>
        <w:t xml:space="preserve">
қосымша, салық міндеттемелері өзгергенде немесе тарату) түрі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 - Сол кезең үшін есептілікті табыс ету үшін пайдаланылған </w:t>
      </w:r>
      <w:r>
        <w:br/>
      </w:r>
      <w:r>
        <w:rPr>
          <w:rFonts w:ascii="Times New Roman"/>
          <w:b w:val="false"/>
          <w:i w:val="false"/>
          <w:color w:val="000000"/>
          <w:sz w:val="28"/>
        </w:rPr>
        <w:t xml:space="preserve">
СЕЭН нұсқасы көрсетіледі </w:t>
      </w:r>
      <w:r>
        <w:br/>
      </w:r>
      <w:r>
        <w:rPr>
          <w:rFonts w:ascii="Times New Roman"/>
          <w:b w:val="false"/>
          <w:i w:val="false"/>
          <w:color w:val="000000"/>
          <w:sz w:val="28"/>
        </w:rPr>
        <w:t xml:space="preserve">
**** - жеткізу тәсілі көрсетіледі (СГДС, салық төлеуші терминалы, </w:t>
      </w:r>
      <w:r>
        <w:br/>
      </w:r>
      <w:r>
        <w:rPr>
          <w:rFonts w:ascii="Times New Roman"/>
          <w:b w:val="false"/>
          <w:i w:val="false"/>
          <w:color w:val="000000"/>
          <w:sz w:val="28"/>
        </w:rPr>
        <w:t xml:space="preserve">
қағаз (магнитті) тасығыш)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8 қосымша </w:t>
      </w:r>
    </w:p>
    <w:bookmarkStart w:name="z149" w:id="1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бекітілген </w:t>
      </w:r>
      <w:r>
        <w:br/>
      </w:r>
      <w:r>
        <w:rPr>
          <w:rFonts w:ascii="Times New Roman"/>
          <w:b w:val="false"/>
          <w:i w:val="false"/>
          <w:color w:val="000000"/>
          <w:sz w:val="28"/>
        </w:rPr>
        <w:t xml:space="preserve">
                                      Дербес шоттарды жүргізу </w:t>
      </w:r>
      <w:r>
        <w:br/>
      </w:r>
      <w:r>
        <w:rPr>
          <w:rFonts w:ascii="Times New Roman"/>
          <w:b w:val="false"/>
          <w:i w:val="false"/>
          <w:color w:val="000000"/>
          <w:sz w:val="28"/>
        </w:rPr>
        <w:t xml:space="preserve">
                                     ережелеріне  N 17 қосымша </w:t>
      </w:r>
    </w:p>
    <w:bookmarkEnd w:id="147"/>
    <w:p>
      <w:pPr>
        <w:spacing w:after="0"/>
        <w:ind w:left="0"/>
        <w:jc w:val="both"/>
      </w:pPr>
      <w:r>
        <w:rPr>
          <w:rFonts w:ascii="Times New Roman"/>
          <w:b/>
          <w:i w:val="false"/>
          <w:color w:val="000000"/>
          <w:sz w:val="28"/>
        </w:rPr>
        <w:t xml:space="preserve">          Салық және бюджетке төленетін басқа да міндетті </w:t>
      </w:r>
      <w:r>
        <w:br/>
      </w:r>
      <w:r>
        <w:rPr>
          <w:rFonts w:ascii="Times New Roman"/>
          <w:b w:val="false"/>
          <w:i w:val="false"/>
          <w:color w:val="000000"/>
          <w:sz w:val="28"/>
        </w:rPr>
        <w:t>
</w:t>
      </w:r>
      <w:r>
        <w:rPr>
          <w:rFonts w:ascii="Times New Roman"/>
          <w:b/>
          <w:i w:val="false"/>
          <w:color w:val="000000"/>
          <w:sz w:val="28"/>
        </w:rPr>
        <w:t xml:space="preserve">         төлемдер, міндетті зейнетақы жарналары және </w:t>
      </w:r>
      <w:r>
        <w:br/>
      </w:r>
      <w:r>
        <w:rPr>
          <w:rFonts w:ascii="Times New Roman"/>
          <w:b w:val="false"/>
          <w:i w:val="false"/>
          <w:color w:val="000000"/>
          <w:sz w:val="28"/>
        </w:rPr>
        <w:t>
</w:t>
      </w:r>
      <w:r>
        <w:rPr>
          <w:rFonts w:ascii="Times New Roman"/>
          <w:b/>
          <w:i w:val="false"/>
          <w:color w:val="000000"/>
          <w:sz w:val="28"/>
        </w:rPr>
        <w:t xml:space="preserve">      әлеуметтік аударымдар бойынша салық төлеушінің (салық </w:t>
      </w:r>
      <w:r>
        <w:br/>
      </w:r>
      <w:r>
        <w:rPr>
          <w:rFonts w:ascii="Times New Roman"/>
          <w:b w:val="false"/>
          <w:i w:val="false"/>
          <w:color w:val="000000"/>
          <w:sz w:val="28"/>
        </w:rPr>
        <w:t>
</w:t>
      </w:r>
      <w:r>
        <w:rPr>
          <w:rFonts w:ascii="Times New Roman"/>
          <w:b/>
          <w:i w:val="false"/>
          <w:color w:val="000000"/>
          <w:sz w:val="28"/>
        </w:rPr>
        <w:t xml:space="preserve">           агентінің) дербес шотында көрініс табуы тиіс </w:t>
      </w:r>
      <w:r>
        <w:br/>
      </w:r>
      <w:r>
        <w:rPr>
          <w:rFonts w:ascii="Times New Roman"/>
          <w:b w:val="false"/>
          <w:i w:val="false"/>
          <w:color w:val="000000"/>
          <w:sz w:val="28"/>
        </w:rPr>
        <w:t>
</w:t>
      </w:r>
      <w:r>
        <w:rPr>
          <w:rFonts w:ascii="Times New Roman"/>
          <w:b/>
          <w:i w:val="false"/>
          <w:color w:val="000000"/>
          <w:sz w:val="28"/>
        </w:rPr>
        <w:t xml:space="preserve">         салық есептілігі нысандарынан деректер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42"/>
        <w:gridCol w:w="1242"/>
        <w:gridCol w:w="1242"/>
        <w:gridCol w:w="1242"/>
        <w:gridCol w:w="1327"/>
        <w:gridCol w:w="501"/>
        <w:gridCol w:w="252"/>
        <w:gridCol w:w="1415"/>
        <w:gridCol w:w="629"/>
        <w:gridCol w:w="1375"/>
        <w:gridCol w:w="1"/>
        <w:gridCol w:w="1910"/>
      </w:tblGrid>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w:t>
            </w:r>
            <w:r>
              <w:br/>
            </w:r>
            <w:r>
              <w:rPr>
                <w:rFonts w:ascii="Times New Roman"/>
                <w:b w:val="false"/>
                <w:i w:val="false"/>
                <w:color w:val="000000"/>
                <w:sz w:val="20"/>
              </w:rPr>
              <w:t xml:space="preserve">
ат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 </w:t>
            </w:r>
            <w:r>
              <w:br/>
            </w:r>
            <w:r>
              <w:rPr>
                <w:rFonts w:ascii="Times New Roman"/>
                <w:b w:val="false"/>
                <w:i w:val="false"/>
                <w:color w:val="000000"/>
                <w:sz w:val="20"/>
              </w:rPr>
              <w:t xml:space="preserve">
ып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ғын </w:t>
            </w:r>
            <w:r>
              <w:br/>
            </w:r>
            <w:r>
              <w:rPr>
                <w:rFonts w:ascii="Times New Roman"/>
                <w:b w:val="false"/>
                <w:i w:val="false"/>
                <w:color w:val="000000"/>
                <w:sz w:val="20"/>
              </w:rPr>
              <w:t xml:space="preserve">
сын </w:t>
            </w:r>
            <w:r>
              <w:br/>
            </w:r>
            <w:r>
              <w:rPr>
                <w:rFonts w:ascii="Times New Roman"/>
                <w:b w:val="false"/>
                <w:i w:val="false"/>
                <w:color w:val="000000"/>
                <w:sz w:val="20"/>
              </w:rPr>
              <w:t xml:space="preserve">
ып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 </w:t>
            </w:r>
            <w:r>
              <w:br/>
            </w:r>
            <w:r>
              <w:rPr>
                <w:rFonts w:ascii="Times New Roman"/>
                <w:b w:val="false"/>
                <w:i w:val="false"/>
                <w:color w:val="000000"/>
                <w:sz w:val="20"/>
              </w:rPr>
              <w:t xml:space="preserve">
циф </w:t>
            </w:r>
            <w:r>
              <w:br/>
            </w:r>
            <w:r>
              <w:rPr>
                <w:rFonts w:ascii="Times New Roman"/>
                <w:b w:val="false"/>
                <w:i w:val="false"/>
                <w:color w:val="000000"/>
                <w:sz w:val="20"/>
              </w:rPr>
              <w:t xml:space="preserve">
ика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нысаны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лігі </w:t>
            </w:r>
            <w:r>
              <w:br/>
            </w:r>
            <w:r>
              <w:rPr>
                <w:rFonts w:ascii="Times New Roman"/>
                <w:b w:val="false"/>
                <w:i w:val="false"/>
                <w:color w:val="000000"/>
                <w:sz w:val="20"/>
              </w:rPr>
              <w:t xml:space="preserve">
ныса.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шілер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агентінің </w:t>
            </w:r>
            <w:r>
              <w:br/>
            </w:r>
            <w:r>
              <w:rPr>
                <w:rFonts w:ascii="Times New Roman"/>
                <w:b w:val="false"/>
                <w:i w:val="false"/>
                <w:color w:val="000000"/>
                <w:sz w:val="20"/>
              </w:rPr>
              <w:t xml:space="preserve">
дербес </w:t>
            </w:r>
            <w:r>
              <w:br/>
            </w:r>
            <w:r>
              <w:rPr>
                <w:rFonts w:ascii="Times New Roman"/>
                <w:b w:val="false"/>
                <w:i w:val="false"/>
                <w:color w:val="000000"/>
                <w:sz w:val="20"/>
              </w:rPr>
              <w:t xml:space="preserve">
шотына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есептеуге </w:t>
            </w:r>
            <w:r>
              <w:br/>
            </w:r>
            <w:r>
              <w:rPr>
                <w:rFonts w:ascii="Times New Roman"/>
                <w:b w:val="false"/>
                <w:i w:val="false"/>
                <w:color w:val="000000"/>
                <w:sz w:val="20"/>
              </w:rPr>
              <w:t xml:space="preserve">
(азаюға) </w:t>
            </w:r>
            <w:r>
              <w:br/>
            </w:r>
            <w:r>
              <w:rPr>
                <w:rFonts w:ascii="Times New Roman"/>
                <w:b w:val="false"/>
                <w:i w:val="false"/>
                <w:color w:val="000000"/>
                <w:sz w:val="20"/>
              </w:rPr>
              <w:t xml:space="preserve">
ауысатын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нөмірі </w:t>
            </w:r>
          </w:p>
        </w:tc>
      </w:tr>
      <w:tr>
        <w:trPr>
          <w:trHeight w:val="9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Корпорациялық табыс салығы 
</w:t>
            </w:r>
          </w:p>
        </w:tc>
      </w:tr>
      <w:tr>
        <w:trPr>
          <w:trHeight w:val="9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 </w:t>
            </w:r>
            <w:r>
              <w:br/>
            </w:r>
            <w:r>
              <w:rPr>
                <w:rFonts w:ascii="Times New Roman"/>
                <w:b w:val="false"/>
                <w:i w:val="false"/>
                <w:color w:val="000000"/>
                <w:sz w:val="20"/>
              </w:rPr>
              <w:t xml:space="preserve">
ациялық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ҰБ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лерді, екінші деңгей.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банктер. </w:t>
            </w:r>
            <w:r>
              <w:br/>
            </w:r>
            <w:r>
              <w:rPr>
                <w:rFonts w:ascii="Times New Roman"/>
                <w:b w:val="false"/>
                <w:i w:val="false"/>
                <w:color w:val="000000"/>
                <w:sz w:val="20"/>
              </w:rPr>
              <w:t xml:space="preserve">
ді және </w:t>
            </w:r>
            <w:r>
              <w:br/>
            </w:r>
            <w:r>
              <w:rPr>
                <w:rFonts w:ascii="Times New Roman"/>
                <w:b w:val="false"/>
                <w:i w:val="false"/>
                <w:color w:val="000000"/>
                <w:sz w:val="20"/>
              </w:rPr>
              <w:t xml:space="preserve">
банк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цияла.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жекеле. </w:t>
            </w:r>
            <w:r>
              <w:br/>
            </w:r>
            <w:r>
              <w:rPr>
                <w:rFonts w:ascii="Times New Roman"/>
                <w:b w:val="false"/>
                <w:i w:val="false"/>
                <w:color w:val="000000"/>
                <w:sz w:val="20"/>
              </w:rPr>
              <w:t xml:space="preserve">
ген түрлерін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ұйымда. </w:t>
            </w:r>
            <w:r>
              <w:br/>
            </w:r>
            <w:r>
              <w:rPr>
                <w:rFonts w:ascii="Times New Roman"/>
                <w:b w:val="false"/>
                <w:i w:val="false"/>
                <w:color w:val="000000"/>
                <w:sz w:val="20"/>
              </w:rPr>
              <w:t xml:space="preserve">
рын (115-119 </w:t>
            </w:r>
            <w:r>
              <w:br/>
            </w:r>
            <w:r>
              <w:rPr>
                <w:rFonts w:ascii="Times New Roman"/>
                <w:b w:val="false"/>
                <w:i w:val="false"/>
                <w:color w:val="000000"/>
                <w:sz w:val="20"/>
              </w:rPr>
              <w:t xml:space="preserve">
баптар)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салада </w:t>
            </w:r>
            <w:r>
              <w:br/>
            </w:r>
            <w:r>
              <w:rPr>
                <w:rFonts w:ascii="Times New Roman"/>
                <w:b w:val="false"/>
                <w:i w:val="false"/>
                <w:color w:val="000000"/>
                <w:sz w:val="20"/>
              </w:rPr>
              <w:t xml:space="preserve">
(120, </w:t>
            </w:r>
            <w:r>
              <w:br/>
            </w:r>
            <w:r>
              <w:rPr>
                <w:rFonts w:ascii="Times New Roman"/>
                <w:b w:val="false"/>
                <w:i w:val="false"/>
                <w:color w:val="000000"/>
                <w:sz w:val="20"/>
              </w:rPr>
              <w:t xml:space="preserve">
121-бап.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 </w:t>
            </w:r>
            <w:r>
              <w:br/>
            </w:r>
            <w:r>
              <w:rPr>
                <w:rFonts w:ascii="Times New Roman"/>
                <w:b w:val="false"/>
                <w:i w:val="false"/>
                <w:color w:val="000000"/>
                <w:sz w:val="20"/>
              </w:rPr>
              <w:t xml:space="preserve">
сон. </w:t>
            </w:r>
            <w:r>
              <w:br/>
            </w:r>
            <w:r>
              <w:rPr>
                <w:rFonts w:ascii="Times New Roman"/>
                <w:b w:val="false"/>
                <w:i w:val="false"/>
                <w:color w:val="000000"/>
                <w:sz w:val="20"/>
              </w:rPr>
              <w:t xml:space="preserve">
дай-ақ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алған </w:t>
            </w:r>
            <w:r>
              <w:br/>
            </w:r>
            <w:r>
              <w:rPr>
                <w:rFonts w:ascii="Times New Roman"/>
                <w:b w:val="false"/>
                <w:i w:val="false"/>
                <w:color w:val="000000"/>
                <w:sz w:val="20"/>
              </w:rPr>
              <w:t xml:space="preserve">
коммер.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 </w:t>
            </w:r>
            <w:r>
              <w:br/>
            </w:r>
            <w:r>
              <w:rPr>
                <w:rFonts w:ascii="Times New Roman"/>
                <w:b w:val="false"/>
                <w:i w:val="false"/>
                <w:color w:val="000000"/>
                <w:sz w:val="20"/>
              </w:rPr>
              <w:t xml:space="preserve">
қоспа.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 ҚР-да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резидент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100.00.048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101.01.004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101.02.005 </w:t>
            </w:r>
          </w:p>
          <w:p>
            <w:pPr>
              <w:spacing w:after="20"/>
              <w:ind w:left="20"/>
              <w:jc w:val="both"/>
            </w:pPr>
            <w:r>
              <w:rPr>
                <w:rFonts w:ascii="Times New Roman"/>
                <w:b w:val="false"/>
                <w:i w:val="false"/>
                <w:color w:val="000000"/>
                <w:sz w:val="20"/>
              </w:rPr>
              <w:t xml:space="preserve">б) салық </w:t>
            </w:r>
            <w:r>
              <w:br/>
            </w:r>
            <w:r>
              <w:rPr>
                <w:rFonts w:ascii="Times New Roman"/>
                <w:b w:val="false"/>
                <w:i w:val="false"/>
                <w:color w:val="000000"/>
                <w:sz w:val="20"/>
              </w:rPr>
              <w:t xml:space="preserve">
салынатын </w:t>
            </w:r>
            <w:r>
              <w:br/>
            </w:r>
            <w:r>
              <w:rPr>
                <w:rFonts w:ascii="Times New Roman"/>
                <w:b w:val="false"/>
                <w:i w:val="false"/>
                <w:color w:val="000000"/>
                <w:sz w:val="20"/>
              </w:rPr>
              <w:t xml:space="preserve">
табысы жоқ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бұрынғы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қорытындысы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шеккен </w:t>
            </w:r>
            <w:r>
              <w:br/>
            </w:r>
            <w:r>
              <w:rPr>
                <w:rFonts w:ascii="Times New Roman"/>
                <w:b w:val="false"/>
                <w:i w:val="false"/>
                <w:color w:val="000000"/>
                <w:sz w:val="20"/>
              </w:rPr>
              <w:t xml:space="preserve">
кәсіпорын.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100.00.048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101.01.004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101.03.003 </w:t>
            </w:r>
          </w:p>
          <w:p>
            <w:pPr>
              <w:spacing w:after="20"/>
              <w:ind w:left="20"/>
              <w:jc w:val="both"/>
            </w:pPr>
            <w:r>
              <w:rPr>
                <w:rFonts w:ascii="Times New Roman"/>
                <w:b w:val="false"/>
                <w:i w:val="false"/>
                <w:color w:val="000000"/>
                <w:sz w:val="20"/>
              </w:rPr>
              <w:t xml:space="preserve">в) қайта </w:t>
            </w:r>
            <w:r>
              <w:br/>
            </w:r>
            <w:r>
              <w:rPr>
                <w:rFonts w:ascii="Times New Roman"/>
                <w:b w:val="false"/>
                <w:i w:val="false"/>
                <w:color w:val="000000"/>
                <w:sz w:val="20"/>
              </w:rPr>
              <w:t xml:space="preserve">
құрылғандар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100.00.048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101.04.001 </w:t>
            </w:r>
          </w:p>
        </w:tc>
      </w:tr>
      <w:tr>
        <w:trPr>
          <w:trHeight w:val="13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декла. </w:t>
            </w:r>
            <w:r>
              <w:br/>
            </w:r>
            <w:r>
              <w:rPr>
                <w:rFonts w:ascii="Times New Roman"/>
                <w:b w:val="false"/>
                <w:i w:val="false"/>
                <w:color w:val="000000"/>
                <w:sz w:val="20"/>
              </w:rPr>
              <w:t xml:space="preserve">
рация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пайдаланушылар - резидент заңды тұлғалар, сондай-ақ ҚР-да қызметін тұрақты мекеме арқылы жүзеге асыратын резидент емес заңды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160.00.051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101.01.004 </w:t>
            </w:r>
            <w:r>
              <w:br/>
            </w:r>
            <w:r>
              <w:rPr>
                <w:rFonts w:ascii="Times New Roman"/>
                <w:b w:val="false"/>
                <w:i w:val="false"/>
                <w:color w:val="000000"/>
                <w:sz w:val="20"/>
              </w:rPr>
              <w:t xml:space="preserve">
алу </w:t>
            </w:r>
            <w:r>
              <w:br/>
            </w:r>
            <w:r>
              <w:rPr>
                <w:rFonts w:ascii="Times New Roman"/>
                <w:b w:val="false"/>
                <w:i w:val="false"/>
                <w:color w:val="000000"/>
                <w:sz w:val="20"/>
              </w:rPr>
              <w:t xml:space="preserve">
101.02.005 </w:t>
            </w:r>
          </w:p>
          <w:p>
            <w:pPr>
              <w:spacing w:after="20"/>
              <w:ind w:left="20"/>
              <w:jc w:val="both"/>
            </w:pPr>
            <w:r>
              <w:rPr>
                <w:rFonts w:ascii="Times New Roman"/>
                <w:b w:val="false"/>
                <w:i w:val="false"/>
                <w:color w:val="000000"/>
                <w:sz w:val="20"/>
              </w:rPr>
              <w:t xml:space="preserve">б) салық салынатын табысы жоқ немесе бұрынғы салық кезеңінің қорытындысы бойынша залал шеккен кәсіпорын.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бойынша: 160.00.051 алу 101.04.001 </w:t>
            </w:r>
          </w:p>
          <w:p>
            <w:pPr>
              <w:spacing w:after="20"/>
              <w:ind w:left="20"/>
              <w:jc w:val="both"/>
            </w:pPr>
            <w:r>
              <w:rPr>
                <w:rFonts w:ascii="Times New Roman"/>
                <w:b w:val="false"/>
                <w:i w:val="false"/>
                <w:color w:val="000000"/>
                <w:sz w:val="20"/>
              </w:rPr>
              <w:t xml:space="preserve">в) қайта құрылғандар бойынша: </w:t>
            </w:r>
            <w:r>
              <w:br/>
            </w:r>
            <w:r>
              <w:rPr>
                <w:rFonts w:ascii="Times New Roman"/>
                <w:b w:val="false"/>
                <w:i w:val="false"/>
                <w:color w:val="000000"/>
                <w:sz w:val="20"/>
              </w:rPr>
              <w:t xml:space="preserve">
160.00.051 алу 101.04.001 </w:t>
            </w:r>
          </w:p>
        </w:tc>
      </w:tr>
      <w:tr>
        <w:trPr>
          <w:trHeight w:val="53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бойынша аванстық төлемдер сомаларының есебі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r>
              <w:br/>
            </w:r>
            <w:r>
              <w:rPr>
                <w:rFonts w:ascii="Times New Roman"/>
                <w:b w:val="false"/>
                <w:i w:val="false"/>
                <w:color w:val="000000"/>
                <w:sz w:val="20"/>
              </w:rPr>
              <w:t xml:space="preserve">
110.00 </w:t>
            </w:r>
            <w:r>
              <w:br/>
            </w:r>
            <w:r>
              <w:rPr>
                <w:rFonts w:ascii="Times New Roman"/>
                <w:b w:val="false"/>
                <w:i w:val="false"/>
                <w:color w:val="000000"/>
                <w:sz w:val="20"/>
              </w:rPr>
              <w:t xml:space="preserve">
және </w:t>
            </w:r>
            <w:r>
              <w:br/>
            </w:r>
            <w:r>
              <w:rPr>
                <w:rFonts w:ascii="Times New Roman"/>
                <w:b w:val="false"/>
                <w:i w:val="false"/>
                <w:color w:val="000000"/>
                <w:sz w:val="20"/>
              </w:rPr>
              <w:t xml:space="preserve">
120.00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корпор. </w:t>
            </w:r>
            <w:r>
              <w:br/>
            </w:r>
            <w:r>
              <w:rPr>
                <w:rFonts w:ascii="Times New Roman"/>
                <w:b w:val="false"/>
                <w:i w:val="false"/>
                <w:color w:val="000000"/>
                <w:sz w:val="20"/>
              </w:rPr>
              <w:t xml:space="preserve">
ациялық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салығына </w:t>
            </w:r>
            <w:r>
              <w:br/>
            </w:r>
            <w:r>
              <w:rPr>
                <w:rFonts w:ascii="Times New Roman"/>
                <w:b w:val="false"/>
                <w:i w:val="false"/>
                <w:color w:val="000000"/>
                <w:sz w:val="20"/>
              </w:rPr>
              <w:t xml:space="preserve">
есептеу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(өзге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101.01.004 (А-F) </w:t>
            </w:r>
          </w:p>
        </w:tc>
      </w:tr>
      <w:tr>
        <w:trPr>
          <w:trHeight w:val="4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бойынша болжанған аванстық төлемдер сомаларының есебі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110.00 және 120.00 нысандарын беретін заңды тұлғалардың корпорациялық табыс салығына есептеу үшін (өзге кірістер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101.02.007 (айлардың саны) және 101.02.006 (айлар саны) есебімен 101.02.008 (ай үшін сома) </w:t>
            </w:r>
          </w:p>
        </w:tc>
      </w:tr>
      <w:tr>
        <w:trPr>
          <w:trHeight w:val="34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тапсырғаннан кейін КТС бойынша болжанған аванстық төлемдер сомаларының есебі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110.00 және 120.00 нысандарын беретін заңды тұлғалардың корпорациялық табыс салығына есептеу үшін (өзге кірістер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101.03.006 және 101.03.004 ескере отырып 101.03.005 </w:t>
            </w:r>
          </w:p>
        </w:tc>
      </w:tr>
      <w:tr>
        <w:trPr>
          <w:trHeight w:val="3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01, 02, 05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бойынша болжанған аванстық төлемдер сомаларының есебі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110.00 және 120.00 нысандарын беретін заңды тұлғалардың корпорациялық табыс салығына есептеу үшін (өзге кірістер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101.04.004 және 101.04.002 ескере отырып 101.04.003 </w:t>
            </w:r>
          </w:p>
        </w:tc>
      </w:tr>
      <w:tr>
        <w:trPr>
          <w:trHeight w:val="28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03, 06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төлем көзінен ұсталған корпорациялық табыс салығы сомаларының есебі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101.05.002 А,В,С </w:t>
            </w:r>
          </w:p>
        </w:tc>
      </w:tr>
      <w:tr>
        <w:trPr>
          <w:trHeight w:val="30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еместердің төлем көзінен ұсталған корпорациялық табыс салығы сомаларының есебі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101.06.003 А,В,С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101.06.004 А,В,С </w:t>
            </w:r>
          </w:p>
        </w:tc>
      </w:tr>
      <w:tr>
        <w:trPr>
          <w:trHeight w:val="3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банк </w:t>
            </w:r>
            <w:r>
              <w:br/>
            </w:r>
            <w:r>
              <w:rPr>
                <w:rFonts w:ascii="Times New Roman"/>
                <w:b w:val="false"/>
                <w:i w:val="false"/>
                <w:color w:val="000000"/>
                <w:sz w:val="20"/>
              </w:rPr>
              <w:t xml:space="preserve">
салымына орналастырылған, резидент еместерге төленген, мемлекеттік бюджетке аударылған, резидент еместердің табыс салығының сомалары туралы есеп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және банктік операциялардың жекелеген түрлерін жүзеге асыратын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және D бағандарын ескере отырып 101.09 есебіне қосымша нысанның Н бағанының (салымды (табыс салығын енгізу күні)) және L бағанының (шартты банк салымына орналастырылған табыс салығы сомасы) тиісті жолдарынан </w:t>
            </w:r>
          </w:p>
        </w:tc>
      </w:tr>
      <w:tr>
        <w:trPr>
          <w:trHeight w:val="62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04, 07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банк салымына орналастырған, резидент  еместерге төленген, мемлекеттік бюджетке аударылған, резидент еместердің табыс салығының  сомалары туралы есеп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және банктік операциялардың жекелеген түрлерін жүзеге асыратын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101.10.011 В </w:t>
            </w:r>
          </w:p>
        </w:tc>
      </w:tr>
      <w:tr>
        <w:trPr>
          <w:trHeight w:val="7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 және банктік операциялардың жекелеген түрлерін жүзеге асыратын ұйымдар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110.00.047 алу 101.01.004 алу 101.02.005 </w:t>
            </w:r>
          </w:p>
          <w:p>
            <w:pPr>
              <w:spacing w:after="20"/>
              <w:ind w:left="20"/>
              <w:jc w:val="both"/>
            </w:pPr>
            <w:r>
              <w:rPr>
                <w:rFonts w:ascii="Times New Roman"/>
                <w:b w:val="false"/>
                <w:i w:val="false"/>
                <w:color w:val="000000"/>
                <w:sz w:val="20"/>
              </w:rPr>
              <w:t xml:space="preserve">б) залал шеккен кәсіпорындар бойынша: 110.00.047 алу 101.01.004 алу 101.03.003 </w:t>
            </w:r>
          </w:p>
          <w:p>
            <w:pPr>
              <w:spacing w:after="20"/>
              <w:ind w:left="20"/>
              <w:jc w:val="both"/>
            </w:pPr>
            <w:r>
              <w:rPr>
                <w:rFonts w:ascii="Times New Roman"/>
                <w:b w:val="false"/>
                <w:i w:val="false"/>
                <w:color w:val="000000"/>
                <w:sz w:val="20"/>
              </w:rPr>
              <w:t xml:space="preserve">в) жаңадан құрылғандар бойынша: 110.00.048 алу 101.04.001 </w:t>
            </w:r>
          </w:p>
        </w:tc>
      </w:tr>
      <w:tr>
        <w:trPr>
          <w:trHeight w:val="15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декларация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 (115-119-баптар)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(120.00.014 алу 121.00.024 (барлық айлар үшін) алу 101.01.004 алу 101.02.005 </w:t>
            </w:r>
          </w:p>
          <w:p>
            <w:pPr>
              <w:spacing w:after="20"/>
              <w:ind w:left="20"/>
              <w:jc w:val="both"/>
            </w:pPr>
            <w:r>
              <w:rPr>
                <w:rFonts w:ascii="Times New Roman"/>
                <w:b w:val="false"/>
                <w:i w:val="false"/>
                <w:color w:val="000000"/>
                <w:sz w:val="20"/>
              </w:rPr>
              <w:t xml:space="preserve">б) негізгі емес қызметтен залал шеккен ұйымдар бойынша: 120.00.014 алу 121.00.024 (барлық айлар үшін) алу 101.01.004 алу 101.03.003 </w:t>
            </w:r>
          </w:p>
          <w:p>
            <w:pPr>
              <w:spacing w:after="20"/>
              <w:ind w:left="20"/>
              <w:jc w:val="both"/>
            </w:pPr>
            <w:r>
              <w:rPr>
                <w:rFonts w:ascii="Times New Roman"/>
                <w:b w:val="false"/>
                <w:i w:val="false"/>
                <w:color w:val="000000"/>
                <w:sz w:val="20"/>
              </w:rPr>
              <w:t xml:space="preserve">в) жаңадан құрылғандар бойынша 120.00.014 алу 121.00.024 (барлық айлар үшін) алу 101.04.001 </w:t>
            </w:r>
          </w:p>
        </w:tc>
      </w:tr>
      <w:tr>
        <w:trPr>
          <w:trHeight w:val="14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қорытындысы бойынша сақтандыру  сыйақылары  түрінде табыстар бойынша КТС бойынша  есебі(115-б. 1-т.)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(қайта сақтандыру) ұйымдары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121.00.024 </w:t>
            </w:r>
          </w:p>
        </w:tc>
      </w:tr>
      <w:tr>
        <w:trPr>
          <w:trHeight w:val="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табыс салығы 
</w:t>
            </w:r>
          </w:p>
        </w:tc>
      </w:tr>
      <w:tr>
        <w:trPr>
          <w:trHeight w:val="208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9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кірістерден жеке табыс салығы (ЖТС)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Әлеуметтік аударымдар </w:t>
            </w:r>
            <w:r>
              <w:br/>
            </w:r>
            <w:r>
              <w:rPr>
                <w:rFonts w:ascii="Times New Roman"/>
                <w:b w:val="false"/>
                <w:i w:val="false"/>
                <w:color w:val="000000"/>
                <w:sz w:val="20"/>
              </w:rPr>
              <w:t xml:space="preserve">
(ӘА) </w:t>
            </w:r>
          </w:p>
          <w:p>
            <w:pPr>
              <w:spacing w:after="20"/>
              <w:ind w:left="20"/>
              <w:jc w:val="both"/>
            </w:pPr>
            <w:r>
              <w:rPr>
                <w:rFonts w:ascii="Times New Roman"/>
                <w:b w:val="false"/>
                <w:i w:val="false"/>
                <w:color w:val="000000"/>
                <w:sz w:val="20"/>
              </w:rPr>
              <w:t xml:space="preserve">Міндетті зейнетақы жарналары </w:t>
            </w:r>
            <w:r>
              <w:br/>
            </w:r>
            <w:r>
              <w:rPr>
                <w:rFonts w:ascii="Times New Roman"/>
                <w:b w:val="false"/>
                <w:i w:val="false"/>
                <w:color w:val="000000"/>
                <w:sz w:val="20"/>
              </w:rPr>
              <w:t xml:space="preserve">
(МЗЖ)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бойынша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салық режимін қолданатын ауыл шаруашылық өнімдерін өндіруші заңды тұлғаларды және шаруа (фермер) қожалықтарын қоспағанда салық агенттері </w:t>
            </w: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кірістерден жеке табыс салығы(ЖТС) </w:t>
            </w:r>
            <w:r>
              <w:br/>
            </w:r>
            <w:r>
              <w:rPr>
                <w:rFonts w:ascii="Times New Roman"/>
                <w:b w:val="false"/>
                <w:i w:val="false"/>
                <w:color w:val="000000"/>
                <w:sz w:val="20"/>
              </w:rPr>
              <w:t xml:space="preserve">
  </w:t>
            </w:r>
            <w:r>
              <w:br/>
            </w:r>
            <w:r>
              <w:rPr>
                <w:rFonts w:ascii="Times New Roman"/>
                <w:b w:val="false"/>
                <w:i w:val="false"/>
                <w:color w:val="000000"/>
                <w:sz w:val="20"/>
              </w:rPr>
              <w:t xml:space="preserve">
Әлеуметтік аударымдар </w:t>
            </w:r>
            <w:r>
              <w:br/>
            </w:r>
            <w:r>
              <w:rPr>
                <w:rFonts w:ascii="Times New Roman"/>
                <w:b w:val="false"/>
                <w:i w:val="false"/>
                <w:color w:val="000000"/>
                <w:sz w:val="20"/>
              </w:rPr>
              <w:t xml:space="preserve">
(ӘА)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Міндетті зейнетақы жарналары (МЗЖ)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Оңайлатылған декларация негізінде арнаулы салық режимін қолданатын салық агенттері </w:t>
            </w:r>
          </w:p>
        </w:tc>
      </w:tr>
      <w:tr>
        <w:trPr>
          <w:trHeight w:val="312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кірістерден ЖТС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резидент еместерден алынатын жеке табыс салығы сомасының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r>
      <w:tr>
        <w:trPr>
          <w:trHeight w:val="19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ЖТС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ЖТС бойынша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сыйақылар, ұтыстар түріндегі кірістер бойынша салық агенттері (Кодекстің 145-б, 2, 3т.) </w:t>
            </w:r>
          </w:p>
        </w:tc>
      </w:tr>
      <w:tr>
        <w:trPr>
          <w:trHeight w:val="26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9 </w:t>
            </w:r>
            <w:r>
              <w:br/>
            </w:r>
            <w:r>
              <w:rPr>
                <w:rFonts w:ascii="Times New Roman"/>
                <w:b w:val="false"/>
                <w:i w:val="false"/>
                <w:color w:val="000000"/>
                <w:sz w:val="20"/>
              </w:rPr>
              <w:t xml:space="preserve">
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01 </w:t>
            </w:r>
            <w:r>
              <w:br/>
            </w:r>
            <w:r>
              <w:rPr>
                <w:rFonts w:ascii="Times New Roman"/>
                <w:b w:val="false"/>
                <w:i w:val="false"/>
                <w:color w:val="000000"/>
                <w:sz w:val="20"/>
              </w:rPr>
              <w:t xml:space="preserve">
02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w:t>
            </w:r>
            <w:r>
              <w:br/>
            </w:r>
            <w:r>
              <w:rPr>
                <w:rFonts w:ascii="Times New Roman"/>
                <w:b w:val="false"/>
                <w:i w:val="false"/>
                <w:color w:val="000000"/>
                <w:sz w:val="20"/>
              </w:rPr>
              <w:t xml:space="preserve">
МЗЖ </w:t>
            </w:r>
            <w:r>
              <w:br/>
            </w:r>
            <w:r>
              <w:rPr>
                <w:rFonts w:ascii="Times New Roman"/>
                <w:b w:val="false"/>
                <w:i w:val="false"/>
                <w:color w:val="000000"/>
                <w:sz w:val="20"/>
              </w:rPr>
              <w:t xml:space="preserve">
ӘА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жеке табыс салығы бойынша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Кодекстің 145-б, 1-т. белгіленген ставкалар бойынша арнаулы салық режимін қолданатын ауыл шаруашылығы өнімдерін өндіруші </w:t>
            </w:r>
            <w:r>
              <w:br/>
            </w:r>
            <w:r>
              <w:rPr>
                <w:rFonts w:ascii="Times New Roman"/>
                <w:b w:val="false"/>
                <w:i w:val="false"/>
                <w:color w:val="000000"/>
                <w:sz w:val="20"/>
              </w:rPr>
              <w:t xml:space="preserve">
заңды тұлғалар - салық агенттері   </w:t>
            </w:r>
          </w:p>
        </w:tc>
      </w:tr>
      <w:tr>
        <w:trPr>
          <w:trHeight w:val="3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МЗЖ </w:t>
            </w:r>
            <w:r>
              <w:br/>
            </w:r>
            <w:r>
              <w:rPr>
                <w:rFonts w:ascii="Times New Roman"/>
                <w:b w:val="false"/>
                <w:i w:val="false"/>
                <w:color w:val="000000"/>
                <w:sz w:val="20"/>
              </w:rPr>
              <w:t xml:space="preserve">
ӘА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ұсталған (үстеме есептелген) және аударылған міндетті зейнетақы жарналарының сомалары, есептелген әлеуметтік аударымдардың сомалары бойынша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(бір жолғы талон негізінде, оңайлатылған декларация негізінде арнаулы салық режимін қолданатындардан және жекелеген кәсіпкерлік қызметтерден басқа арнаулы салық режимдерін қолданатындарды қоспағанда), адвокаттар және жеке нотариустар </w:t>
            </w:r>
            <w:r>
              <w:br/>
            </w:r>
            <w:r>
              <w:rPr>
                <w:rFonts w:ascii="Times New Roman"/>
                <w:b w:val="false"/>
                <w:i w:val="false"/>
                <w:color w:val="000000"/>
                <w:sz w:val="20"/>
              </w:rPr>
              <w:t xml:space="preserve">
2. Бір жолғы талон негізінде арнаулы салық режимін қолданатын жеке тұлғалар </w:t>
            </w:r>
          </w:p>
        </w:tc>
      </w:tr>
      <w:tr>
        <w:trPr>
          <w:trHeight w:val="18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жеке табыс салығы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201.05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r>
      <w:tr>
        <w:trPr>
          <w:trHeight w:val="3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жеке табыс салығы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201.06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 </w:t>
            </w:r>
          </w:p>
        </w:tc>
      </w:tr>
      <w:tr>
        <w:trPr>
          <w:trHeight w:val="28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 мен азаматтығы жоқ тұлғалардың табыстарынан жеке табыс салығы бойынша аванстық төлемдер сомасының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201.07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кодексінің 191-б. 1-т. айқындалған, кіріс алатын, төлем көздерінен жеке табыс салығы салынбайтын резидент емес жеке тұлғалар </w:t>
            </w:r>
          </w:p>
        </w:tc>
      </w:tr>
      <w:tr>
        <w:trPr>
          <w:trHeight w:val="45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 жеке тұлғалар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Резидент  - жеке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Адвокаттар мен жеке нотариустар </w:t>
            </w:r>
          </w:p>
        </w:tc>
      </w:tr>
      <w:tr>
        <w:trPr>
          <w:trHeight w:val="36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жемқорлықпен күрес туралы" және "Сайлаулар туралы" заңнамалық актілерге сәйкес декларация тапсыру міндеті жүктелген тұлғалар </w:t>
            </w:r>
          </w:p>
        </w:tc>
      </w:tr>
      <w:tr>
        <w:trPr>
          <w:trHeight w:val="43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белгіленген тәртіпте салықтарды есептеу мен төлеуді жүзеге асыратын жеке кәсіпкерлер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резидент емес жеке кәсіп. </w:t>
            </w:r>
            <w:r>
              <w:br/>
            </w:r>
            <w:r>
              <w:rPr>
                <w:rFonts w:ascii="Times New Roman"/>
                <w:b w:val="false"/>
                <w:i w:val="false"/>
                <w:color w:val="000000"/>
                <w:sz w:val="20"/>
              </w:rPr>
              <w:t xml:space="preserve">
керлер </w:t>
            </w:r>
          </w:p>
        </w:tc>
      </w:tr>
      <w:tr>
        <w:trPr>
          <w:trHeight w:val="25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 тапсырғанға дейін төлеуге жататын жеке табыс салығы бойынша аванстық төлемдер сомасының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200.00 нысандарын табыс ететін жеке тұлғалардың жеке табыс салығын есептеу үшін </w:t>
            </w:r>
          </w:p>
        </w:tc>
      </w:tr>
      <w:tr>
        <w:trPr>
          <w:trHeight w:val="25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 тапсырғаннан кейін төлеуге жататын жеке табыс салығы бойынша аванстық төлемдер сомасының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200.00 нысандарын табыс ететін жеке тұлғалардың жеке табыс салығын есептеу үшін </w:t>
            </w:r>
          </w:p>
        </w:tc>
      </w:tr>
      <w:tr>
        <w:trPr>
          <w:trHeight w:val="25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 тапсырғанға дейін төлеуге жататын жеке табыс салығы бойынша аванстық төлемдер сомасының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200.00 нысандарын табыс ететін жеке тұлғалардың жеке табыс салығын есептеу үшін </w:t>
            </w:r>
          </w:p>
        </w:tc>
      </w:tr>
      <w:tr>
        <w:trPr>
          <w:trHeight w:val="25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жеке табыс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аванс. </w:t>
            </w:r>
            <w:r>
              <w:br/>
            </w:r>
            <w:r>
              <w:rPr>
                <w:rFonts w:ascii="Times New Roman"/>
                <w:b w:val="false"/>
                <w:i w:val="false"/>
                <w:color w:val="000000"/>
                <w:sz w:val="20"/>
              </w:rPr>
              <w:t xml:space="preserve">
тық төлем.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200.00 нысандарын табыс ететін жеке тұлғалардың жеке табыс салығын есептеу үшін </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салық 
</w:t>
            </w:r>
          </w:p>
        </w:tc>
      </w:tr>
      <w:tr>
        <w:trPr>
          <w:trHeight w:val="21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салық бойынша </w:t>
            </w:r>
            <w:r>
              <w:br/>
            </w:r>
            <w:r>
              <w:rPr>
                <w:rFonts w:ascii="Times New Roman"/>
                <w:b w:val="false"/>
                <w:i w:val="false"/>
                <w:color w:val="000000"/>
                <w:sz w:val="20"/>
              </w:rPr>
              <w:t xml:space="preserve">
деклар </w:t>
            </w:r>
            <w:r>
              <w:br/>
            </w:r>
            <w:r>
              <w:rPr>
                <w:rFonts w:ascii="Times New Roman"/>
                <w:b w:val="false"/>
                <w:i w:val="false"/>
                <w:color w:val="000000"/>
                <w:sz w:val="20"/>
              </w:rPr>
              <w:t xml:space="preserve">
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 және қозғалыс тірек аппараттары бұзылған, есту, сөйлеу, көру қабілетінен айырылған мүгедектер жұмыс істейтін Салық кодексінің 121-бабының 2-тармағында белгіленген талаптарға сәйкес келетін мамандандырылған ұйымдарды қоспағанда Қазақстан Республикасының резидент заңды тұлғалары, сондай-ақ Салық кодексінің 177-бабына сәйкес Қазақстан Респбуликасында тұрақты мекеме арқылы қызметін жүзеге асыратын резидент еместер </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бөлімшелер үшін төлеуге жататын әлеуметтік салық сомаларының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бөлімшелері бар заңды тұлғалар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Филиал/өкілдік бойынша әлеуметтік салық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бөлімшелері бар заңды тұлғалар </w:t>
            </w:r>
          </w:p>
        </w:tc>
      </w:tr>
      <w:tr>
        <w:trPr>
          <w:trHeight w:val="17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мекеме </w:t>
            </w:r>
          </w:p>
        </w:tc>
      </w:tr>
      <w:tr>
        <w:trPr>
          <w:trHeight w:val="15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бір реттік талон негізінде есеп айырысатындарды қоспағанда жеке кәсіпкерлер; жеке нотариустар, адвокаттар </w:t>
            </w:r>
          </w:p>
        </w:tc>
      </w:tr>
      <w:tr>
        <w:trPr>
          <w:trHeight w:val="15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тірек аппараттары бұзылған, есту, сөйлеу, көру қабілетінен айырылған мүгедектер жұмыс істейтін, Салық кодексінің 121-бабының 2-тармағында белгіленген талаптарға сәйкес келетін мамандандырылған ұйымдар </w:t>
            </w:r>
          </w:p>
        </w:tc>
      </w:tr>
      <w:tr>
        <w:trPr>
          <w:trHeight w:val="17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 пайдаланушылардың аударымдарының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Заңдарда белгіленген тәртіпте ҚР-мен жасалған келісім-шарттар бойынша жұмыс жасайтын заңды тұлғалар </w:t>
            </w:r>
          </w:p>
        </w:tc>
      </w:tr>
      <w:tr>
        <w:trPr>
          <w:trHeight w:val="42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қамтуға жәрдемдесу, міндетті медициналық сақтандыру, мемлекеттік әлеуметтік сақтандыру, зейнетақы төлеу мемлекеттік орталығы қорларына аударымдар қорының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Заңдарда белгіленген тәртіпте ҚР-мен жасалған келісім-шарттар бойынша жұмыс жасайтын заңды тұлғалар </w:t>
            </w: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салықтар 
</w:t>
            </w:r>
          </w:p>
        </w:tc>
      </w:tr>
      <w:tr>
        <w:trPr>
          <w:trHeight w:val="27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мен жеке кәсіпкерлердің мүлкіне салынатын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көлік құралдарына салық және мүлікке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w:t>
            </w:r>
            <w:r>
              <w:br/>
            </w:r>
            <w:r>
              <w:rPr>
                <w:rFonts w:ascii="Times New Roman"/>
                <w:b w:val="false"/>
                <w:i w:val="false"/>
                <w:color w:val="000000"/>
                <w:sz w:val="20"/>
              </w:rPr>
              <w:t xml:space="preserve">
лік) </w:t>
            </w:r>
            <w:r>
              <w:br/>
            </w:r>
            <w:r>
              <w:rPr>
                <w:rFonts w:ascii="Times New Roman"/>
                <w:b w:val="false"/>
                <w:i w:val="false"/>
                <w:color w:val="000000"/>
                <w:sz w:val="20"/>
              </w:rPr>
              <w:t xml:space="preserve">
қожалық. </w:t>
            </w:r>
            <w:r>
              <w:br/>
            </w:r>
            <w:r>
              <w:rPr>
                <w:rFonts w:ascii="Times New Roman"/>
                <w:b w:val="false"/>
                <w:i w:val="false"/>
                <w:color w:val="000000"/>
                <w:sz w:val="20"/>
              </w:rPr>
              <w:t xml:space="preserve">
тары үшін арнаулы салық режимі таралатын қызметінде пайдаланатын жер учаскелері бойынша бірыңғай жер салығын төлейтін мемлекеттік мекемелерді, салық салу салық режимінің екінші үлгісі бойынша жүзеге асырылатын жер қойнауын пайдаланушыларды, қылмыстық жазаларды орындау саласындағы уәкілетті органның түзеу мекемелерін, діни бірлестіктерді қоспағанда меншік, шаруашылық жүргізу және бастапқы ақысыз жер пайдалану құқығындағы салық салу объектілері бар заңды тұлғалар </w:t>
            </w:r>
          </w:p>
        </w:tc>
      </w:tr>
      <w:tr>
        <w:trPr>
          <w:trHeight w:val="17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мен жеке кәсіпкерлердің мүлкіне салынатын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ағымдағы төлемдер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701.02 </w:t>
            </w:r>
          </w:p>
        </w:tc>
        <w:tc>
          <w:tcPr>
            <w:tcW w:w="0" w:type="auto"/>
            <w:vMerge/>
            <w:tcBorders>
              <w:top w:val="nil"/>
              <w:left w:val="single" w:color="cfcfcf" w:sz="5"/>
              <w:bottom w:val="single" w:color="cfcfcf" w:sz="5"/>
              <w:right w:val="single" w:color="cfcfcf" w:sz="5"/>
            </w:tcBorders>
          </w:tcPr>
          <w:p/>
        </w:tc>
      </w:tr>
      <w:tr>
        <w:trPr>
          <w:trHeight w:val="276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мен жеке кәсіпкерлердің мүлкіне салынатын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салығы бойынша ағымдағы төлемдер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701.03 </w:t>
            </w:r>
          </w:p>
        </w:tc>
        <w:tc>
          <w:tcPr>
            <w:tcW w:w="0" w:type="auto"/>
            <w:vMerge/>
            <w:tcBorders>
              <w:top w:val="nil"/>
              <w:left w:val="single" w:color="cfcfcf" w:sz="5"/>
              <w:bottom w:val="single" w:color="cfcfcf" w:sz="5"/>
              <w:right w:val="single" w:color="cfcfcf" w:sz="5"/>
            </w:tcBorders>
          </w:tcPr>
          <w:p/>
        </w:tc>
      </w:tr>
      <w:tr>
        <w:trPr>
          <w:trHeight w:val="6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03, 04, 05, 06, 07, 08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көлік құралдарына салық және мүлікке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 сондай-ақ ҚР Үкіметімен белгіленген нормативті тұтыну шегінде салық салынатын объектілер бойынша бірыңғай жер салығын төлеушілерді, салық салу Салық кодексінің 283-бабында айқындалған салық режимінің екінші үлгісі бойынша жүзеге асырылатын жер қойнауын пайдаланушыларды, қылмыстық жазаларды орындау  аясындағы уәкілетті органның түзеу мекемелерінің мемлекеттік кәсіпорындарын қоспағанда, ҚР аумағында меншік, шаруашылық жүргізу және жедел басқару құқығындағы салық салу объектілері бар заңды тұлғалар, ҚР аумағында меншік құқығында салық салу объектілері бар жеке кәсіпкерлер </w:t>
            </w:r>
          </w:p>
        </w:tc>
      </w:tr>
      <w:tr>
        <w:trPr>
          <w:trHeight w:val="62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03, 04, 05, 06, 07, 08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бойынша ағымдағы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701.00 </w:t>
            </w:r>
          </w:p>
        </w:tc>
        <w:tc>
          <w:tcPr>
            <w:tcW w:w="0" w:type="auto"/>
            <w:vMerge/>
            <w:tcBorders>
              <w:top w:val="nil"/>
              <w:left w:val="single" w:color="cfcfcf" w:sz="5"/>
              <w:bottom w:val="single" w:color="cfcfcf" w:sz="5"/>
              <w:right w:val="single" w:color="cfcfcf" w:sz="5"/>
            </w:tcBorders>
          </w:tcPr>
          <w:p/>
        </w:tc>
      </w:tr>
      <w:tr>
        <w:trPr>
          <w:trHeight w:val="41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көлік құралдарына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көлік құралдарына салық және мүлік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салық режимін қолданатын ауыл шаруашылық өнімдерін өндіруші - заңды тұлғаларды қоспағанда меншік құқығында салық салу объектісі бар  резидент - заңды тұлғалар, резидент емес - заңды тұлғалар </w:t>
            </w:r>
          </w:p>
        </w:tc>
      </w:tr>
      <w:tr>
        <w:trPr>
          <w:trHeight w:val="418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көлік құралдарына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салық бойынша ағымдағы төлемдер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701.01 </w:t>
            </w:r>
          </w:p>
        </w:tc>
        <w:tc>
          <w:tcPr>
            <w:tcW w:w="0" w:type="auto"/>
            <w:vMerge/>
            <w:tcBorders>
              <w:top w:val="nil"/>
              <w:left w:val="single" w:color="cfcfcf" w:sz="5"/>
              <w:bottom w:val="single" w:color="cfcfcf" w:sz="5"/>
              <w:right w:val="single" w:color="cfcfcf" w:sz="5"/>
            </w:tcBorders>
          </w:tcPr>
          <w:p/>
        </w:tc>
      </w:tr>
      <w:tr>
        <w:trPr>
          <w:trHeight w:val="3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Қосылған құн салығы 
</w:t>
            </w:r>
          </w:p>
        </w:tc>
      </w:tr>
      <w:tr>
        <w:trPr>
          <w:trHeight w:val="28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тауарларға, орындалған жұмыстарға және көрсетілген қызметтерге қосылған құн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есепке тұрған тұлғалар </w:t>
            </w:r>
          </w:p>
        </w:tc>
      </w:tr>
      <w:tr>
        <w:trPr>
          <w:trHeight w:val="28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декларацияға N2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300.02 </w:t>
            </w:r>
          </w:p>
        </w:tc>
        <w:tc>
          <w:tcPr>
            <w:tcW w:w="0" w:type="auto"/>
            <w:vMerge/>
            <w:tcBorders>
              <w:top w:val="nil"/>
              <w:left w:val="single" w:color="cfcfcf" w:sz="5"/>
              <w:bottom w:val="single" w:color="cfcfcf" w:sz="5"/>
              <w:right w:val="single" w:color="cfcfcf" w:sz="5"/>
            </w:tcBorders>
          </w:tcPr>
          <w:p/>
        </w:tc>
      </w:tr>
      <w:tr>
        <w:trPr>
          <w:trHeight w:val="2865"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аума. </w:t>
            </w:r>
            <w:r>
              <w:br/>
            </w:r>
            <w:r>
              <w:rPr>
                <w:rFonts w:ascii="Times New Roman"/>
                <w:b w:val="false"/>
                <w:i w:val="false"/>
                <w:color w:val="000000"/>
                <w:sz w:val="20"/>
              </w:rPr>
              <w:t xml:space="preserve">
ғына </w:t>
            </w:r>
            <w:r>
              <w:br/>
            </w:r>
            <w:r>
              <w:rPr>
                <w:rFonts w:ascii="Times New Roman"/>
                <w:b w:val="false"/>
                <w:i w:val="false"/>
                <w:color w:val="000000"/>
                <w:sz w:val="20"/>
              </w:rPr>
              <w:t xml:space="preserve">
импорт </w:t>
            </w:r>
            <w:r>
              <w:br/>
            </w:r>
            <w:r>
              <w:rPr>
                <w:rFonts w:ascii="Times New Roman"/>
                <w:b w:val="false"/>
                <w:i w:val="false"/>
                <w:color w:val="000000"/>
                <w:sz w:val="20"/>
              </w:rPr>
              <w:t xml:space="preserve">
тала. </w:t>
            </w:r>
            <w:r>
              <w:br/>
            </w:r>
            <w:r>
              <w:rPr>
                <w:rFonts w:ascii="Times New Roman"/>
                <w:b w:val="false"/>
                <w:i w:val="false"/>
                <w:color w:val="000000"/>
                <w:sz w:val="20"/>
              </w:rPr>
              <w:t xml:space="preserve">
тын тауарларға қосыл. </w:t>
            </w:r>
            <w:r>
              <w:br/>
            </w:r>
            <w:r>
              <w:rPr>
                <w:rFonts w:ascii="Times New Roman"/>
                <w:b w:val="false"/>
                <w:i w:val="false"/>
                <w:color w:val="000000"/>
                <w:sz w:val="20"/>
              </w:rPr>
              <w:t xml:space="preserve">
ған құн салығы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құн салығы бойын. </w:t>
            </w:r>
            <w:r>
              <w:br/>
            </w:r>
            <w:r>
              <w:rPr>
                <w:rFonts w:ascii="Times New Roman"/>
                <w:b w:val="false"/>
                <w:i w:val="false"/>
                <w:color w:val="000000"/>
                <w:sz w:val="20"/>
              </w:rPr>
              <w:t xml:space="preserve">
ша декларацияға N7 қосымша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 </w:t>
            </w:r>
            <w:r>
              <w:br/>
            </w:r>
            <w:r>
              <w:rPr>
                <w:rFonts w:ascii="Times New Roman"/>
                <w:b w:val="false"/>
                <w:i w:val="false"/>
                <w:color w:val="000000"/>
                <w:sz w:val="20"/>
              </w:rPr>
              <w:t xml:space="preserve">
300.07.001, 300.07.002 жолдарына қосымша нысандар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есепке тұрған, және тауарлар импортын жүзеге асыратын тұлғалар </w:t>
            </w:r>
          </w:p>
        </w:tc>
      </w:tr>
      <w:tr>
        <w:trPr>
          <w:trHeight w:val="2865" w:hRule="atLeast"/>
        </w:trPr>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аумағынан шығатын және импортталатын тауарларға қосылған құн салығы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үшін қосыл. </w:t>
            </w:r>
            <w:r>
              <w:br/>
            </w:r>
            <w:r>
              <w:rPr>
                <w:rFonts w:ascii="Times New Roman"/>
                <w:b w:val="false"/>
                <w:i w:val="false"/>
                <w:color w:val="000000"/>
                <w:sz w:val="20"/>
              </w:rPr>
              <w:t xml:space="preserve">
ған құн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 </w:t>
            </w:r>
            <w:r>
              <w:br/>
            </w:r>
            <w:r>
              <w:rPr>
                <w:rFonts w:ascii="Times New Roman"/>
                <w:b w:val="false"/>
                <w:i w:val="false"/>
                <w:color w:val="000000"/>
                <w:sz w:val="20"/>
              </w:rPr>
              <w:t xml:space="preserve">
ған құн салығы бойын. </w:t>
            </w:r>
            <w:r>
              <w:br/>
            </w:r>
            <w:r>
              <w:rPr>
                <w:rFonts w:ascii="Times New Roman"/>
                <w:b w:val="false"/>
                <w:i w:val="false"/>
                <w:color w:val="000000"/>
                <w:sz w:val="20"/>
              </w:rPr>
              <w:t xml:space="preserve">
ша деклар </w:t>
            </w:r>
            <w:r>
              <w:br/>
            </w:r>
            <w:r>
              <w:rPr>
                <w:rFonts w:ascii="Times New Roman"/>
                <w:b w:val="false"/>
                <w:i w:val="false"/>
                <w:color w:val="000000"/>
                <w:sz w:val="20"/>
              </w:rPr>
              <w:t xml:space="preserve">
ацияға </w:t>
            </w:r>
            <w:r>
              <w:br/>
            </w:r>
            <w:r>
              <w:rPr>
                <w:rFonts w:ascii="Times New Roman"/>
                <w:b w:val="false"/>
                <w:i w:val="false"/>
                <w:color w:val="000000"/>
                <w:sz w:val="20"/>
              </w:rPr>
              <w:t xml:space="preserve">
N 11 </w:t>
            </w:r>
            <w:r>
              <w:br/>
            </w:r>
            <w:r>
              <w:rPr>
                <w:rFonts w:ascii="Times New Roman"/>
                <w:b w:val="false"/>
                <w:i w:val="false"/>
                <w:color w:val="000000"/>
                <w:sz w:val="20"/>
              </w:rPr>
              <w:t xml:space="preserve">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бойынша есепке тұрған тұлғалар </w:t>
            </w: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Акциздер 
</w:t>
            </w:r>
          </w:p>
        </w:tc>
      </w:tr>
      <w:tr>
        <w:trPr>
          <w:trHeight w:val="48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аумағында акцизделетін тауарларды өндіретін, бензинді (авиациялықты қоспағанда) және дизель отынын ҚР аумағына көтерме, бөлшек саудада өткізетін, конкурстік массаны, тәркіленген, иесі жоқ акцизделетін тауарларды, сондай-ақ мұрагерлік құқығы бойынша мемлекетке өткен және ҚР аумағында мемлекет меншігіне өтеусіз берілген акцизделетін тауарларды (егер акциз бұрын төленбесе) өткізуін іске асыратын заңды және жеке тұлғалар </w:t>
            </w:r>
          </w:p>
        </w:tc>
      </w:tr>
      <w:tr>
        <w:trPr>
          <w:trHeight w:val="39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01, 02, 03, 04, 05,  07, 08,18, 37,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алкоголь өнімдерінің барлық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декларацияға N7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400.07.001 нысанына қосымша нысан 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 үшін </w:t>
            </w:r>
          </w:p>
        </w:tc>
      </w:tr>
      <w:tr>
        <w:trPr>
          <w:trHeight w:val="38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спирттің барлық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 үшін акциз есебіне N 1 және N 3 қосымшалар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421.01 </w:t>
            </w:r>
            <w:r>
              <w:br/>
            </w:r>
            <w:r>
              <w:rPr>
                <w:rFonts w:ascii="Times New Roman"/>
                <w:b w:val="false"/>
                <w:i w:val="false"/>
                <w:color w:val="000000"/>
                <w:sz w:val="20"/>
              </w:rPr>
              <w:t xml:space="preserve">
421.03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өнімді өндіретін құрылымдық бөлімше үшін </w:t>
            </w:r>
          </w:p>
        </w:tc>
      </w:tr>
      <w:tr>
        <w:trPr>
          <w:trHeight w:val="114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02, 03, 04, 05, 07, 08, 18, 37,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алкоголь өнімінің барлық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 үшін акциз есебіне N2 және N3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421.02 </w:t>
            </w:r>
            <w:r>
              <w:br/>
            </w:r>
            <w:r>
              <w:rPr>
                <w:rFonts w:ascii="Times New Roman"/>
                <w:b w:val="false"/>
                <w:i w:val="false"/>
                <w:color w:val="000000"/>
                <w:sz w:val="20"/>
              </w:rPr>
              <w:t xml:space="preserve">
421.03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аума. </w:t>
            </w:r>
            <w:r>
              <w:br/>
            </w:r>
            <w:r>
              <w:rPr>
                <w:rFonts w:ascii="Times New Roman"/>
                <w:b w:val="false"/>
                <w:i w:val="false"/>
                <w:color w:val="000000"/>
                <w:sz w:val="20"/>
              </w:rPr>
              <w:t xml:space="preserve">
ғында өндіріл. </w:t>
            </w:r>
            <w:r>
              <w:br/>
            </w:r>
            <w:r>
              <w:rPr>
                <w:rFonts w:ascii="Times New Roman"/>
                <w:b w:val="false"/>
                <w:i w:val="false"/>
                <w:color w:val="000000"/>
                <w:sz w:val="20"/>
              </w:rPr>
              <w:t xml:space="preserve">
ген фильтрлі сигареталар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 </w:t>
            </w:r>
            <w:r>
              <w:br/>
            </w:r>
            <w:r>
              <w:rPr>
                <w:rFonts w:ascii="Times New Roman"/>
                <w:b w:val="false"/>
                <w:i w:val="false"/>
                <w:color w:val="000000"/>
                <w:sz w:val="20"/>
              </w:rPr>
              <w:t xml:space="preserve">
рацияға N 3 қосымша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400.03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 үшін </w:t>
            </w:r>
          </w:p>
        </w:tc>
      </w:tr>
      <w:tr>
        <w:trPr>
          <w:trHeight w:val="10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аума. </w:t>
            </w:r>
            <w:r>
              <w:br/>
            </w:r>
            <w:r>
              <w:rPr>
                <w:rFonts w:ascii="Times New Roman"/>
                <w:b w:val="false"/>
                <w:i w:val="false"/>
                <w:color w:val="000000"/>
                <w:sz w:val="20"/>
              </w:rPr>
              <w:t xml:space="preserve">
ғында өндіріл. </w:t>
            </w:r>
            <w:r>
              <w:br/>
            </w:r>
            <w:r>
              <w:rPr>
                <w:rFonts w:ascii="Times New Roman"/>
                <w:b w:val="false"/>
                <w:i w:val="false"/>
                <w:color w:val="000000"/>
                <w:sz w:val="20"/>
              </w:rPr>
              <w:t xml:space="preserve">
ген фильтр. </w:t>
            </w:r>
            <w:r>
              <w:br/>
            </w:r>
            <w:r>
              <w:rPr>
                <w:rFonts w:ascii="Times New Roman"/>
                <w:b w:val="false"/>
                <w:i w:val="false"/>
                <w:color w:val="000000"/>
                <w:sz w:val="20"/>
              </w:rPr>
              <w:t xml:space="preserve">
сіз темекі және құра. </w:t>
            </w:r>
            <w:r>
              <w:br/>
            </w:r>
            <w:r>
              <w:rPr>
                <w:rFonts w:ascii="Times New Roman"/>
                <w:b w:val="false"/>
                <w:i w:val="false"/>
                <w:color w:val="000000"/>
                <w:sz w:val="20"/>
              </w:rPr>
              <w:t xml:space="preserve">
мында темекі. </w:t>
            </w:r>
            <w:r>
              <w:br/>
            </w:r>
            <w:r>
              <w:rPr>
                <w:rFonts w:ascii="Times New Roman"/>
                <w:b w:val="false"/>
                <w:i w:val="false"/>
                <w:color w:val="000000"/>
                <w:sz w:val="20"/>
              </w:rPr>
              <w:t xml:space="preserve">
лер,  папи. </w:t>
            </w:r>
            <w:r>
              <w:br/>
            </w:r>
            <w:r>
              <w:rPr>
                <w:rFonts w:ascii="Times New Roman"/>
                <w:b w:val="false"/>
                <w:i w:val="false"/>
                <w:color w:val="000000"/>
                <w:sz w:val="20"/>
              </w:rPr>
              <w:t xml:space="preserve">
ростар, сигарлар, сигарил. </w:t>
            </w:r>
            <w:r>
              <w:br/>
            </w:r>
            <w:r>
              <w:rPr>
                <w:rFonts w:ascii="Times New Roman"/>
                <w:b w:val="false"/>
                <w:i w:val="false"/>
                <w:color w:val="000000"/>
                <w:sz w:val="20"/>
              </w:rPr>
              <w:t xml:space="preserve">
лар, темекі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аумағын. </w:t>
            </w:r>
            <w:r>
              <w:br/>
            </w:r>
            <w:r>
              <w:rPr>
                <w:rFonts w:ascii="Times New Roman"/>
                <w:b w:val="false"/>
                <w:i w:val="false"/>
                <w:color w:val="000000"/>
                <w:sz w:val="20"/>
              </w:rPr>
              <w:t xml:space="preserve">
да өнді. </w:t>
            </w:r>
            <w:r>
              <w:br/>
            </w:r>
            <w:r>
              <w:rPr>
                <w:rFonts w:ascii="Times New Roman"/>
                <w:b w:val="false"/>
                <w:i w:val="false"/>
                <w:color w:val="000000"/>
                <w:sz w:val="20"/>
              </w:rPr>
              <w:t xml:space="preserve">
рілген шикі мұнай, газ конден. </w:t>
            </w:r>
            <w:r>
              <w:br/>
            </w:r>
            <w:r>
              <w:rPr>
                <w:rFonts w:ascii="Times New Roman"/>
                <w:b w:val="false"/>
                <w:i w:val="false"/>
                <w:color w:val="000000"/>
                <w:sz w:val="20"/>
              </w:rPr>
              <w:t xml:space="preserve">
саты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 </w:t>
            </w:r>
            <w:r>
              <w:br/>
            </w:r>
            <w:r>
              <w:rPr>
                <w:rFonts w:ascii="Times New Roman"/>
                <w:b w:val="false"/>
                <w:i w:val="false"/>
                <w:color w:val="000000"/>
                <w:sz w:val="20"/>
              </w:rPr>
              <w:t xml:space="preserve">
рацияға N4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 үшін </w:t>
            </w:r>
          </w:p>
        </w:tc>
      </w:tr>
      <w:tr>
        <w:trPr>
          <w:trHeight w:val="45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90, 91, 92, 93, 94, 95, 96, 97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көтерме бөлшектеп сататын және заңды және жеке тұлғалармен көтерме және бөлшектеп сататын өз өндірісінің бензині (авиациялықты қоспағанда), дизель отыны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декларацияға N5 және N7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400.05 немесе 400.07.001 жолына қосымша нысан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 үшін </w:t>
            </w:r>
          </w:p>
        </w:tc>
      </w:tr>
      <w:tr>
        <w:trPr>
          <w:trHeight w:val="3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90, 91, 92, 93, 94, 95, 96, 97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көтерме бөлшектеп сататын және заңды және жеке тұлғалармен көтерме және бөлшектеп сататын өз өндірісінің бензині (авиациялықты қоспағанда), дизель отыны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 үшін акциз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өнімді өндіретін құрылымдық бөлімше үшін </w:t>
            </w:r>
          </w:p>
        </w:tc>
      </w:tr>
      <w:tr>
        <w:trPr>
          <w:trHeight w:val="21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Лотереяны ұйымдастыру және өткізу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Лотереяны ұйымдастыру және өткізу бойынша қызметті жүзеге асыратын заңды тұлғалар </w:t>
            </w:r>
          </w:p>
        </w:tc>
      </w:tr>
      <w:tr>
        <w:trPr>
          <w:trHeight w:val="60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автомобильдер (арнайы мүгедектерге) арналған қолмен басқарылатын автомобильдерден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декларацияға N9 қосымша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400.09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400.09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 үшін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Бас ұйым үшін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Бас ұйым үшін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декларацияға N9 қосымша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бойынша декларацияға N9 қосымша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қойнауын пайдалану 
</w:t>
            </w:r>
          </w:p>
        </w:tc>
      </w:tr>
      <w:tr>
        <w:trPr>
          <w:trHeight w:val="36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салық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келісім-шарттармен пайдалы қазбалардың өзге түрлерін өндіру көзделмейтін шартта, өндіру өнімді бөлуге, кең таралған пайдалы қазбаларды және жер асты суларын өндіруге, сондай-ақ барлауға және өндіруге байланысты емес жер асты құрылыстарын салуға және пайдалануға арналған келісім-шарт бойынша қызметін жүзеге асыратындарды қоспағанда, жер қойнауын пайдаланушылар </w:t>
            </w:r>
          </w:p>
        </w:tc>
      </w:tr>
      <w:tr>
        <w:trPr>
          <w:trHeight w:val="24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қойылатын бонус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Техногендік минералды құрамдардан пайдалы қазба алуды қоса алғанда Қазақстан Республикасында жер қойнауын пайдалану жөніндегі операцияларды жүзеге асыратын жеке және заңды тұлғалар (бұдан әрі - жер қойнауын пайдаланушылар). </w:t>
            </w:r>
          </w:p>
        </w:tc>
      </w:tr>
      <w:tr>
        <w:trPr>
          <w:trHeight w:val="45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табу бонусы бойынша декларацияға N1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Техногендік минералды құрамдардан пайдалы қазба алуды қоса алғанда Қазақстан Республикасында жер қойнауын пайдалану жөніндегі операцияларды жүзеге асыратын жеке және заңды тұлғалар (бұдан әрі - жер қойнауын пайдаланушылар). </w:t>
            </w:r>
          </w:p>
        </w:tc>
      </w:tr>
      <w:tr>
        <w:trPr>
          <w:trHeight w:val="24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бонусы бойынша Декларацияға N1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шартында салықтың осы түрін төлеу белгіленген заңды тұлғалар </w:t>
            </w:r>
          </w:p>
        </w:tc>
      </w:tr>
      <w:tr>
        <w:trPr>
          <w:trHeight w:val="3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бойынша декларацияға N1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Техногендік минералды құрамдардан пайдалы қазба алуды қоса алғанда Қазақстан Республикасында жер қойнауын пайдалану жөніндегі операцияларды жүзеге асыратын жеке және заңды тұлғалар (бұдан әрі - жер қойнауын пайдаланушылар). </w:t>
            </w:r>
          </w:p>
        </w:tc>
      </w:tr>
      <w:tr>
        <w:trPr>
          <w:trHeight w:val="23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шығыстар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шығыстар бойынша декларацияға N1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пайдалануға келісім-шарттарында осы салық түрін төлеу көзделмейтін заңды тұлғалар </w:t>
            </w:r>
          </w:p>
        </w:tc>
      </w:tr>
      <w:tr>
        <w:trPr>
          <w:trHeight w:val="21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шикі мұнайға, газ конденсатына рента салығы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шикі мұнайға, газ конденсатына рента салығы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бөлу туралы келісім-шарт жасасқан жер қойнауын пайдаланушыларды қоспағанда, шикі мұнай, газ конденсатын экспортқа өткізетін жеке және заңды тұлғалар </w:t>
            </w:r>
          </w:p>
        </w:tc>
      </w:tr>
      <w:tr>
        <w:trPr>
          <w:trHeight w:val="23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Жасасқан келісім-шарт бойынша өнімдерді бөлу бойынша Қазақстан Республикасының үлесі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Жасасқан келісім-шарт бойынша өнімдерді бөлу бойынша Қазақстан Республикасының үлесі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белгілеген тізбе бойынша заңды тұлғалардан басқа </w:t>
            </w:r>
          </w:p>
        </w:tc>
      </w:tr>
      <w:tr>
        <w:trPr>
          <w:trHeight w:val="70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бөлу туралы келісім-шарт бойынша қызметін жүзеге асыратын жер қойнауын пайдаланушылардың қосымша төлемдері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бөлу туралы келісім-шарт бойынша қызметін жүзеге асыратын жер қойнауын пайдаланушылардың қосымша төлемдер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туралы келісім-шарт жасасқан жер қойнауын пайдаланушылар </w:t>
            </w:r>
            <w:r>
              <w:br/>
            </w:r>
            <w:r>
              <w:rPr>
                <w:rFonts w:ascii="Times New Roman"/>
                <w:b w:val="false"/>
                <w:i w:val="false"/>
                <w:color w:val="000000"/>
                <w:sz w:val="20"/>
              </w:rPr>
              <w:t xml:space="preserve">
төлеуші. </w:t>
            </w:r>
            <w:r>
              <w:br/>
            </w:r>
            <w:r>
              <w:rPr>
                <w:rFonts w:ascii="Times New Roman"/>
                <w:b w:val="false"/>
                <w:i w:val="false"/>
                <w:color w:val="000000"/>
                <w:sz w:val="20"/>
              </w:rPr>
              <w:t xml:space="preserve">
лер болып </w:t>
            </w:r>
            <w:r>
              <w:br/>
            </w:r>
            <w:r>
              <w:rPr>
                <w:rFonts w:ascii="Times New Roman"/>
                <w:b w:val="false"/>
                <w:i w:val="false"/>
                <w:color w:val="000000"/>
                <w:sz w:val="20"/>
              </w:rPr>
              <w:t xml:space="preserve">
табылады </w:t>
            </w:r>
            <w:r>
              <w:br/>
            </w:r>
            <w:r>
              <w:rPr>
                <w:rFonts w:ascii="Times New Roman"/>
                <w:b w:val="false"/>
                <w:i w:val="false"/>
                <w:color w:val="000000"/>
                <w:sz w:val="20"/>
              </w:rPr>
              <w:t xml:space="preserve">
  </w:t>
            </w:r>
          </w:p>
        </w:tc>
      </w:tr>
      <w:tr>
        <w:trPr>
          <w:trHeight w:val="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Бюджетке төленетін басқа да міндетті төлемдер 
</w:t>
            </w:r>
          </w:p>
        </w:tc>
      </w:tr>
      <w:tr>
        <w:trPr>
          <w:trHeight w:val="23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(немесе) халықаралық телефон байланысын бергені үшін төлем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және (немесе) халықаралық телефон байланысын бергені үшін төлемнің ағымдағы төлемдері сомаларының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 актілерінде белгіленген тәртіпте құқыққа ие  болған қалааралық және (немесе) халықаралық телефон байланысының операторлары болып табылатын заңды және жеке тұлғалар </w:t>
            </w:r>
          </w:p>
        </w:tc>
      </w:tr>
      <w:tr>
        <w:trPr>
          <w:trHeight w:val="552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үсті қабатының  көздерінен су ресурстарын пайдаланғаны үшін төлем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төлемдер сомаларының есебі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қожалығы мен ауылшаруашылық өнімдерін өндіруші заңды тұлғаларға арналған арнаулы салық режимін қолданатын салық төлеушілерден (Салық кодексі 458-бабының 4-тармағы) басқа құрылыстарды пайдалана  отырып, жердің </w:t>
            </w:r>
            <w:r>
              <w:br/>
            </w:r>
            <w:r>
              <w:rPr>
                <w:rFonts w:ascii="Times New Roman"/>
                <w:b w:val="false"/>
                <w:i w:val="false"/>
                <w:color w:val="000000"/>
                <w:sz w:val="20"/>
              </w:rPr>
              <w:t xml:space="preserve">
үстіңгі </w:t>
            </w:r>
            <w:r>
              <w:br/>
            </w:r>
            <w:r>
              <w:rPr>
                <w:rFonts w:ascii="Times New Roman"/>
                <w:b w:val="false"/>
                <w:i w:val="false"/>
                <w:color w:val="000000"/>
                <w:sz w:val="20"/>
              </w:rPr>
              <w:t xml:space="preserve">
қабаты. </w:t>
            </w:r>
            <w:r>
              <w:br/>
            </w:r>
            <w:r>
              <w:rPr>
                <w:rFonts w:ascii="Times New Roman"/>
                <w:b w:val="false"/>
                <w:i w:val="false"/>
                <w:color w:val="000000"/>
                <w:sz w:val="20"/>
              </w:rPr>
              <w:t xml:space="preserve">
ның көздерінен су ресурстарын пайдаланатын жеке және заңды тұлғалар (Салық кодексінің 452-бабы) </w:t>
            </w:r>
          </w:p>
        </w:tc>
      </w:tr>
      <w:tr>
        <w:trPr>
          <w:trHeight w:val="5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қожалығы мен ауылшаруашылық өнімдерін өндіруші заңды тұлғаларға арналған  арнаулы салық режимін қолданатын салық төлеушілер (Салық кодексі 458-бабының 4-тармаға) </w:t>
            </w:r>
          </w:p>
        </w:tc>
      </w:tr>
      <w:tr>
        <w:trPr>
          <w:trHeight w:val="5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жиілік спектрін пайдаланғаны үшін төлем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жиілік спектрін пайдаланғаны үшін  ағымдағы төлем сомаларының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 жиілік спектрін пайдалану құқығын заң актілерінде белгіленген тәртіпте алған заңды және жеке тұлғалар </w:t>
            </w:r>
          </w:p>
        </w:tc>
      </w:tr>
      <w:tr>
        <w:trPr>
          <w:trHeight w:val="199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телімдерін пайдаланғаны үшін төлем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телімдерін пайдаланғаны үшін төлемнің ағымдағы төлем сомаларының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қожалығы мен ауылшаруашылық өнімдерін өндіруші заңды тұлғаларға арналған арнаулы салық режимін қолданатын салық төлеушілерден (Салық кодексі 450-бабының 1-тармағы) басқа жер телімін уақытша </w:t>
            </w:r>
            <w:r>
              <w:br/>
            </w:r>
            <w:r>
              <w:rPr>
                <w:rFonts w:ascii="Times New Roman"/>
                <w:b w:val="false"/>
                <w:i w:val="false"/>
                <w:color w:val="000000"/>
                <w:sz w:val="20"/>
              </w:rPr>
              <w:t xml:space="preserve">
өтелетін </w:t>
            </w:r>
            <w:r>
              <w:br/>
            </w:r>
            <w:r>
              <w:rPr>
                <w:rFonts w:ascii="Times New Roman"/>
                <w:b w:val="false"/>
                <w:i w:val="false"/>
                <w:color w:val="000000"/>
                <w:sz w:val="20"/>
              </w:rPr>
              <w:t xml:space="preserve">
жер пайдалануға  алған жеке және заңды тұлғалар </w:t>
            </w:r>
          </w:p>
        </w:tc>
      </w:tr>
      <w:tr>
        <w:trPr>
          <w:trHeight w:val="120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эмиссия үшін төлемақы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төлем сомалары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қожалығы  мен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лық өнімдерін өндіруші заңды тұлғаларға арналған арнаулы салық режимін қолданатын салық төлеушілер (Салық кодексі 465-бабының 4-тармағы) мен шағым көлемді төлемдері бар ұйымдардан (100 АЕК дейінгі жылдық жиынтық көлемде)(Салық кодек. </w:t>
            </w:r>
            <w:r>
              <w:br/>
            </w:r>
            <w:r>
              <w:rPr>
                <w:rFonts w:ascii="Times New Roman"/>
                <w:b w:val="false"/>
                <w:i w:val="false"/>
                <w:color w:val="000000"/>
                <w:sz w:val="20"/>
              </w:rPr>
              <w:t xml:space="preserve">
сінің 465-б. 4-т.) басқа арнайы табиғат. </w:t>
            </w:r>
            <w:r>
              <w:br/>
            </w:r>
            <w:r>
              <w:rPr>
                <w:rFonts w:ascii="Times New Roman"/>
                <w:b w:val="false"/>
                <w:i w:val="false"/>
                <w:color w:val="000000"/>
                <w:sz w:val="20"/>
              </w:rPr>
              <w:t xml:space="preserve">
ты пайда. </w:t>
            </w:r>
            <w:r>
              <w:br/>
            </w:r>
            <w:r>
              <w:rPr>
                <w:rFonts w:ascii="Times New Roman"/>
                <w:b w:val="false"/>
                <w:i w:val="false"/>
                <w:color w:val="000000"/>
                <w:sz w:val="20"/>
              </w:rPr>
              <w:t xml:space="preserve">
лану тәрті, </w:t>
            </w:r>
            <w:r>
              <w:br/>
            </w:r>
            <w:r>
              <w:rPr>
                <w:rFonts w:ascii="Times New Roman"/>
                <w:b w:val="false"/>
                <w:i w:val="false"/>
                <w:color w:val="000000"/>
                <w:sz w:val="20"/>
              </w:rPr>
              <w:t xml:space="preserve">
бінде Қазақстан Республикасының аумағында қызметін жүзеге асыратын заңды  және жеке тұлғалар (Салық кодексінің 460-б.)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дерінің көлемі аз ұйым </w:t>
            </w:r>
            <w:r>
              <w:br/>
            </w:r>
            <w:r>
              <w:rPr>
                <w:rFonts w:ascii="Times New Roman"/>
                <w:b w:val="false"/>
                <w:i w:val="false"/>
                <w:color w:val="000000"/>
                <w:sz w:val="20"/>
              </w:rPr>
              <w:t xml:space="preserve">
жылдық жиынтық көлемде 100 АЕК дейін) </w:t>
            </w:r>
            <w:r>
              <w:br/>
            </w:r>
            <w:r>
              <w:rPr>
                <w:rFonts w:ascii="Times New Roman"/>
                <w:b w:val="false"/>
                <w:i w:val="false"/>
                <w:color w:val="000000"/>
                <w:sz w:val="20"/>
              </w:rPr>
              <w:t xml:space="preserve">
(Салық кодек. </w:t>
            </w:r>
            <w:r>
              <w:br/>
            </w:r>
            <w:r>
              <w:rPr>
                <w:rFonts w:ascii="Times New Roman"/>
                <w:b w:val="false"/>
                <w:i w:val="false"/>
                <w:color w:val="000000"/>
                <w:sz w:val="20"/>
              </w:rPr>
              <w:t xml:space="preserve">
сінің 465-б. 2-1 т.) </w:t>
            </w:r>
          </w:p>
        </w:tc>
      </w:tr>
      <w:tr>
        <w:trPr>
          <w:trHeight w:val="5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(фермерлік) қожалықтарына және ауыл шаруашылығы өнімдерін өндіруші заңды тұлғаларға арналған арнаулы салық режимдерін қолданатын салық төлеушілер (Салық кодексінің 465-б.4-т.) </w:t>
            </w:r>
          </w:p>
        </w:tc>
      </w:tr>
      <w:tr>
        <w:trPr>
          <w:trHeight w:val="31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алым бойынша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 сатуға мүліктерін (соның ішінде мүліктік құқықтарын) шығарған жеке және заңды тұлғалар (Салық кодексінің 427-б.) </w:t>
            </w:r>
          </w:p>
        </w:tc>
      </w:tr>
      <w:tr>
        <w:trPr>
          <w:trHeight w:val="25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9 </w:t>
            </w:r>
            <w:r>
              <w:br/>
            </w:r>
            <w:r>
              <w:rPr>
                <w:rFonts w:ascii="Times New Roman"/>
                <w:b w:val="false"/>
                <w:i w:val="false"/>
                <w:color w:val="000000"/>
                <w:sz w:val="20"/>
              </w:rPr>
              <w:t xml:space="preserve">
9 </w:t>
            </w:r>
            <w:r>
              <w:br/>
            </w:r>
            <w:r>
              <w:rPr>
                <w:rFonts w:ascii="Times New Roman"/>
                <w:b w:val="false"/>
                <w:i w:val="false"/>
                <w:color w:val="000000"/>
                <w:sz w:val="20"/>
              </w:rPr>
              <w:t xml:space="preserve">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01 </w:t>
            </w:r>
            <w:r>
              <w:br/>
            </w:r>
            <w:r>
              <w:rPr>
                <w:rFonts w:ascii="Times New Roman"/>
                <w:b w:val="false"/>
                <w:i w:val="false"/>
                <w:color w:val="000000"/>
                <w:sz w:val="20"/>
              </w:rPr>
              <w:t xml:space="preserve">
03 </w:t>
            </w:r>
            <w:r>
              <w:br/>
            </w:r>
            <w:r>
              <w:rPr>
                <w:rFonts w:ascii="Times New Roman"/>
                <w:b w:val="false"/>
                <w:i w:val="false"/>
                <w:color w:val="000000"/>
                <w:sz w:val="20"/>
              </w:rPr>
              <w:t xml:space="preserve">
  </w:t>
            </w:r>
            <w:r>
              <w:br/>
            </w:r>
            <w:r>
              <w:rPr>
                <w:rFonts w:ascii="Times New Roman"/>
                <w:b w:val="false"/>
                <w:i w:val="false"/>
                <w:color w:val="000000"/>
                <w:sz w:val="20"/>
              </w:rPr>
              <w:t xml:space="preserve">
02 </w:t>
            </w:r>
            <w:r>
              <w:br/>
            </w:r>
            <w:r>
              <w:rPr>
                <w:rFonts w:ascii="Times New Roman"/>
                <w:b w:val="false"/>
                <w:i w:val="false"/>
                <w:color w:val="000000"/>
                <w:sz w:val="20"/>
              </w:rPr>
              <w:t xml:space="preserve">
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w:t>
            </w:r>
            <w:r>
              <w:br/>
            </w:r>
            <w:r>
              <w:rPr>
                <w:rFonts w:ascii="Times New Roman"/>
                <w:b w:val="false"/>
                <w:i w:val="false"/>
                <w:color w:val="000000"/>
                <w:sz w:val="20"/>
              </w:rPr>
              <w:t xml:space="preserve">
КТС Әлеуметтік салық </w:t>
            </w:r>
            <w:r>
              <w:br/>
            </w:r>
            <w:r>
              <w:rPr>
                <w:rFonts w:ascii="Times New Roman"/>
                <w:b w:val="false"/>
                <w:i w:val="false"/>
                <w:color w:val="000000"/>
                <w:sz w:val="20"/>
              </w:rPr>
              <w:t xml:space="preserve">
ӘА </w:t>
            </w:r>
            <w:r>
              <w:br/>
            </w:r>
            <w:r>
              <w:rPr>
                <w:rFonts w:ascii="Times New Roman"/>
                <w:b w:val="false"/>
                <w:i w:val="false"/>
                <w:color w:val="000000"/>
                <w:sz w:val="20"/>
              </w:rPr>
              <w:t xml:space="preserve">
МЗЖ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субъектілері үшін оңайлатылған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Кодексінің 371-б., 376-б. 2-т. белгіленген шарттарға сай келетін жеке кәсіпкерлер мен заңды тұлғалар </w:t>
            </w:r>
          </w:p>
        </w:tc>
      </w:tr>
      <w:tr>
        <w:trPr>
          <w:trHeight w:val="18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9 </w:t>
            </w:r>
            <w:r>
              <w:br/>
            </w:r>
            <w:r>
              <w:rPr>
                <w:rFonts w:ascii="Times New Roman"/>
                <w:b w:val="false"/>
                <w:i w:val="false"/>
                <w:color w:val="000000"/>
                <w:sz w:val="20"/>
              </w:rPr>
              <w:t xml:space="preserve">
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03 </w:t>
            </w:r>
            <w:r>
              <w:br/>
            </w:r>
            <w:r>
              <w:rPr>
                <w:rFonts w:ascii="Times New Roman"/>
                <w:b w:val="false"/>
                <w:i w:val="false"/>
                <w:color w:val="000000"/>
                <w:sz w:val="20"/>
              </w:rPr>
              <w:t xml:space="preserve">
  </w:t>
            </w:r>
            <w:r>
              <w:br/>
            </w:r>
            <w:r>
              <w:rPr>
                <w:rFonts w:ascii="Times New Roman"/>
                <w:b w:val="false"/>
                <w:i w:val="false"/>
                <w:color w:val="000000"/>
                <w:sz w:val="20"/>
              </w:rPr>
              <w:t xml:space="preserve">
02 </w:t>
            </w:r>
            <w:r>
              <w:br/>
            </w:r>
            <w:r>
              <w:rPr>
                <w:rFonts w:ascii="Times New Roman"/>
                <w:b w:val="false"/>
                <w:i w:val="false"/>
                <w:color w:val="000000"/>
                <w:sz w:val="20"/>
              </w:rPr>
              <w:t xml:space="preserve">
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Әлеумет. </w:t>
            </w:r>
            <w:r>
              <w:br/>
            </w:r>
            <w:r>
              <w:rPr>
                <w:rFonts w:ascii="Times New Roman"/>
                <w:b w:val="false"/>
                <w:i w:val="false"/>
                <w:color w:val="000000"/>
                <w:sz w:val="20"/>
              </w:rPr>
              <w:t xml:space="preserve">
тік салық </w:t>
            </w:r>
            <w:r>
              <w:br/>
            </w:r>
            <w:r>
              <w:rPr>
                <w:rFonts w:ascii="Times New Roman"/>
                <w:b w:val="false"/>
                <w:i w:val="false"/>
                <w:color w:val="000000"/>
                <w:sz w:val="20"/>
              </w:rPr>
              <w:t xml:space="preserve">
ӘА </w:t>
            </w:r>
            <w:r>
              <w:br/>
            </w:r>
            <w:r>
              <w:rPr>
                <w:rFonts w:ascii="Times New Roman"/>
                <w:b w:val="false"/>
                <w:i w:val="false"/>
                <w:color w:val="000000"/>
                <w:sz w:val="20"/>
              </w:rPr>
              <w:t xml:space="preserve">
МЗЖ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кәсіпкерлерге арналған патентті алуға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Кодексінің 371-бабымен, 376-бабының 2-тармағымен белгіленген шарттарына сәйкес жеке кәсіпкерлер </w:t>
            </w:r>
          </w:p>
        </w:tc>
      </w:tr>
      <w:tr>
        <w:trPr>
          <w:trHeight w:val="14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9 </w:t>
            </w:r>
            <w:r>
              <w:br/>
            </w:r>
            <w:r>
              <w:rPr>
                <w:rFonts w:ascii="Times New Roman"/>
                <w:b w:val="false"/>
                <w:i w:val="false"/>
                <w:color w:val="000000"/>
                <w:sz w:val="20"/>
              </w:rPr>
              <w:t xml:space="preserve">
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03 </w:t>
            </w:r>
            <w:r>
              <w:br/>
            </w:r>
            <w:r>
              <w:rPr>
                <w:rFonts w:ascii="Times New Roman"/>
                <w:b w:val="false"/>
                <w:i w:val="false"/>
                <w:color w:val="000000"/>
                <w:sz w:val="20"/>
              </w:rPr>
              <w:t xml:space="preserve">
  </w:t>
            </w:r>
            <w:r>
              <w:br/>
            </w:r>
            <w:r>
              <w:rPr>
                <w:rFonts w:ascii="Times New Roman"/>
                <w:b w:val="false"/>
                <w:i w:val="false"/>
                <w:color w:val="000000"/>
                <w:sz w:val="20"/>
              </w:rPr>
              <w:t xml:space="preserve">
02 </w:t>
            </w:r>
            <w:r>
              <w:br/>
            </w:r>
            <w:r>
              <w:rPr>
                <w:rFonts w:ascii="Times New Roman"/>
                <w:b w:val="false"/>
                <w:i w:val="false"/>
                <w:color w:val="000000"/>
                <w:sz w:val="20"/>
              </w:rPr>
              <w:t xml:space="preserve">
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02 01 </w:t>
            </w:r>
            <w:r>
              <w:br/>
            </w:r>
            <w:r>
              <w:rPr>
                <w:rFonts w:ascii="Times New Roman"/>
                <w:b w:val="false"/>
                <w:i w:val="false"/>
                <w:color w:val="000000"/>
                <w:sz w:val="20"/>
              </w:rPr>
              <w:t xml:space="preserve">
  </w:t>
            </w:r>
            <w:r>
              <w:br/>
            </w:r>
            <w:r>
              <w:rPr>
                <w:rFonts w:ascii="Times New Roman"/>
                <w:b w:val="false"/>
                <w:i w:val="false"/>
                <w:color w:val="000000"/>
                <w:sz w:val="20"/>
              </w:rPr>
              <w:t xml:space="preserve">
01 01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r>
              <w:br/>
            </w:r>
            <w:r>
              <w:rPr>
                <w:rFonts w:ascii="Times New Roman"/>
                <w:b w:val="false"/>
                <w:i w:val="false"/>
                <w:color w:val="000000"/>
                <w:sz w:val="20"/>
              </w:rPr>
              <w:t xml:space="preserve">
ЖТС </w:t>
            </w:r>
            <w:r>
              <w:br/>
            </w:r>
            <w:r>
              <w:rPr>
                <w:rFonts w:ascii="Times New Roman"/>
                <w:b w:val="false"/>
                <w:i w:val="false"/>
                <w:color w:val="000000"/>
                <w:sz w:val="20"/>
              </w:rPr>
              <w:t xml:space="preserve">
Әлеуметтік салық </w:t>
            </w:r>
            <w:r>
              <w:br/>
            </w:r>
            <w:r>
              <w:rPr>
                <w:rFonts w:ascii="Times New Roman"/>
                <w:b w:val="false"/>
                <w:i w:val="false"/>
                <w:color w:val="000000"/>
                <w:sz w:val="20"/>
              </w:rPr>
              <w:t xml:space="preserve">
ӘА </w:t>
            </w:r>
            <w:r>
              <w:br/>
            </w:r>
            <w:r>
              <w:rPr>
                <w:rFonts w:ascii="Times New Roman"/>
                <w:b w:val="false"/>
                <w:i w:val="false"/>
                <w:color w:val="000000"/>
                <w:sz w:val="20"/>
              </w:rPr>
              <w:t xml:space="preserve">
МЗЖ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салығын төлеушілерге арналған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салығын төлеуші </w:t>
            </w:r>
          </w:p>
        </w:tc>
      </w:tr>
      <w:tr>
        <w:trPr>
          <w:trHeight w:val="11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төлем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салығын төлеуші </w:t>
            </w:r>
          </w:p>
        </w:tc>
      </w:tr>
      <w:tr>
        <w:trPr>
          <w:trHeight w:val="21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өндіруші заңды тұлғалар үшін патент құнының есебі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өндіруші заңды тұлға.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салық режим. </w:t>
            </w:r>
            <w:r>
              <w:br/>
            </w:r>
            <w:r>
              <w:rPr>
                <w:rFonts w:ascii="Times New Roman"/>
                <w:b w:val="false"/>
                <w:i w:val="false"/>
                <w:color w:val="000000"/>
                <w:sz w:val="20"/>
              </w:rPr>
              <w:t xml:space="preserve">
дерін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шы 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шілер </w:t>
            </w:r>
          </w:p>
        </w:tc>
      </w:tr>
      <w:tr>
        <w:trPr>
          <w:trHeight w:val="81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3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03 </w:t>
            </w:r>
            <w:r>
              <w:br/>
            </w:r>
            <w:r>
              <w:rPr>
                <w:rFonts w:ascii="Times New Roman"/>
                <w:b w:val="false"/>
                <w:i w:val="false"/>
                <w:color w:val="000000"/>
                <w:sz w:val="20"/>
              </w:rPr>
              <w:t xml:space="preserve">
  </w:t>
            </w:r>
            <w:r>
              <w:br/>
            </w:r>
            <w:r>
              <w:rPr>
                <w:rFonts w:ascii="Times New Roman"/>
                <w:b w:val="false"/>
                <w:i w:val="false"/>
                <w:color w:val="000000"/>
                <w:sz w:val="20"/>
              </w:rPr>
              <w:t xml:space="preserve">
04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w:t>
            </w:r>
            <w:r>
              <w:br/>
            </w:r>
            <w:r>
              <w:rPr>
                <w:rFonts w:ascii="Times New Roman"/>
                <w:b w:val="false"/>
                <w:i w:val="false"/>
                <w:color w:val="000000"/>
                <w:sz w:val="20"/>
              </w:rPr>
              <w:t xml:space="preserve">
06 </w:t>
            </w:r>
            <w:r>
              <w:br/>
            </w:r>
            <w:r>
              <w:rPr>
                <w:rFonts w:ascii="Times New Roman"/>
                <w:b w:val="false"/>
                <w:i w:val="false"/>
                <w:color w:val="000000"/>
                <w:sz w:val="20"/>
              </w:rPr>
              <w:t xml:space="preserve">
  </w:t>
            </w:r>
            <w:r>
              <w:br/>
            </w:r>
            <w:r>
              <w:rPr>
                <w:rFonts w:ascii="Times New Roman"/>
                <w:b w:val="false"/>
                <w:i w:val="false"/>
                <w:color w:val="000000"/>
                <w:sz w:val="20"/>
              </w:rPr>
              <w:t xml:space="preserve">
07  </w:t>
            </w:r>
            <w:r>
              <w:br/>
            </w:r>
            <w:r>
              <w:rPr>
                <w:rFonts w:ascii="Times New Roman"/>
                <w:b w:val="false"/>
                <w:i w:val="false"/>
                <w:color w:val="000000"/>
                <w:sz w:val="20"/>
              </w:rPr>
              <w:t xml:space="preserve">
  </w:t>
            </w:r>
            <w:r>
              <w:br/>
            </w:r>
            <w:r>
              <w:rPr>
                <w:rFonts w:ascii="Times New Roman"/>
                <w:b w:val="false"/>
                <w:i w:val="false"/>
                <w:color w:val="000000"/>
                <w:sz w:val="20"/>
              </w:rPr>
              <w:t xml:space="preserve">
08 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 </w:t>
            </w:r>
            <w:r>
              <w:br/>
            </w:r>
            <w:r>
              <w:rPr>
                <w:rFonts w:ascii="Times New Roman"/>
                <w:b w:val="false"/>
                <w:i w:val="false"/>
                <w:color w:val="000000"/>
                <w:sz w:val="20"/>
              </w:rPr>
              <w:t xml:space="preserve">
Жер салығы </w:t>
            </w:r>
            <w:r>
              <w:br/>
            </w:r>
            <w:r>
              <w:rPr>
                <w:rFonts w:ascii="Times New Roman"/>
                <w:b w:val="false"/>
                <w:i w:val="false"/>
                <w:color w:val="000000"/>
                <w:sz w:val="20"/>
              </w:rPr>
              <w:t xml:space="preserve">
Жер салығы </w:t>
            </w:r>
            <w:r>
              <w:br/>
            </w:r>
            <w:r>
              <w:rPr>
                <w:rFonts w:ascii="Times New Roman"/>
                <w:b w:val="false"/>
                <w:i w:val="false"/>
                <w:color w:val="000000"/>
                <w:sz w:val="20"/>
              </w:rPr>
              <w:t xml:space="preserve">
Жер салығы </w:t>
            </w:r>
            <w:r>
              <w:br/>
            </w:r>
            <w:r>
              <w:rPr>
                <w:rFonts w:ascii="Times New Roman"/>
                <w:b w:val="false"/>
                <w:i w:val="false"/>
                <w:color w:val="000000"/>
                <w:sz w:val="20"/>
              </w:rPr>
              <w:t xml:space="preserve">
Жер салығы </w:t>
            </w:r>
            <w:r>
              <w:br/>
            </w:r>
            <w:r>
              <w:rPr>
                <w:rFonts w:ascii="Times New Roman"/>
                <w:b w:val="false"/>
                <w:i w:val="false"/>
                <w:color w:val="000000"/>
                <w:sz w:val="20"/>
              </w:rPr>
              <w:t xml:space="preserve">
Жер салығы </w:t>
            </w:r>
            <w:r>
              <w:br/>
            </w:r>
            <w:r>
              <w:rPr>
                <w:rFonts w:ascii="Times New Roman"/>
                <w:b w:val="false"/>
                <w:i w:val="false"/>
                <w:color w:val="000000"/>
                <w:sz w:val="20"/>
              </w:rPr>
              <w:t xml:space="preserve">
Жер салығы </w:t>
            </w:r>
            <w:r>
              <w:br/>
            </w:r>
            <w:r>
              <w:rPr>
                <w:rFonts w:ascii="Times New Roman"/>
                <w:b w:val="false"/>
                <w:i w:val="false"/>
                <w:color w:val="000000"/>
                <w:sz w:val="20"/>
              </w:rPr>
              <w:t xml:space="preserve">
Мүлік салығы </w:t>
            </w:r>
            <w:r>
              <w:br/>
            </w:r>
            <w:r>
              <w:rPr>
                <w:rFonts w:ascii="Times New Roman"/>
                <w:b w:val="false"/>
                <w:i w:val="false"/>
                <w:color w:val="000000"/>
                <w:sz w:val="20"/>
              </w:rPr>
              <w:t xml:space="preserve">
Көлік құралдарына салық </w:t>
            </w:r>
            <w:r>
              <w:br/>
            </w:r>
            <w:r>
              <w:rPr>
                <w:rFonts w:ascii="Times New Roman"/>
                <w:b w:val="false"/>
                <w:i w:val="false"/>
                <w:color w:val="000000"/>
                <w:sz w:val="20"/>
              </w:rPr>
              <w:t xml:space="preserve">
Әлеуметтік салық </w:t>
            </w:r>
            <w:r>
              <w:br/>
            </w:r>
            <w:r>
              <w:rPr>
                <w:rFonts w:ascii="Times New Roman"/>
                <w:b w:val="false"/>
                <w:i w:val="false"/>
                <w:color w:val="000000"/>
                <w:sz w:val="20"/>
              </w:rPr>
              <w:t xml:space="preserve">
  </w:t>
            </w:r>
            <w:r>
              <w:br/>
            </w:r>
            <w:r>
              <w:rPr>
                <w:rFonts w:ascii="Times New Roman"/>
                <w:b w:val="false"/>
                <w:i w:val="false"/>
                <w:color w:val="000000"/>
                <w:sz w:val="20"/>
              </w:rPr>
              <w:t xml:space="preserve">
Корпорациялық табыс салығы </w:t>
            </w:r>
            <w:r>
              <w:br/>
            </w:r>
            <w:r>
              <w:rPr>
                <w:rFonts w:ascii="Times New Roman"/>
                <w:b w:val="false"/>
                <w:i w:val="false"/>
                <w:color w:val="000000"/>
                <w:sz w:val="20"/>
              </w:rPr>
              <w:t xml:space="preserve">
Жер телімін пайдалануға төлем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өндіруші заңды тұлға. </w:t>
            </w:r>
            <w:r>
              <w:br/>
            </w:r>
            <w:r>
              <w:rPr>
                <w:rFonts w:ascii="Times New Roman"/>
                <w:b w:val="false"/>
                <w:i w:val="false"/>
                <w:color w:val="000000"/>
                <w:sz w:val="20"/>
              </w:rPr>
              <w:t xml:space="preserve">
ларға арналған патент құнының есебіне 11-қосымша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931.11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құнының өзгертілген есебін беру кезінде ауыл шаруашылығы өнімдерін өндіруші заңды тұлға. </w:t>
            </w:r>
            <w:r>
              <w:br/>
            </w:r>
            <w:r>
              <w:rPr>
                <w:rFonts w:ascii="Times New Roman"/>
                <w:b w:val="false"/>
                <w:i w:val="false"/>
                <w:color w:val="000000"/>
                <w:sz w:val="20"/>
              </w:rPr>
              <w:t xml:space="preserve">
ларға арналған патент құнының есебіне 12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931.12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01 </w:t>
            </w:r>
            <w:r>
              <w:br/>
            </w:r>
            <w:r>
              <w:rPr>
                <w:rFonts w:ascii="Times New Roman"/>
                <w:b w:val="false"/>
                <w:i w:val="false"/>
                <w:color w:val="000000"/>
                <w:sz w:val="20"/>
              </w:rPr>
              <w:t xml:space="preserve">
01 </w:t>
            </w:r>
            <w:r>
              <w:br/>
            </w:r>
            <w:r>
              <w:rPr>
                <w:rFonts w:ascii="Times New Roman"/>
                <w:b w:val="false"/>
                <w:i w:val="false"/>
                <w:color w:val="000000"/>
                <w:sz w:val="20"/>
              </w:rPr>
              <w:t xml:space="preserve">
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бизнесіне акциз </w:t>
            </w:r>
            <w:r>
              <w:br/>
            </w:r>
            <w:r>
              <w:rPr>
                <w:rFonts w:ascii="Times New Roman"/>
                <w:b w:val="false"/>
                <w:i w:val="false"/>
                <w:color w:val="000000"/>
                <w:sz w:val="20"/>
              </w:rPr>
              <w:t xml:space="preserve">
ҚҚС </w:t>
            </w:r>
            <w:r>
              <w:br/>
            </w:r>
            <w:r>
              <w:rPr>
                <w:rFonts w:ascii="Times New Roman"/>
                <w:b w:val="false"/>
                <w:i w:val="false"/>
                <w:color w:val="000000"/>
                <w:sz w:val="20"/>
              </w:rPr>
              <w:t xml:space="preserve">
КТС </w:t>
            </w:r>
            <w:r>
              <w:br/>
            </w:r>
            <w:r>
              <w:rPr>
                <w:rFonts w:ascii="Times New Roman"/>
                <w:b w:val="false"/>
                <w:i w:val="false"/>
                <w:color w:val="000000"/>
                <w:sz w:val="20"/>
              </w:rPr>
              <w:t xml:space="preserve">
ЖТС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жиынтықталған салық және акциз бойынша бірыңғай оңайлатылған декларация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кәсіпкерлік қызмет түрлеріне арналған арнаулы салық режимін қолданатын салық төлеушілер </w:t>
            </w:r>
          </w:p>
        </w:tc>
      </w:tr>
      <w:tr>
        <w:trPr>
          <w:trHeight w:val="120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04 </w:t>
            </w:r>
            <w:r>
              <w:br/>
            </w:r>
            <w:r>
              <w:rPr>
                <w:rFonts w:ascii="Times New Roman"/>
                <w:b w:val="false"/>
                <w:i w:val="false"/>
                <w:color w:val="000000"/>
                <w:sz w:val="20"/>
              </w:rPr>
              <w:t xml:space="preserve">
13 </w:t>
            </w:r>
            <w:r>
              <w:br/>
            </w:r>
            <w:r>
              <w:rPr>
                <w:rFonts w:ascii="Times New Roman"/>
                <w:b w:val="false"/>
                <w:i w:val="false"/>
                <w:color w:val="000000"/>
                <w:sz w:val="20"/>
              </w:rPr>
              <w:t xml:space="preserve">
14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r>
              <w:br/>
            </w: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міндетті төлемдер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28.12.2001 жылғы N 1793 бұйрыққа сәйкес уәкілетті органнан алынған мәліметтер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106"/>
        <w:gridCol w:w="2183"/>
        <w:gridCol w:w="3447"/>
        <w:gridCol w:w="1578"/>
        <w:gridCol w:w="3144"/>
      </w:tblGrid>
      <w:tr>
        <w:trPr>
          <w:trHeight w:val="17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w:t>
            </w:r>
            <w:r>
              <w:br/>
            </w:r>
            <w:r>
              <w:rPr>
                <w:rFonts w:ascii="Times New Roman"/>
                <w:b w:val="false"/>
                <w:i w:val="false"/>
                <w:color w:val="000000"/>
                <w:sz w:val="20"/>
              </w:rPr>
              <w:t xml:space="preserve">
мерзімі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w:t>
            </w:r>
            <w:r>
              <w:br/>
            </w:r>
            <w:r>
              <w:rPr>
                <w:rFonts w:ascii="Times New Roman"/>
                <w:b w:val="false"/>
                <w:i w:val="false"/>
                <w:color w:val="000000"/>
                <w:sz w:val="20"/>
              </w:rPr>
              <w:t xml:space="preserve">
декларациясын </w:t>
            </w:r>
            <w:r>
              <w:br/>
            </w:r>
            <w:r>
              <w:rPr>
                <w:rFonts w:ascii="Times New Roman"/>
                <w:b w:val="false"/>
                <w:i w:val="false"/>
                <w:color w:val="000000"/>
                <w:sz w:val="20"/>
              </w:rPr>
              <w:t xml:space="preserve">
табыс еткен </w:t>
            </w:r>
            <w:r>
              <w:br/>
            </w:r>
            <w:r>
              <w:rPr>
                <w:rFonts w:ascii="Times New Roman"/>
                <w:b w:val="false"/>
                <w:i w:val="false"/>
                <w:color w:val="000000"/>
                <w:sz w:val="20"/>
              </w:rPr>
              <w:t xml:space="preserve">
кездегі төлем </w:t>
            </w:r>
            <w:r>
              <w:br/>
            </w:r>
            <w:r>
              <w:rPr>
                <w:rFonts w:ascii="Times New Roman"/>
                <w:b w:val="false"/>
                <w:i w:val="false"/>
                <w:color w:val="000000"/>
                <w:sz w:val="20"/>
              </w:rPr>
              <w:t xml:space="preserve">
мерзімі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есептілігін </w:t>
            </w:r>
            <w:r>
              <w:br/>
            </w:r>
            <w:r>
              <w:rPr>
                <w:rFonts w:ascii="Times New Roman"/>
                <w:b w:val="false"/>
                <w:i w:val="false"/>
                <w:color w:val="000000"/>
                <w:sz w:val="20"/>
              </w:rPr>
              <w:t xml:space="preserve">
беру орны және </w:t>
            </w:r>
            <w:r>
              <w:br/>
            </w:r>
            <w:r>
              <w:rPr>
                <w:rFonts w:ascii="Times New Roman"/>
                <w:b w:val="false"/>
                <w:i w:val="false"/>
                <w:color w:val="000000"/>
                <w:sz w:val="20"/>
              </w:rPr>
              <w:t xml:space="preserve">
төлеу орны </w:t>
            </w:r>
          </w:p>
        </w:tc>
      </w:tr>
      <w:tr>
        <w:trPr>
          <w:trHeight w:val="3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емес </w:t>
            </w:r>
            <w:r>
              <w:br/>
            </w:r>
            <w:r>
              <w:rPr>
                <w:rFonts w:ascii="Times New Roman"/>
                <w:b w:val="false"/>
                <w:i w:val="false"/>
                <w:color w:val="000000"/>
                <w:sz w:val="20"/>
              </w:rPr>
              <w:t xml:space="preserve">
ұяшығын </w:t>
            </w:r>
            <w:r>
              <w:br/>
            </w:r>
            <w:r>
              <w:rPr>
                <w:rFonts w:ascii="Times New Roman"/>
                <w:b w:val="false"/>
                <w:i w:val="false"/>
                <w:color w:val="000000"/>
                <w:sz w:val="20"/>
              </w:rPr>
              <w:t xml:space="preserve">
толтырған </w:t>
            </w:r>
            <w:r>
              <w:br/>
            </w:r>
            <w:r>
              <w:rPr>
                <w:rFonts w:ascii="Times New Roman"/>
                <w:b w:val="false"/>
                <w:i w:val="false"/>
                <w:color w:val="000000"/>
                <w:sz w:val="20"/>
              </w:rPr>
              <w:t xml:space="preserve">
кезде </w:t>
            </w:r>
            <w:r>
              <w:br/>
            </w:r>
            <w:r>
              <w:rPr>
                <w:rFonts w:ascii="Times New Roman"/>
                <w:b w:val="false"/>
                <w:i w:val="false"/>
                <w:color w:val="000000"/>
                <w:sz w:val="20"/>
              </w:rPr>
              <w:t xml:space="preserve">
қоса </w:t>
            </w:r>
            <w:r>
              <w:br/>
            </w:r>
            <w:r>
              <w:rPr>
                <w:rFonts w:ascii="Times New Roman"/>
                <w:b w:val="false"/>
                <w:i w:val="false"/>
                <w:color w:val="000000"/>
                <w:sz w:val="20"/>
              </w:rPr>
              <w:t xml:space="preserve">
есептеуді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төлеуді </w:t>
            </w:r>
            <w:r>
              <w:br/>
            </w:r>
            <w:r>
              <w:rPr>
                <w:rFonts w:ascii="Times New Roman"/>
                <w:b w:val="false"/>
                <w:i w:val="false"/>
                <w:color w:val="000000"/>
                <w:sz w:val="20"/>
              </w:rPr>
              <w:t xml:space="preserve">
101102 </w:t>
            </w:r>
            <w:r>
              <w:br/>
            </w:r>
            <w:r>
              <w:rPr>
                <w:rFonts w:ascii="Times New Roman"/>
                <w:b w:val="false"/>
                <w:i w:val="false"/>
                <w:color w:val="000000"/>
                <w:sz w:val="20"/>
              </w:rPr>
              <w:t xml:space="preserve">
БЖК-да, салық төлеушінің шикізат өндірушілер тізбесіне тиістілігі жағдайында 101105 БЖК-да, ал қалған жағдайларда </w:t>
            </w:r>
            <w:r>
              <w:br/>
            </w:r>
            <w:r>
              <w:rPr>
                <w:rFonts w:ascii="Times New Roman"/>
                <w:b w:val="false"/>
                <w:i w:val="false"/>
                <w:color w:val="000000"/>
                <w:sz w:val="20"/>
              </w:rPr>
              <w:t xml:space="preserve">
101101 БЖК-да көрсетіңіз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тапсыру үшін белгіленген мерзімнен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есептілігін </w:t>
            </w:r>
            <w:r>
              <w:br/>
            </w:r>
            <w:r>
              <w:rPr>
                <w:rFonts w:ascii="Times New Roman"/>
                <w:b w:val="false"/>
                <w:i w:val="false"/>
                <w:color w:val="000000"/>
                <w:sz w:val="20"/>
              </w:rPr>
              <w:t xml:space="preserve">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ұйымның орналасқан жері бойынша. Егер резидент емес болып табылған жағдайда - тұрақты мекеменің орналасқан жері бойынша </w:t>
            </w:r>
          </w:p>
        </w:tc>
      </w:tr>
      <w:tr>
        <w:trPr>
          <w:trHeight w:val="13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ұяшығын толтырған кезде қоса есептеуді және төлеуді 101102 БЖК-да, салық төлеушінің шикізат өндірушілер тізбесіне тиістілігі жағдайында 101105 БЖК-да, ал қалған жағдайларда 101101 БЖК-да көрсетіңіз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тапсыру үшін белгіленген мерзімнен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есептілігін </w:t>
            </w:r>
            <w:r>
              <w:br/>
            </w:r>
            <w:r>
              <w:rPr>
                <w:rFonts w:ascii="Times New Roman"/>
                <w:b w:val="false"/>
                <w:i w:val="false"/>
                <w:color w:val="000000"/>
                <w:sz w:val="20"/>
              </w:rPr>
              <w:t xml:space="preserve">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ұйымның орналасқан жері бойынша. Егер резидент емес тұрақты мекемесі  орналасқан  орны бойынша болған жағдайда </w:t>
            </w:r>
          </w:p>
        </w:tc>
      </w:tr>
      <w:tr>
        <w:trPr>
          <w:trHeight w:val="53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декларация табыс ету мерзімі + 3 айға ұзартылса, қаңтар - наурызға, Резидент емес ұяшығын толтырған кезде - қоса есептеуді және төлеуді 101102 БЖК-да, салық төлеушінің шикізат өндірушілер тізбесіне тиістілігі жағдайында </w:t>
            </w:r>
            <w:r>
              <w:br/>
            </w:r>
            <w:r>
              <w:rPr>
                <w:rFonts w:ascii="Times New Roman"/>
                <w:b w:val="false"/>
                <w:i w:val="false"/>
                <w:color w:val="000000"/>
                <w:sz w:val="20"/>
              </w:rPr>
              <w:t xml:space="preserve">
101105 БЖК-да, ал қалған жағдайларда 101101 БЖК-да көрсетіңіз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40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ұяшығын толтырған кезде - қоса есептеуді және төлеуді 101102 БЖК-да, салық төлеушінің шикізат өндірушілер тізбесіне тиістілігі жағдайында 101105 БЖК-да, ал қалған жағдайларда 101101 БЖК-да көрсетіңіз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34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ұяшығын толтырған кезде - қоса есептеуді және төлеуді 101102 БЖК-да, салық төлеушінің шикізат өндірушілер тізбесіне тиістілігі жағдайында 101105 БЖК-да, ал қалған жағдайларда 101101 БЖК-да көрсетіңіз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34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ұяшығын толтырған кезде - қоса есептеуді және төлеуді 101102 БЖК-ға, салық төлеушінің шикізат өндірушілер тізбесіне тиістілігі жағдайында 101105 БЖК-ға, ал қалған жағдайларда 101101 БЖК-ға жүргізіледі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ұйымның орналасқан жері бойынша. Егер резидент емес болып табылған жағдайда - тұрақты мекеменің (филиалдың, өкілдіктің) орналасқан жері бойынша </w:t>
            </w:r>
          </w:p>
        </w:tc>
      </w:tr>
      <w:tr>
        <w:trPr>
          <w:trHeight w:val="28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шикізат өндірушілер тізбесіне тиісті болған жағдайда  қоса есептеуді және төлеуді 101106 БЖК-на, ал қалған жағдайларда 101103 БЖК-на жүргізілсін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жүзеге асырылған ай аяқталғаннан кейін бес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есептілігін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ұсталған жер бойынша </w:t>
            </w:r>
          </w:p>
        </w:tc>
      </w:tr>
      <w:tr>
        <w:trPr>
          <w:trHeight w:val="30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шикізат өндірушілер тізбесіне тиісті болған жағдайда  қоса есептеуді және төлеуді 101107 БЖК-на, ал қалған жағдайларда 101104 БЖК-на жүргізілсін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төлеу жүргізілген айдан кейінгі айдың жиырма жұмыс күнінен кейін есептелген  және төленген табыс сомалары бойынша </w:t>
            </w:r>
          </w:p>
          <w:p>
            <w:pPr>
              <w:spacing w:after="20"/>
              <w:ind w:left="20"/>
              <w:jc w:val="both"/>
            </w:pPr>
            <w:r>
              <w:rPr>
                <w:rFonts w:ascii="Times New Roman"/>
                <w:b w:val="false"/>
                <w:i w:val="false"/>
                <w:color w:val="000000"/>
                <w:sz w:val="20"/>
              </w:rPr>
              <w:t xml:space="preserve">Алдыңғы салық кезеңі үшін декларацияны табыс ету үшін белгіленген мерзімнен кейін 10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есептілігін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агентінің тіркеу орны бойынша </w:t>
            </w:r>
          </w:p>
        </w:tc>
      </w:tr>
      <w:tr>
        <w:trPr>
          <w:trHeight w:val="34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бюджетіне аударылған шартты банк салымдарында орналасқан /резидент еместерге төленген/ резидент еместерден (заңды және жеке тұлғалардан) табыс салығы сомасын есепке алу Ведомосты жасалады (N 21 қосымша) Дербес шоттарды жүргізу ережелері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салық органының инкассалық өкімін алған күннен кейінгі бір операциялық күннен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агентінің тіркеу орны бойынша. Егер салық агенті резидент емес болған жағдайда - тұрақты мекеменің (филиалдың, өкілдіктің) орналасқан жері бойынша </w:t>
            </w:r>
          </w:p>
        </w:tc>
      </w:tr>
      <w:tr>
        <w:trPr>
          <w:trHeight w:val="28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салық органының инкассалық өкімін алған күннен кейінгі бір операция. </w:t>
            </w:r>
            <w:r>
              <w:br/>
            </w:r>
            <w:r>
              <w:rPr>
                <w:rFonts w:ascii="Times New Roman"/>
                <w:b w:val="false"/>
                <w:i w:val="false"/>
                <w:color w:val="000000"/>
                <w:sz w:val="20"/>
              </w:rPr>
              <w:t xml:space="preserve">
лық күннен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агентінің тіркеу орны бойынша. Егер салық агенті резидент емес болған жағдайда - тұрақты мекеменің (филиалдың, өкілдіктің) орналасқан жері бойынша </w:t>
            </w:r>
          </w:p>
        </w:tc>
      </w:tr>
      <w:tr>
        <w:trPr>
          <w:trHeight w:val="7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тапсыру үшін белгіленген мерзімнен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ұйымның орналасқан жері бойынша </w:t>
            </w:r>
          </w:p>
        </w:tc>
      </w:tr>
      <w:tr>
        <w:trPr>
          <w:trHeight w:val="15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тапсыру үшін белгіленген мерзімнен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ұйымның орналасқан жері бойынша. Егер  резидент емес болып табылған жағдайда - тұрақты мекеменің  орналасқан жері бойынша </w:t>
            </w:r>
          </w:p>
        </w:tc>
      </w:tr>
      <w:tr>
        <w:trPr>
          <w:trHeight w:val="14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15-күнінен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ұйымның орналасқан жері бойынша. Егер  резидент емес болған жағдайда - тұрақты мекеменің орналасқан жері бойынша </w:t>
            </w:r>
          </w:p>
        </w:tc>
      </w:tr>
      <w:tr>
        <w:trPr>
          <w:trHeight w:val="2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r>
              <w:br/>
            </w:r>
            <w:r>
              <w:rPr>
                <w:rFonts w:ascii="Times New Roman"/>
                <w:b w:val="false"/>
                <w:i w:val="false"/>
                <w:color w:val="000000"/>
                <w:sz w:val="20"/>
              </w:rPr>
              <w:t xml:space="preserve">
тік аударым. </w:t>
            </w:r>
            <w:r>
              <w:br/>
            </w:r>
            <w:r>
              <w:rPr>
                <w:rFonts w:ascii="Times New Roman"/>
                <w:b w:val="false"/>
                <w:i w:val="false"/>
                <w:color w:val="000000"/>
                <w:sz w:val="20"/>
              </w:rPr>
              <w:t xml:space="preserve">
дарды есептеу </w:t>
            </w:r>
            <w:r>
              <w:br/>
            </w:r>
            <w:r>
              <w:rPr>
                <w:rFonts w:ascii="Times New Roman"/>
                <w:b w:val="false"/>
                <w:i w:val="false"/>
                <w:color w:val="000000"/>
                <w:sz w:val="20"/>
              </w:rPr>
              <w:t xml:space="preserve">
ережесін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2004 </w:t>
            </w:r>
            <w:r>
              <w:br/>
            </w:r>
            <w:r>
              <w:rPr>
                <w:rFonts w:ascii="Times New Roman"/>
                <w:b w:val="false"/>
                <w:i w:val="false"/>
                <w:color w:val="000000"/>
                <w:sz w:val="20"/>
              </w:rPr>
              <w:t xml:space="preserve">
жылғы 21 </w:t>
            </w:r>
            <w:r>
              <w:br/>
            </w:r>
            <w:r>
              <w:rPr>
                <w:rFonts w:ascii="Times New Roman"/>
                <w:b w:val="false"/>
                <w:i w:val="false"/>
                <w:color w:val="000000"/>
                <w:sz w:val="20"/>
              </w:rPr>
              <w:t xml:space="preserve">
маусымдағы N 683 </w:t>
            </w:r>
            <w:r>
              <w:br/>
            </w:r>
            <w:r>
              <w:rPr>
                <w:rFonts w:ascii="Times New Roman"/>
                <w:b w:val="false"/>
                <w:i w:val="false"/>
                <w:color w:val="000000"/>
                <w:sz w:val="20"/>
              </w:rPr>
              <w:t xml:space="preserve">
қаулысына сәйкес </w:t>
            </w:r>
          </w:p>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жарнала. </w:t>
            </w:r>
            <w:r>
              <w:br/>
            </w:r>
            <w:r>
              <w:rPr>
                <w:rFonts w:ascii="Times New Roman"/>
                <w:b w:val="false"/>
                <w:i w:val="false"/>
                <w:color w:val="000000"/>
                <w:sz w:val="20"/>
              </w:rPr>
              <w:t xml:space="preserve">
рын есеп. </w:t>
            </w:r>
            <w:r>
              <w:br/>
            </w:r>
            <w:r>
              <w:rPr>
                <w:rFonts w:ascii="Times New Roman"/>
                <w:b w:val="false"/>
                <w:i w:val="false"/>
                <w:color w:val="000000"/>
                <w:sz w:val="20"/>
              </w:rPr>
              <w:t xml:space="preserve">
теудің, </w:t>
            </w:r>
            <w:r>
              <w:br/>
            </w:r>
            <w:r>
              <w:rPr>
                <w:rFonts w:ascii="Times New Roman"/>
                <w:b w:val="false"/>
                <w:i w:val="false"/>
                <w:color w:val="000000"/>
                <w:sz w:val="20"/>
              </w:rPr>
              <w:t xml:space="preserve">
ұстап </w:t>
            </w:r>
            <w:r>
              <w:br/>
            </w:r>
            <w:r>
              <w:rPr>
                <w:rFonts w:ascii="Times New Roman"/>
                <w:b w:val="false"/>
                <w:i w:val="false"/>
                <w:color w:val="000000"/>
                <w:sz w:val="20"/>
              </w:rPr>
              <w:t xml:space="preserve">
қалудың </w:t>
            </w:r>
            <w:r>
              <w:br/>
            </w:r>
            <w:r>
              <w:rPr>
                <w:rFonts w:ascii="Times New Roman"/>
                <w:b w:val="false"/>
                <w:i w:val="false"/>
                <w:color w:val="000000"/>
                <w:sz w:val="20"/>
              </w:rPr>
              <w:t xml:space="preserve">
(қоса есептеу. </w:t>
            </w:r>
            <w:r>
              <w:br/>
            </w:r>
            <w:r>
              <w:rPr>
                <w:rFonts w:ascii="Times New Roman"/>
                <w:b w:val="false"/>
                <w:i w:val="false"/>
                <w:color w:val="000000"/>
                <w:sz w:val="20"/>
              </w:rPr>
              <w:t xml:space="preserve">
дiң) және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шы зейнет </w:t>
            </w:r>
            <w:r>
              <w:br/>
            </w:r>
            <w:r>
              <w:rPr>
                <w:rFonts w:ascii="Times New Roman"/>
                <w:b w:val="false"/>
                <w:i w:val="false"/>
                <w:color w:val="000000"/>
                <w:sz w:val="20"/>
              </w:rPr>
              <w:t xml:space="preserve">
ақы </w:t>
            </w:r>
            <w:r>
              <w:br/>
            </w:r>
            <w:r>
              <w:rPr>
                <w:rFonts w:ascii="Times New Roman"/>
                <w:b w:val="false"/>
                <w:i w:val="false"/>
                <w:color w:val="000000"/>
                <w:sz w:val="20"/>
              </w:rPr>
              <w:t xml:space="preserve">
қорларына </w:t>
            </w:r>
            <w:r>
              <w:br/>
            </w:r>
            <w:r>
              <w:rPr>
                <w:rFonts w:ascii="Times New Roman"/>
                <w:b w:val="false"/>
                <w:i w:val="false"/>
                <w:color w:val="000000"/>
                <w:sz w:val="20"/>
              </w:rPr>
              <w:t xml:space="preserve">
аударудың </w:t>
            </w:r>
            <w:r>
              <w:br/>
            </w:r>
            <w:r>
              <w:rPr>
                <w:rFonts w:ascii="Times New Roman"/>
                <w:b w:val="false"/>
                <w:i w:val="false"/>
                <w:color w:val="000000"/>
                <w:sz w:val="20"/>
              </w:rPr>
              <w:t xml:space="preserve">
ережесін </w:t>
            </w:r>
            <w:r>
              <w:br/>
            </w:r>
            <w:r>
              <w:rPr>
                <w:rFonts w:ascii="Times New Roman"/>
                <w:b w:val="false"/>
                <w:i w:val="false"/>
                <w:color w:val="000000"/>
                <w:sz w:val="20"/>
              </w:rPr>
              <w:t xml:space="preserve">
бекіту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15.03.99 ж. N 245 қаулысына сәйкес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айынан кейінгі айдың 20-на дейін </w:t>
            </w:r>
          </w:p>
          <w:p>
            <w:pPr>
              <w:spacing w:after="20"/>
              <w:ind w:left="20"/>
              <w:jc w:val="both"/>
            </w:pPr>
            <w:r>
              <w:rPr>
                <w:rFonts w:ascii="Times New Roman"/>
                <w:b w:val="false"/>
                <w:i w:val="false"/>
                <w:color w:val="000000"/>
                <w:sz w:val="20"/>
              </w:rPr>
              <w:t xml:space="preserve">Есептіден  кейінгі айдың 15-күнінен кешіктірмей </w:t>
            </w:r>
          </w:p>
          <w:p>
            <w:pPr>
              <w:spacing w:after="20"/>
              <w:ind w:left="20"/>
              <w:jc w:val="both"/>
            </w:pPr>
            <w:r>
              <w:rPr>
                <w:rFonts w:ascii="Times New Roman"/>
                <w:b w:val="false"/>
                <w:i w:val="false"/>
                <w:color w:val="000000"/>
                <w:sz w:val="20"/>
              </w:rPr>
              <w:t xml:space="preserve">Есептіден  кейінгі айдың 15-күнінен кешіктірмей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 тапсыру мерзімінен кейін он жұмыс күнінен кешіктірмей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агентінің (құрылымдық бөлімшелердің) орналасқан орны бойынша </w:t>
            </w:r>
          </w:p>
        </w:tc>
      </w:tr>
      <w:tr>
        <w:trPr>
          <w:trHeight w:val="1575" w:hRule="atLeast"/>
        </w:trPr>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9-жолда 04 белгіленсе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тоқсаннан кейінгі айдың 25 күнінен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төлеу жүргізілген айдан кейінгі айдың 15  дейін жұмыс күнінен кейін төленген табыс сомалары бойынша. </w:t>
            </w:r>
          </w:p>
          <w:p>
            <w:pPr>
              <w:spacing w:after="20"/>
              <w:ind w:left="20"/>
              <w:jc w:val="both"/>
            </w:pPr>
            <w:r>
              <w:rPr>
                <w:rFonts w:ascii="Times New Roman"/>
                <w:b w:val="false"/>
                <w:i w:val="false"/>
                <w:color w:val="000000"/>
                <w:sz w:val="20"/>
              </w:rPr>
              <w:t xml:space="preserve">Шегерімге жатқызу кезінде есептелген, бірақ төленбеген кірістердің сомалары бойынша - алдыңғы салық кезеңі үшін декларацияны табыс ету үшін белгіленген мерзімнен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агентінің  тіркеу орны бойынша </w:t>
            </w:r>
          </w:p>
        </w:tc>
      </w:tr>
      <w:tr>
        <w:trPr>
          <w:trHeight w:val="21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айынан кейінгі айдың 20-на дейін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агентінің (құрылымдық бөлімшелердің) тіркеу орны бойынша </w:t>
            </w:r>
          </w:p>
        </w:tc>
      </w:tr>
      <w:tr>
        <w:trPr>
          <w:trHeight w:val="20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бастап 1 қазанға дейінгі кезең үшін </w:t>
            </w:r>
          </w:p>
          <w:p>
            <w:pPr>
              <w:spacing w:after="20"/>
              <w:ind w:left="20"/>
              <w:jc w:val="both"/>
            </w:pPr>
            <w:r>
              <w:rPr>
                <w:rFonts w:ascii="Times New Roman"/>
                <w:b w:val="false"/>
                <w:i w:val="false"/>
                <w:color w:val="000000"/>
                <w:sz w:val="20"/>
              </w:rPr>
              <w:t xml:space="preserve">Есептіден кейін 1 қазаннан 31 желтоқсан аралық кезең үшін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кезеңінің 25 қазанынан кешіктірмей </w:t>
            </w:r>
          </w:p>
          <w:p>
            <w:pPr>
              <w:spacing w:after="20"/>
              <w:ind w:left="20"/>
              <w:jc w:val="both"/>
            </w:pPr>
            <w:r>
              <w:rPr>
                <w:rFonts w:ascii="Times New Roman"/>
                <w:b w:val="false"/>
                <w:i w:val="false"/>
                <w:color w:val="000000"/>
                <w:sz w:val="20"/>
              </w:rPr>
              <w:t xml:space="preserve">Ағымдағы салық кезеңінің 25 қазанынан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агентінің тіркеу орны бойынша. Егер салық агенті резидент емес болған жағдайда - тұрақты мекеменің (филиалдың, өкілдіктің) орналасқан жері бойынша </w:t>
            </w:r>
          </w:p>
        </w:tc>
      </w:tr>
      <w:tr>
        <w:trPr>
          <w:trHeight w:val="31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мерзімі бір реттік талон алынған 30 күннен кейінгі 15 жұмыс күнінен кешіктірмей 201.04.002F және (немесе) G және (немесе) Н жолдары толтырылған жағдайда.  Бұл жолдарды "Бір жолғы талон негізінде арнаулы салық режимін қолданатын жеке тұлғалар" 6F торкөзін белгілеген тұлғалар толтырады.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Есептіден кейінгі айдың 15 күнінен кешіктірмей </w:t>
            </w:r>
            <w:r>
              <w:br/>
            </w:r>
            <w:r>
              <w:rPr>
                <w:rFonts w:ascii="Times New Roman"/>
                <w:b w:val="false"/>
                <w:i w:val="false"/>
                <w:color w:val="000000"/>
                <w:sz w:val="20"/>
              </w:rPr>
              <w:t xml:space="preserve">
2. Төлем мерзімі бір реттік талон алынған 30 күннен кейінгі 15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Төлеушінің (салымшының) орналасқан (тұрғылықты) жері бойынша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Төлеушінің (салымшының) орналасқан (тұрғылықты) жері бойынша </w:t>
            </w:r>
          </w:p>
        </w:tc>
      </w:tr>
      <w:tr>
        <w:trPr>
          <w:trHeight w:val="30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201.05.003 жолында көрсетілген кезең ішінде ағымдағы айдың 20-нан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агентінің тіркеу орны бойынша. Егер салық агенті резидент емес болған жағдайда - тұрақты мекеменің (филиалдың, өкілдіктің) орналасқан жері бойынша </w:t>
            </w:r>
          </w:p>
        </w:tc>
      </w:tr>
      <w:tr>
        <w:trPr>
          <w:trHeight w:val="30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кезеңінен кейінгі жылдың 31 наурызынан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0" w:type="auto"/>
            <w:vMerge/>
            <w:tcBorders>
              <w:top w:val="nil"/>
              <w:left w:val="single" w:color="cfcfcf" w:sz="5"/>
              <w:bottom w:val="single" w:color="cfcfcf" w:sz="5"/>
              <w:right w:val="single" w:color="cfcfcf" w:sz="5"/>
            </w:tcBorders>
          </w:tcPr>
          <w:p/>
        </w:tc>
      </w:tr>
      <w:tr>
        <w:trPr>
          <w:trHeight w:val="23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201.07.005-тармақта көрсетілген кезең ішінде айдың 20-нан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орны бойынша (Салық кодексінің 192-б.) </w:t>
            </w:r>
          </w:p>
        </w:tc>
      </w:tr>
      <w:tr>
        <w:trPr>
          <w:trHeight w:val="25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тапсыру үшін белгіленген мерзімінен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есебінің орны бойынша </w:t>
            </w:r>
          </w:p>
        </w:tc>
      </w:tr>
      <w:tr>
        <w:trPr>
          <w:trHeight w:val="26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тапсыру үшін белгіленген мерзімінен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26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тапсыру үшін белгіленген мерзімінен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25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декларация табыс ету мерзімі +3 ұзартылған болса, қаңтар - наурыз үшін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16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14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11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 күнінен кешіктірмей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 тапсыру мерзімінен кейін он жұмыс күннен кешіктірмей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(құрылымдық бөлімшенің) орналасқан жері бойынша </w:t>
            </w:r>
          </w:p>
        </w:tc>
      </w:tr>
      <w:tr>
        <w:trPr>
          <w:trHeight w:val="17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 тапсыру мерзімінен кейін он жұмыс күннен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15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 тапсыру мерзімінен кейін он жұмыс күннен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15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 тапсыру мерзімінен кейін он жұмыс күннен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17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15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 тапсыру мерзімінен кейін он жұмыс күннен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18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15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 тапсыру мерзімінен кейін он жұмыс күннен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тапсыру үшін белгілеген мерзімінен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 </w:t>
            </w:r>
            <w:r>
              <w:br/>
            </w:r>
            <w:r>
              <w:rPr>
                <w:rFonts w:ascii="Times New Roman"/>
                <w:b w:val="false"/>
                <w:i w:val="false"/>
                <w:color w:val="000000"/>
                <w:sz w:val="20"/>
              </w:rPr>
              <w:t xml:space="preserve">
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объектілерінің орналасқан жері бойынша </w:t>
            </w:r>
          </w:p>
        </w:tc>
      </w:tr>
      <w:tr>
        <w:trPr>
          <w:trHeight w:val="13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ақпан, 20 мамыр, 20 тамыз, 20 қараша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объектілерінің орналасқан жері бойынша </w:t>
            </w:r>
          </w:p>
        </w:tc>
      </w:tr>
      <w:tr>
        <w:trPr>
          <w:trHeight w:val="12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ақпан, 20 мамыр, 20 тамыз, 20 қараша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объектілерінің орналасқан жері бойынша </w:t>
            </w:r>
          </w:p>
        </w:tc>
      </w:tr>
      <w:tr>
        <w:trPr>
          <w:trHeight w:val="29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 тапсыру үшін белгілеген мерзімінен кейін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объектілерінің орналасқан жері бойынша </w:t>
            </w:r>
          </w:p>
        </w:tc>
      </w:tr>
      <w:tr>
        <w:trPr>
          <w:trHeight w:val="18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ақпан, 20 мамыр, 20 тамыз, 20 қараша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объектілерінің орналасқан жері бойынша </w:t>
            </w:r>
          </w:p>
        </w:tc>
      </w:tr>
      <w:tr>
        <w:trPr>
          <w:trHeight w:val="32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 үшін декларацияны тапсырған мерзім басталмай  тұрып он жұмыс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объектілерінің тіркеу орны бойынша </w:t>
            </w:r>
          </w:p>
        </w:tc>
      </w:tr>
      <w:tr>
        <w:trPr>
          <w:trHeight w:val="42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кезеңінің 1 шілдесіне дейін меншік, шаруашылық жүргізу немесе жедел басқаруда болған көлік құралдары бойынша салық кезеңінің 5 шілдесінен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объектілерінің тіркеу орны </w:t>
            </w:r>
            <w:r>
              <w:br/>
            </w:r>
            <w:r>
              <w:rPr>
                <w:rFonts w:ascii="Times New Roman"/>
                <w:b w:val="false"/>
                <w:i w:val="false"/>
                <w:color w:val="000000"/>
                <w:sz w:val="20"/>
              </w:rPr>
              <w:t xml:space="preserve">
бойынша </w:t>
            </w: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кезеңінен кейінгі айдың 20-шы күнінен кешіктірмей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немесе 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төлеушінің тіркеу орны бойынша </w:t>
            </w:r>
          </w:p>
        </w:tc>
      </w:tr>
      <w:tr>
        <w:trPr>
          <w:trHeight w:val="21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Егер үш айдың әр қайсысына нөлдік ставка бойынша салық салынатын сату бойынша айналым жалпы салық салынатын сату бойынша айналымның 70%-дан кем емес пайызды құраса, онда дербес шотта азайтуға 300.00.023 бетте көрсетілген сома көрсетіледі. </w:t>
            </w:r>
            <w:r>
              <w:br/>
            </w:r>
            <w:r>
              <w:rPr>
                <w:rFonts w:ascii="Times New Roman"/>
                <w:b w:val="false"/>
                <w:i w:val="false"/>
                <w:color w:val="000000"/>
                <w:sz w:val="20"/>
              </w:rPr>
              <w:t xml:space="preserve">
  </w:t>
            </w:r>
            <w:r>
              <w:br/>
            </w:r>
            <w:r>
              <w:rPr>
                <w:rFonts w:ascii="Times New Roman"/>
                <w:b w:val="false"/>
                <w:i w:val="false"/>
                <w:color w:val="000000"/>
                <w:sz w:val="20"/>
              </w:rPr>
              <w:t xml:space="preserve">
2. Егер нөлдік ставка бойынша салық салынатын айналым 70%-дан кем болған жағдайда дербес шотта азайтуға 300.02.014 бетте көрсетілген сома көрсетіледі (есеп қалыптастыру үшін)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кезеңінен кейінгі айдың 20-шы күнінен кешіктірмей </w:t>
            </w: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немесе 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төлеушінің тіркеу орны бойынша </w:t>
            </w:r>
          </w:p>
        </w:tc>
      </w:tr>
      <w:tr>
        <w:trPr>
          <w:trHeight w:val="28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300.07.001, 300.07.002 жолдарына қосымша нысандарындағы Д бағанында көрсетілген күн </w:t>
            </w: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немесе 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төлеушінің тіркеу орны бойынша </w:t>
            </w:r>
          </w:p>
        </w:tc>
      </w:tr>
      <w:tr>
        <w:trPr>
          <w:trHeight w:val="28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кезеңінен кейінгі айдың 20-шы күнінен кешіктірмей </w:t>
            </w: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немесе 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төлеушінің тіркеу орны бойынша </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тіркеу орны бойынша (орналасқан орны бойынша) </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p>
            <w:pPr>
              <w:spacing w:after="20"/>
              <w:ind w:left="20"/>
              <w:jc w:val="both"/>
            </w:pPr>
            <w:r>
              <w:rPr>
                <w:rFonts w:ascii="Times New Roman"/>
                <w:b w:val="false"/>
                <w:i w:val="false"/>
                <w:color w:val="000000"/>
                <w:sz w:val="20"/>
              </w:rPr>
              <w:t xml:space="preserve">Есептіден кейінгі айдың 3 күніне </w:t>
            </w:r>
          </w:p>
          <w:p>
            <w:pPr>
              <w:spacing w:after="20"/>
              <w:ind w:left="20"/>
              <w:jc w:val="both"/>
            </w:pPr>
            <w:r>
              <w:rPr>
                <w:rFonts w:ascii="Times New Roman"/>
                <w:b w:val="false"/>
                <w:i w:val="false"/>
                <w:color w:val="000000"/>
                <w:sz w:val="20"/>
              </w:rPr>
              <w:t xml:space="preserve">Есепке алу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маркаларын алғанға </w:t>
            </w:r>
            <w:r>
              <w:br/>
            </w:r>
            <w:r>
              <w:rPr>
                <w:rFonts w:ascii="Times New Roman"/>
                <w:b w:val="false"/>
                <w:i w:val="false"/>
                <w:color w:val="000000"/>
                <w:sz w:val="20"/>
              </w:rPr>
              <w:t xml:space="preserve">
дейін не </w:t>
            </w:r>
            <w:r>
              <w:br/>
            </w:r>
            <w:r>
              <w:rPr>
                <w:rFonts w:ascii="Times New Roman"/>
                <w:b w:val="false"/>
                <w:i w:val="false"/>
                <w:color w:val="000000"/>
                <w:sz w:val="20"/>
              </w:rPr>
              <w:t xml:space="preserve">
алған күн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құрылымдық бөлімшелер өндіретін болса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13-не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Тарату декларациясын тапсыру мерзімінен кейін он жұмыс күнінен кешіктірмей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бөлімшенің тіркеу орны бойынша (орналасқан орны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құрылымдық бөлімшелер өндіретін болса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tc>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бөлімшенің тіркеу орны бойынша (орналасқан орны бойынша)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алу-бақылау маркаларын алғанға дейін не алған күн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төлеушінің тіркеу орны бойынша (орналасқан орны бойынша)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8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фильтрсіз </w:t>
            </w:r>
            <w:r>
              <w:br/>
            </w:r>
            <w:r>
              <w:rPr>
                <w:rFonts w:ascii="Times New Roman"/>
                <w:b w:val="false"/>
                <w:i w:val="false"/>
                <w:color w:val="000000"/>
                <w:sz w:val="20"/>
              </w:rPr>
              <w:t xml:space="preserve">
сигаре. </w:t>
            </w:r>
            <w:r>
              <w:br/>
            </w:r>
            <w:r>
              <w:rPr>
                <w:rFonts w:ascii="Times New Roman"/>
                <w:b w:val="false"/>
                <w:i w:val="false"/>
                <w:color w:val="000000"/>
                <w:sz w:val="20"/>
              </w:rPr>
              <w:t xml:space="preserve">
талар, </w:t>
            </w:r>
            <w:r>
              <w:br/>
            </w:r>
            <w:r>
              <w:rPr>
                <w:rFonts w:ascii="Times New Roman"/>
                <w:b w:val="false"/>
                <w:i w:val="false"/>
                <w:color w:val="000000"/>
                <w:sz w:val="20"/>
              </w:rPr>
              <w:t xml:space="preserve">
папиростар, </w:t>
            </w:r>
            <w:r>
              <w:br/>
            </w:r>
            <w:r>
              <w:rPr>
                <w:rFonts w:ascii="Times New Roman"/>
                <w:b w:val="false"/>
                <w:i w:val="false"/>
                <w:color w:val="000000"/>
                <w:sz w:val="20"/>
              </w:rPr>
              <w:t xml:space="preserve">
сигаралар, </w:t>
            </w:r>
            <w:r>
              <w:br/>
            </w:r>
            <w:r>
              <w:rPr>
                <w:rFonts w:ascii="Times New Roman"/>
                <w:b w:val="false"/>
                <w:i w:val="false"/>
                <w:color w:val="000000"/>
                <w:sz w:val="20"/>
              </w:rPr>
              <w:t xml:space="preserve">
сигарил. </w:t>
            </w:r>
            <w:r>
              <w:br/>
            </w:r>
            <w:r>
              <w:rPr>
                <w:rFonts w:ascii="Times New Roman"/>
                <w:b w:val="false"/>
                <w:i w:val="false"/>
                <w:color w:val="000000"/>
                <w:sz w:val="20"/>
              </w:rPr>
              <w:t xml:space="preserve">
лалар, </w:t>
            </w:r>
            <w:r>
              <w:br/>
            </w:r>
            <w:r>
              <w:rPr>
                <w:rFonts w:ascii="Times New Roman"/>
                <w:b w:val="false"/>
                <w:i w:val="false"/>
                <w:color w:val="000000"/>
                <w:sz w:val="20"/>
              </w:rPr>
              <w:t xml:space="preserve">
шайнайтын, </w:t>
            </w:r>
            <w:r>
              <w:br/>
            </w:r>
            <w:r>
              <w:rPr>
                <w:rFonts w:ascii="Times New Roman"/>
                <w:b w:val="false"/>
                <w:i w:val="false"/>
                <w:color w:val="000000"/>
                <w:sz w:val="20"/>
              </w:rPr>
              <w:t xml:space="preserve">
иіскейтін </w:t>
            </w:r>
            <w:r>
              <w:br/>
            </w:r>
            <w:r>
              <w:rPr>
                <w:rFonts w:ascii="Times New Roman"/>
                <w:b w:val="false"/>
                <w:i w:val="false"/>
                <w:color w:val="000000"/>
                <w:sz w:val="20"/>
              </w:rPr>
              <w:t xml:space="preserve">
темекі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төлеушінің тіркеу орны бойынша (орналасқан орны бойынша)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құрылымдық бөлімшесі болмаған жағдайда таратып жазу 400.05 нысанынан жүзеге асырылады. Ұйымның құрылымдық бөлімшесі бар болған жағдайда таратып жазу 400.07.001 жолына қосымша нысаннан жүзеге асырылады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төлеушінің тіркеу орны бойынша (орналасқан орны бойынша)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бөлімшенің тіркеу орны бойынша (орналасқан орны бойынша)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23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3 күніне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Лотерея билеттерін сатуға тіркелгенге дейін немесе сол күнге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төлеушінің тіркеу орны бойынша (орналасқан орны бойынша) </w:t>
            </w:r>
          </w:p>
        </w:tc>
      </w:tr>
      <w:tr>
        <w:trPr>
          <w:trHeight w:val="13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13 күніне </w:t>
            </w:r>
          </w:p>
          <w:p>
            <w:pPr>
              <w:spacing w:after="20"/>
              <w:ind w:left="20"/>
              <w:jc w:val="both"/>
            </w:pPr>
            <w:r>
              <w:rPr>
                <w:rFonts w:ascii="Times New Roman"/>
                <w:b w:val="false"/>
                <w:i w:val="false"/>
                <w:color w:val="000000"/>
                <w:sz w:val="20"/>
              </w:rPr>
              <w:t xml:space="preserve">Есепті салық кезеңінің 23 күніне </w:t>
            </w:r>
          </w:p>
          <w:p>
            <w:pPr>
              <w:spacing w:after="20"/>
              <w:ind w:left="20"/>
              <w:jc w:val="both"/>
            </w:pPr>
            <w:r>
              <w:rPr>
                <w:rFonts w:ascii="Times New Roman"/>
                <w:b w:val="false"/>
                <w:i w:val="false"/>
                <w:color w:val="000000"/>
                <w:sz w:val="20"/>
              </w:rPr>
              <w:t xml:space="preserve">Есептіден кейінгі айдың 3 күніне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 төлеушінің тіркеу орны бойынша (орналасқан орны бойынша) </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шикізат өндірушілер тізбесіне тиістілігі жағдайында 105322 БЖК ал қалған жағдайларда 105302 БЖК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кезеңінен кейінгі жылдың 15 сәуірінен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орны бойынша салық органына </w:t>
            </w:r>
          </w:p>
        </w:tc>
      </w:tr>
      <w:tr>
        <w:trPr>
          <w:trHeight w:val="24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шикізат өндірушілер тізбесіне тиістілігі жағдайында 105325 БЖК ал қалған жағдайларда 105305 БЖК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Келісім-шартпен, бірақ келісім-шарттың күшіне енген күннен бастап отыз күнтізбелік күннен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орны бойынша салық органына </w:t>
            </w:r>
          </w:p>
        </w:tc>
      </w:tr>
      <w:tr>
        <w:trPr>
          <w:trHeight w:val="45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шикізат өндірушілер тізбесіне тиістілігі жағдайында 105325 БЖК ал қалған жағдайларда 105305 БЖК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уәкілетті органның кен орындарында алынатын пайдалы қазбалардың қорларын өлшеу көлемінің бірлігін  бекіту күнінен бастап 90 күнтізбелік күннен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орны бойынша салық органына </w:t>
            </w:r>
          </w:p>
        </w:tc>
      </w:tr>
      <w:tr>
        <w:trPr>
          <w:trHeight w:val="24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шикізат өндірушілер тізбесіне тиістілігі жағдайында 105325 БЖК ал қалған жағдайларда 105305 БЖК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келісім-шартпен белгіленген өндіру деңгейіне жеткен айдан кейінгі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Келісім-шартпен белгіленеді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орны бойынша салық органына </w:t>
            </w:r>
          </w:p>
        </w:tc>
      </w:tr>
      <w:tr>
        <w:trPr>
          <w:trHeight w:val="39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шикізат өндірушілер тізбесіне тиістілігі жағдайында 105326 БЖК ал қалған жағдайларда 105306 БЖК.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кезеңінен кейінгі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егер өткен тоқсан үшін орташа айлық төлемдер мың АЕК аз болған жағдайда, салық кезеңі тоқсан болып табылады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орны бойынша салық органында </w:t>
            </w:r>
          </w:p>
        </w:tc>
      </w:tr>
      <w:tr>
        <w:trPr>
          <w:trHeight w:val="23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шикізат өндірушілер тізбесіне тиістілігі жағдайында 105326 БЖК ал қалған жағдайларда 105306 БЖК.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әрбір келісім-шарт бойынша келісім шартпен белгіленеді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Келісім-шартпен белгіленеді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орны бойынша салық органында </w:t>
            </w:r>
          </w:p>
        </w:tc>
      </w:tr>
      <w:tr>
        <w:trPr>
          <w:trHeight w:val="21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кезеңінен кейінгі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орны бойынша салық органында </w:t>
            </w:r>
          </w:p>
        </w:tc>
      </w:tr>
      <w:tr>
        <w:trPr>
          <w:trHeight w:val="23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шикізат өндірушілер тізбесіне тиістілігі жағдайында 105328 БЖК ал қалған жағдайларда 105308 БЖК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кезеңінен кейінгі айдың 15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орны бойынша салық органына </w:t>
            </w:r>
          </w:p>
        </w:tc>
      </w:tr>
      <w:tr>
        <w:trPr>
          <w:trHeight w:val="19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 беру мерзімі басталғаннан кейін 15 күннен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4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наурыздан кешіктірмей </w:t>
            </w:r>
          </w:p>
          <w:p>
            <w:pPr>
              <w:spacing w:after="20"/>
              <w:ind w:left="20"/>
              <w:jc w:val="both"/>
            </w:pPr>
            <w:r>
              <w:rPr>
                <w:rFonts w:ascii="Times New Roman"/>
                <w:b w:val="false"/>
                <w:i w:val="false"/>
                <w:color w:val="000000"/>
                <w:sz w:val="20"/>
              </w:rPr>
              <w:t xml:space="preserve">20 маусымнан кешіктірмей </w:t>
            </w:r>
          </w:p>
          <w:p>
            <w:pPr>
              <w:spacing w:after="20"/>
              <w:ind w:left="20"/>
              <w:jc w:val="both"/>
            </w:pPr>
            <w:r>
              <w:rPr>
                <w:rFonts w:ascii="Times New Roman"/>
                <w:b w:val="false"/>
                <w:i w:val="false"/>
                <w:color w:val="000000"/>
                <w:sz w:val="20"/>
              </w:rPr>
              <w:t xml:space="preserve">20 қыркүйектен кешіктірмей </w:t>
            </w:r>
          </w:p>
          <w:p>
            <w:pPr>
              <w:spacing w:after="20"/>
              <w:ind w:left="20"/>
              <w:jc w:val="both"/>
            </w:pPr>
            <w:r>
              <w:rPr>
                <w:rFonts w:ascii="Times New Roman"/>
                <w:b w:val="false"/>
                <w:i w:val="false"/>
                <w:color w:val="000000"/>
                <w:sz w:val="20"/>
              </w:rPr>
              <w:t xml:space="preserve">20 желтоқсаннан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(бас кәсіпорынның тіркеу орны бойынша) </w:t>
            </w:r>
          </w:p>
        </w:tc>
      </w:tr>
      <w:tr>
        <w:trPr>
          <w:trHeight w:val="135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айдың 20 күнінен кешіктірмей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су пайдалану орны бойынша (салық салу объектісі орналасқан жер бойынша) </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1 қаңтардан 1 қазанына дейінгі кезең үүшін есептелген сомалар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кезеңінің  25 қазанынан </w:t>
            </w:r>
            <w:r>
              <w:br/>
            </w:r>
            <w:r>
              <w:rPr>
                <w:rFonts w:ascii="Times New Roman"/>
                <w:b w:val="false"/>
                <w:i w:val="false"/>
                <w:color w:val="000000"/>
                <w:sz w:val="20"/>
              </w:rPr>
              <w:t xml:space="preserve">
кешіктір. </w:t>
            </w:r>
            <w:r>
              <w:br/>
            </w:r>
            <w:r>
              <w:rPr>
                <w:rFonts w:ascii="Times New Roman"/>
                <w:b w:val="false"/>
                <w:i w:val="false"/>
                <w:color w:val="000000"/>
                <w:sz w:val="20"/>
              </w:rPr>
              <w:t xml:space="preserve">
мей </w:t>
            </w:r>
            <w:r>
              <w:br/>
            </w:r>
            <w:r>
              <w:rPr>
                <w:rFonts w:ascii="Times New Roman"/>
                <w:b w:val="false"/>
                <w:i w:val="false"/>
                <w:color w:val="000000"/>
                <w:sz w:val="20"/>
              </w:rPr>
              <w:t xml:space="preserve">
төленеді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қазаннан </w:t>
            </w:r>
            <w:r>
              <w:br/>
            </w:r>
            <w:r>
              <w:rPr>
                <w:rFonts w:ascii="Times New Roman"/>
                <w:b w:val="false"/>
                <w:i w:val="false"/>
                <w:color w:val="000000"/>
                <w:sz w:val="20"/>
              </w:rPr>
              <w:t xml:space="preserve">
31 желтоқсанға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кезең үшін </w:t>
            </w:r>
            <w:r>
              <w:br/>
            </w:r>
            <w:r>
              <w:rPr>
                <w:rFonts w:ascii="Times New Roman"/>
                <w:b w:val="false"/>
                <w:i w:val="false"/>
                <w:color w:val="000000"/>
                <w:sz w:val="20"/>
              </w:rPr>
              <w:t xml:space="preserve">
есептелген сомалар </w:t>
            </w:r>
            <w:r>
              <w:br/>
            </w:r>
            <w:r>
              <w:rPr>
                <w:rFonts w:ascii="Times New Roman"/>
                <w:b w:val="false"/>
                <w:i w:val="false"/>
                <w:color w:val="000000"/>
                <w:sz w:val="20"/>
              </w:rPr>
              <w:t xml:space="preserve">
есептіден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25-нен </w:t>
            </w:r>
            <w:r>
              <w:br/>
            </w:r>
            <w:r>
              <w:rPr>
                <w:rFonts w:ascii="Times New Roman"/>
                <w:b w:val="false"/>
                <w:i w:val="false"/>
                <w:color w:val="000000"/>
                <w:sz w:val="20"/>
              </w:rPr>
              <w:t xml:space="preserve">
кешіктір. </w:t>
            </w:r>
            <w:r>
              <w:br/>
            </w:r>
            <w:r>
              <w:rPr>
                <w:rFonts w:ascii="Times New Roman"/>
                <w:b w:val="false"/>
                <w:i w:val="false"/>
                <w:color w:val="000000"/>
                <w:sz w:val="20"/>
              </w:rPr>
              <w:t xml:space="preserve">
мей </w:t>
            </w:r>
            <w:r>
              <w:br/>
            </w:r>
            <w:r>
              <w:rPr>
                <w:rFonts w:ascii="Times New Roman"/>
                <w:b w:val="false"/>
                <w:i w:val="false"/>
                <w:color w:val="000000"/>
                <w:sz w:val="20"/>
              </w:rPr>
              <w:t xml:space="preserve">
төленеді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наурыздан кешіктірмей </w:t>
            </w:r>
            <w:r>
              <w:br/>
            </w:r>
            <w:r>
              <w:rPr>
                <w:rFonts w:ascii="Times New Roman"/>
                <w:b w:val="false"/>
                <w:i w:val="false"/>
                <w:color w:val="000000"/>
                <w:sz w:val="20"/>
              </w:rPr>
              <w:t xml:space="preserve">
20 маусымнан  кешіктірмей </w:t>
            </w:r>
            <w:r>
              <w:br/>
            </w:r>
            <w:r>
              <w:rPr>
                <w:rFonts w:ascii="Times New Roman"/>
                <w:b w:val="false"/>
                <w:i w:val="false"/>
                <w:color w:val="000000"/>
                <w:sz w:val="20"/>
              </w:rPr>
              <w:t xml:space="preserve">
20 қыркүйектен кешіктірмей </w:t>
            </w:r>
            <w:r>
              <w:br/>
            </w:r>
            <w:r>
              <w:rPr>
                <w:rFonts w:ascii="Times New Roman"/>
                <w:b w:val="false"/>
                <w:i w:val="false"/>
                <w:color w:val="000000"/>
                <w:sz w:val="20"/>
              </w:rPr>
              <w:t xml:space="preserve">
20 желтоқсаннан кешіктірмей </w:t>
            </w:r>
            <w:r>
              <w:br/>
            </w:r>
            <w:r>
              <w:rPr>
                <w:rFonts w:ascii="Times New Roman"/>
                <w:b w:val="false"/>
                <w:i w:val="false"/>
                <w:color w:val="000000"/>
                <w:sz w:val="20"/>
              </w:rPr>
              <w:t xml:space="preserve">
20 ақпаннан кешіктірмей </w:t>
            </w:r>
            <w:r>
              <w:br/>
            </w:r>
            <w:r>
              <w:rPr>
                <w:rFonts w:ascii="Times New Roman"/>
                <w:b w:val="false"/>
                <w:i w:val="false"/>
                <w:color w:val="000000"/>
                <w:sz w:val="20"/>
              </w:rPr>
              <w:t xml:space="preserve">
20 мамырдан кешіктірмей </w:t>
            </w:r>
            <w:r>
              <w:br/>
            </w:r>
            <w:r>
              <w:rPr>
                <w:rFonts w:ascii="Times New Roman"/>
                <w:b w:val="false"/>
                <w:i w:val="false"/>
                <w:color w:val="000000"/>
                <w:sz w:val="20"/>
              </w:rPr>
              <w:t xml:space="preserve">
20 тамыздан кешіктірмей </w:t>
            </w:r>
            <w:r>
              <w:br/>
            </w:r>
            <w:r>
              <w:rPr>
                <w:rFonts w:ascii="Times New Roman"/>
                <w:b w:val="false"/>
                <w:i w:val="false"/>
                <w:color w:val="000000"/>
                <w:sz w:val="20"/>
              </w:rPr>
              <w:t xml:space="preserve">
20 қарашадан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 </w:t>
            </w:r>
            <w:r>
              <w:br/>
            </w:r>
            <w:r>
              <w:rPr>
                <w:rFonts w:ascii="Times New Roman"/>
                <w:b w:val="false"/>
                <w:i w:val="false"/>
                <w:color w:val="000000"/>
                <w:sz w:val="20"/>
              </w:rPr>
              <w:t xml:space="preserve">
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су пайдалану орны бойынша (салық салу объектісі орналасқан жер бойынша) </w:t>
            </w:r>
          </w:p>
        </w:tc>
      </w:tr>
      <w:tr>
        <w:trPr>
          <w:trHeight w:val="228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декларациясын  тапсыру мерзімінен кейін он жұмыс күнінен кешіктірмей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 </w:t>
            </w:r>
            <w:r>
              <w:br/>
            </w:r>
            <w:r>
              <w:rPr>
                <w:rFonts w:ascii="Times New Roman"/>
                <w:b w:val="false"/>
                <w:i w:val="false"/>
                <w:color w:val="000000"/>
                <w:sz w:val="20"/>
              </w:rPr>
              <w:t xml:space="preserve">
белік жыл, ай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телімінің орналасқан жері бойынша (салық салу объектісінің орналасқан жері бойынша) </w:t>
            </w:r>
          </w:p>
        </w:tc>
      </w:tr>
      <w:tr>
        <w:trPr>
          <w:trHeight w:val="21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желтоқ. </w:t>
            </w:r>
            <w:r>
              <w:br/>
            </w:r>
            <w:r>
              <w:rPr>
                <w:rFonts w:ascii="Times New Roman"/>
                <w:b w:val="false"/>
                <w:i w:val="false"/>
                <w:color w:val="000000"/>
                <w:sz w:val="20"/>
              </w:rPr>
              <w:t xml:space="preserve">
саннан кешіктір. </w:t>
            </w:r>
            <w:r>
              <w:br/>
            </w:r>
            <w:r>
              <w:rPr>
                <w:rFonts w:ascii="Times New Roman"/>
                <w:b w:val="false"/>
                <w:i w:val="false"/>
                <w:color w:val="000000"/>
                <w:sz w:val="20"/>
              </w:rPr>
              <w:t xml:space="preserve">
мей </w:t>
            </w:r>
            <w:r>
              <w:br/>
            </w:r>
            <w:r>
              <w:rPr>
                <w:rFonts w:ascii="Times New Roman"/>
                <w:b w:val="false"/>
                <w:i w:val="false"/>
                <w:color w:val="000000"/>
                <w:sz w:val="20"/>
              </w:rPr>
              <w:t xml:space="preserve">
20 қаңтар. </w:t>
            </w:r>
            <w:r>
              <w:br/>
            </w:r>
            <w:r>
              <w:rPr>
                <w:rFonts w:ascii="Times New Roman"/>
                <w:b w:val="false"/>
                <w:i w:val="false"/>
                <w:color w:val="000000"/>
                <w:sz w:val="20"/>
              </w:rPr>
              <w:t xml:space="preserve">
дан кешік. </w:t>
            </w:r>
            <w:r>
              <w:br/>
            </w:r>
            <w:r>
              <w:rPr>
                <w:rFonts w:ascii="Times New Roman"/>
                <w:b w:val="false"/>
                <w:i w:val="false"/>
                <w:color w:val="000000"/>
                <w:sz w:val="20"/>
              </w:rPr>
              <w:t xml:space="preserve">
тірмей </w:t>
            </w:r>
          </w:p>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кодексінің </w:t>
            </w:r>
            <w:r>
              <w:br/>
            </w:r>
            <w:r>
              <w:rPr>
                <w:rFonts w:ascii="Times New Roman"/>
                <w:b w:val="false"/>
                <w:i w:val="false"/>
                <w:color w:val="000000"/>
                <w:sz w:val="20"/>
              </w:rPr>
              <w:t xml:space="preserve">
450-б. 5-т.) </w:t>
            </w:r>
            <w:r>
              <w:br/>
            </w:r>
            <w:r>
              <w:rPr>
                <w:rFonts w:ascii="Times New Roman"/>
                <w:b w:val="false"/>
                <w:i w:val="false"/>
                <w:color w:val="000000"/>
                <w:sz w:val="20"/>
              </w:rPr>
              <w:t xml:space="preserve">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Шарттың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мерзімінің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(бұзылған) </w:t>
            </w:r>
            <w:r>
              <w:br/>
            </w:r>
            <w:r>
              <w:rPr>
                <w:rFonts w:ascii="Times New Roman"/>
                <w:b w:val="false"/>
                <w:i w:val="false"/>
                <w:color w:val="000000"/>
                <w:sz w:val="20"/>
              </w:rPr>
              <w:t xml:space="preserve">
күнінен бастап </w:t>
            </w:r>
            <w:r>
              <w:br/>
            </w:r>
            <w:r>
              <w:rPr>
                <w:rFonts w:ascii="Times New Roman"/>
                <w:b w:val="false"/>
                <w:i w:val="false"/>
                <w:color w:val="000000"/>
                <w:sz w:val="20"/>
              </w:rPr>
              <w:t xml:space="preserve">
15 күннен </w:t>
            </w:r>
            <w:r>
              <w:br/>
            </w:r>
            <w:r>
              <w:rPr>
                <w:rFonts w:ascii="Times New Roman"/>
                <w:b w:val="false"/>
                <w:i w:val="false"/>
                <w:color w:val="000000"/>
                <w:sz w:val="20"/>
              </w:rPr>
              <w:t xml:space="preserve">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тоқсаннан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айдың 20 </w:t>
            </w:r>
            <w:r>
              <w:br/>
            </w:r>
            <w:r>
              <w:rPr>
                <w:rFonts w:ascii="Times New Roman"/>
                <w:b w:val="false"/>
                <w:i w:val="false"/>
                <w:color w:val="000000"/>
                <w:sz w:val="20"/>
              </w:rPr>
              <w:t xml:space="preserve">
қазанынан кешіктірмей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салық </w:t>
            </w:r>
            <w:r>
              <w:br/>
            </w:r>
            <w:r>
              <w:rPr>
                <w:rFonts w:ascii="Times New Roman"/>
                <w:b w:val="false"/>
                <w:i w:val="false"/>
                <w:color w:val="000000"/>
                <w:sz w:val="20"/>
              </w:rPr>
              <w:t xml:space="preserve">
есептілігін </w:t>
            </w:r>
            <w:r>
              <w:br/>
            </w:r>
            <w:r>
              <w:rPr>
                <w:rFonts w:ascii="Times New Roman"/>
                <w:b w:val="false"/>
                <w:i w:val="false"/>
                <w:color w:val="000000"/>
                <w:sz w:val="20"/>
              </w:rPr>
              <w:t xml:space="preserve">
тапсыру </w:t>
            </w:r>
            <w:r>
              <w:br/>
            </w:r>
            <w:r>
              <w:rPr>
                <w:rFonts w:ascii="Times New Roman"/>
                <w:b w:val="false"/>
                <w:i w:val="false"/>
                <w:color w:val="000000"/>
                <w:sz w:val="20"/>
              </w:rPr>
              <w:t xml:space="preserve">
мерзімінен </w:t>
            </w:r>
            <w:r>
              <w:br/>
            </w:r>
            <w:r>
              <w:rPr>
                <w:rFonts w:ascii="Times New Roman"/>
                <w:b w:val="false"/>
                <w:i w:val="false"/>
                <w:color w:val="000000"/>
                <w:sz w:val="20"/>
              </w:rPr>
              <w:t xml:space="preserve">
кейін он жұмыс </w:t>
            </w:r>
            <w:r>
              <w:br/>
            </w:r>
            <w:r>
              <w:rPr>
                <w:rFonts w:ascii="Times New Roman"/>
                <w:b w:val="false"/>
                <w:i w:val="false"/>
                <w:color w:val="000000"/>
                <w:sz w:val="20"/>
              </w:rPr>
              <w:t xml:space="preserve">
күнінен </w:t>
            </w:r>
            <w:r>
              <w:br/>
            </w:r>
            <w:r>
              <w:rPr>
                <w:rFonts w:ascii="Times New Roman"/>
                <w:b w:val="false"/>
                <w:i w:val="false"/>
                <w:color w:val="000000"/>
                <w:sz w:val="20"/>
              </w:rPr>
              <w:t xml:space="preserve">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 көздерінің орналасқан жері бойынша, жылжымалы көздер </w:t>
            </w:r>
            <w:r>
              <w:br/>
            </w:r>
            <w:r>
              <w:rPr>
                <w:rFonts w:ascii="Times New Roman"/>
                <w:b w:val="false"/>
                <w:i w:val="false"/>
                <w:color w:val="000000"/>
                <w:sz w:val="20"/>
              </w:rPr>
              <w:t xml:space="preserve">
(объектілер) </w:t>
            </w:r>
            <w:r>
              <w:br/>
            </w:r>
            <w:r>
              <w:rPr>
                <w:rFonts w:ascii="Times New Roman"/>
                <w:b w:val="false"/>
                <w:i w:val="false"/>
                <w:color w:val="000000"/>
                <w:sz w:val="20"/>
              </w:rPr>
              <w:t xml:space="preserve">
бойынша -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жері бойынша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кезеңінің 20 наурызынан кешіктірмей </w:t>
            </w:r>
          </w:p>
        </w:tc>
        <w:tc>
          <w:tcPr>
            <w:tcW w:w="0" w:type="auto"/>
            <w:vMerge/>
            <w:tcBorders>
              <w:top w:val="nil"/>
              <w:left w:val="single" w:color="cfcfcf" w:sz="5"/>
              <w:bottom w:val="single" w:color="cfcfcf" w:sz="5"/>
              <w:right w:val="single" w:color="cfcfcf" w:sz="5"/>
            </w:tcBorders>
          </w:tcP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кезеңінің 25 қазанынан кешіктірмей </w:t>
            </w:r>
          </w:p>
          <w:p>
            <w:pPr>
              <w:spacing w:after="20"/>
              <w:ind w:left="20"/>
              <w:jc w:val="both"/>
            </w:pPr>
            <w:r>
              <w:rPr>
                <w:rFonts w:ascii="Times New Roman"/>
                <w:b w:val="false"/>
                <w:i w:val="false"/>
                <w:color w:val="000000"/>
                <w:sz w:val="20"/>
              </w:rPr>
              <w:t xml:space="preserve">Ағымдағы салық кезеңінің </w:t>
            </w:r>
            <w:r>
              <w:br/>
            </w:r>
            <w:r>
              <w:rPr>
                <w:rFonts w:ascii="Times New Roman"/>
                <w:b w:val="false"/>
                <w:i w:val="false"/>
                <w:color w:val="000000"/>
                <w:sz w:val="20"/>
              </w:rPr>
              <w:t xml:space="preserve">
1 қаңтарынан 1 қазанына </w:t>
            </w:r>
            <w:r>
              <w:br/>
            </w:r>
            <w:r>
              <w:rPr>
                <w:rFonts w:ascii="Times New Roman"/>
                <w:b w:val="false"/>
                <w:i w:val="false"/>
                <w:color w:val="000000"/>
                <w:sz w:val="20"/>
              </w:rPr>
              <w:t xml:space="preserve">
дейінгі кезең үшін есептелгенсомалар төленеді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салық кезеңінің </w:t>
            </w:r>
            <w:r>
              <w:br/>
            </w:r>
            <w:r>
              <w:rPr>
                <w:rFonts w:ascii="Times New Roman"/>
                <w:b w:val="false"/>
                <w:i w:val="false"/>
                <w:color w:val="000000"/>
                <w:sz w:val="20"/>
              </w:rPr>
              <w:t xml:space="preserve">
25 наурызынан </w:t>
            </w:r>
            <w:r>
              <w:br/>
            </w:r>
            <w:r>
              <w:rPr>
                <w:rFonts w:ascii="Times New Roman"/>
                <w:b w:val="false"/>
                <w:i w:val="false"/>
                <w:color w:val="000000"/>
                <w:sz w:val="20"/>
              </w:rPr>
              <w:t xml:space="preserve">
кешіктір. </w:t>
            </w:r>
            <w:r>
              <w:br/>
            </w:r>
            <w:r>
              <w:rPr>
                <w:rFonts w:ascii="Times New Roman"/>
                <w:b w:val="false"/>
                <w:i w:val="false"/>
                <w:color w:val="000000"/>
                <w:sz w:val="20"/>
              </w:rPr>
              <w:t xml:space="preserve">
мей 1 </w:t>
            </w:r>
            <w:r>
              <w:br/>
            </w:r>
            <w:r>
              <w:rPr>
                <w:rFonts w:ascii="Times New Roman"/>
                <w:b w:val="false"/>
                <w:i w:val="false"/>
                <w:color w:val="000000"/>
                <w:sz w:val="20"/>
              </w:rPr>
              <w:t xml:space="preserve">
қазаннан </w:t>
            </w:r>
            <w:r>
              <w:br/>
            </w:r>
            <w:r>
              <w:rPr>
                <w:rFonts w:ascii="Times New Roman"/>
                <w:b w:val="false"/>
                <w:i w:val="false"/>
                <w:color w:val="000000"/>
                <w:sz w:val="20"/>
              </w:rPr>
              <w:t xml:space="preserve">
31 желтоқ. </w:t>
            </w:r>
            <w:r>
              <w:br/>
            </w:r>
            <w:r>
              <w:rPr>
                <w:rFonts w:ascii="Times New Roman"/>
                <w:b w:val="false"/>
                <w:i w:val="false"/>
                <w:color w:val="000000"/>
                <w:sz w:val="20"/>
              </w:rPr>
              <w:t xml:space="preserve">
сан аралық </w:t>
            </w:r>
            <w:r>
              <w:br/>
            </w:r>
            <w:r>
              <w:rPr>
                <w:rFonts w:ascii="Times New Roman"/>
                <w:b w:val="false"/>
                <w:i w:val="false"/>
                <w:color w:val="000000"/>
                <w:sz w:val="20"/>
              </w:rPr>
              <w:t xml:space="preserve">
кезеңі үшін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сома </w:t>
            </w:r>
            <w:r>
              <w:br/>
            </w:r>
            <w:r>
              <w:rPr>
                <w:rFonts w:ascii="Times New Roman"/>
                <w:b w:val="false"/>
                <w:i w:val="false"/>
                <w:color w:val="000000"/>
                <w:sz w:val="20"/>
              </w:rPr>
              <w:t xml:space="preserve">
төленеді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Аукциондар(аукцион) өткізген есепті айдан кейінгі айдың 20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салық </w:t>
            </w:r>
            <w:r>
              <w:br/>
            </w:r>
            <w:r>
              <w:rPr>
                <w:rFonts w:ascii="Times New Roman"/>
                <w:b w:val="false"/>
                <w:i w:val="false"/>
                <w:color w:val="000000"/>
                <w:sz w:val="20"/>
              </w:rPr>
              <w:t xml:space="preserve">
есептілігін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(салық төлеуші ретінде тіркелген  орны бойынша) </w:t>
            </w:r>
          </w:p>
        </w:tc>
      </w:tr>
      <w:tr>
        <w:trPr>
          <w:trHeight w:val="25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салық кезеңінен кейінгі айдың 25 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салық </w:t>
            </w:r>
            <w:r>
              <w:br/>
            </w:r>
            <w:r>
              <w:rPr>
                <w:rFonts w:ascii="Times New Roman"/>
                <w:b w:val="false"/>
                <w:i w:val="false"/>
                <w:color w:val="000000"/>
                <w:sz w:val="20"/>
              </w:rPr>
              <w:t xml:space="preserve">
есептілігін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жүзеге асыру орны бойынша </w:t>
            </w:r>
            <w:r>
              <w:br/>
            </w:r>
            <w:r>
              <w:rPr>
                <w:rFonts w:ascii="Times New Roman"/>
                <w:b w:val="false"/>
                <w:i w:val="false"/>
                <w:color w:val="000000"/>
                <w:sz w:val="20"/>
              </w:rPr>
              <w:t xml:space="preserve">
тұрғылықты жері бойынша </w:t>
            </w:r>
          </w:p>
        </w:tc>
      </w:tr>
      <w:tr>
        <w:trPr>
          <w:trHeight w:val="14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бергенге дейін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 </w:t>
            </w:r>
            <w:r>
              <w:br/>
            </w:r>
            <w:r>
              <w:rPr>
                <w:rFonts w:ascii="Times New Roman"/>
                <w:b w:val="false"/>
                <w:i w:val="false"/>
                <w:color w:val="000000"/>
                <w:sz w:val="20"/>
              </w:rPr>
              <w:t xml:space="preserve">
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орны бойынша </w:t>
            </w:r>
            <w:r>
              <w:br/>
            </w:r>
            <w:r>
              <w:rPr>
                <w:rFonts w:ascii="Times New Roman"/>
                <w:b w:val="false"/>
                <w:i w:val="false"/>
                <w:color w:val="000000"/>
                <w:sz w:val="20"/>
              </w:rPr>
              <w:t xml:space="preserve">
тұрғылықты жері бойынша </w:t>
            </w:r>
          </w:p>
        </w:tc>
      </w:tr>
      <w:tr>
        <w:trPr>
          <w:trHeight w:val="14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есепті салық кезеңінен кейінгі </w:t>
            </w:r>
            <w:r>
              <w:br/>
            </w:r>
            <w:r>
              <w:rPr>
                <w:rFonts w:ascii="Times New Roman"/>
                <w:b w:val="false"/>
                <w:i w:val="false"/>
                <w:color w:val="000000"/>
                <w:sz w:val="20"/>
              </w:rPr>
              <w:t xml:space="preserve">
салық кезеңінің  25 наурызынан </w:t>
            </w:r>
            <w:r>
              <w:br/>
            </w:r>
            <w:r>
              <w:rPr>
                <w:rFonts w:ascii="Times New Roman"/>
                <w:b w:val="false"/>
                <w:i w:val="false"/>
                <w:color w:val="000000"/>
                <w:sz w:val="20"/>
              </w:rPr>
              <w:t xml:space="preserve">
кешіктірмей. </w:t>
            </w:r>
          </w:p>
          <w:p>
            <w:pPr>
              <w:spacing w:after="20"/>
              <w:ind w:left="20"/>
              <w:jc w:val="both"/>
            </w:pPr>
            <w:r>
              <w:rPr>
                <w:rFonts w:ascii="Times New Roman"/>
                <w:b w:val="false"/>
                <w:i w:val="false"/>
                <w:color w:val="000000"/>
                <w:sz w:val="20"/>
              </w:rPr>
              <w:t xml:space="preserve">Ағымдағы салық кезеңінің 1 қаңтарынан  1 қазанына </w:t>
            </w:r>
            <w:r>
              <w:br/>
            </w:r>
            <w:r>
              <w:rPr>
                <w:rFonts w:ascii="Times New Roman"/>
                <w:b w:val="false"/>
                <w:i w:val="false"/>
                <w:color w:val="000000"/>
                <w:sz w:val="20"/>
              </w:rPr>
              <w:t xml:space="preserve">
дейінгі кезең үшін есептелген сомалар бойынша; </w:t>
            </w:r>
            <w:r>
              <w:br/>
            </w:r>
            <w:r>
              <w:rPr>
                <w:rFonts w:ascii="Times New Roman"/>
                <w:b w:val="false"/>
                <w:i w:val="false"/>
                <w:color w:val="000000"/>
                <w:sz w:val="20"/>
              </w:rPr>
              <w:t xml:space="preserve">
  </w:t>
            </w:r>
            <w:r>
              <w:br/>
            </w:r>
            <w:r>
              <w:rPr>
                <w:rFonts w:ascii="Times New Roman"/>
                <w:b w:val="false"/>
                <w:i w:val="false"/>
                <w:color w:val="000000"/>
                <w:sz w:val="20"/>
              </w:rPr>
              <w:t xml:space="preserve">
Есептіден кейінгі </w:t>
            </w:r>
            <w:r>
              <w:br/>
            </w:r>
            <w:r>
              <w:rPr>
                <w:rFonts w:ascii="Times New Roman"/>
                <w:b w:val="false"/>
                <w:i w:val="false"/>
                <w:color w:val="000000"/>
                <w:sz w:val="20"/>
              </w:rPr>
              <w:t xml:space="preserve">
салық кезеңінің 25 наурызынан кешіктірмей, </w:t>
            </w:r>
            <w:r>
              <w:br/>
            </w:r>
            <w:r>
              <w:rPr>
                <w:rFonts w:ascii="Times New Roman"/>
                <w:b w:val="false"/>
                <w:i w:val="false"/>
                <w:color w:val="000000"/>
                <w:sz w:val="20"/>
              </w:rPr>
              <w:t xml:space="preserve">
1 қазаннан </w:t>
            </w:r>
            <w:r>
              <w:br/>
            </w:r>
            <w:r>
              <w:rPr>
                <w:rFonts w:ascii="Times New Roman"/>
                <w:b w:val="false"/>
                <w:i w:val="false"/>
                <w:color w:val="000000"/>
                <w:sz w:val="20"/>
              </w:rPr>
              <w:t xml:space="preserve">
бастап 31 </w:t>
            </w:r>
            <w:r>
              <w:br/>
            </w:r>
            <w:r>
              <w:rPr>
                <w:rFonts w:ascii="Times New Roman"/>
                <w:b w:val="false"/>
                <w:i w:val="false"/>
                <w:color w:val="000000"/>
                <w:sz w:val="20"/>
              </w:rPr>
              <w:t xml:space="preserve">
желтоқсанға </w:t>
            </w:r>
            <w:r>
              <w:br/>
            </w:r>
            <w:r>
              <w:rPr>
                <w:rFonts w:ascii="Times New Roman"/>
                <w:b w:val="false"/>
                <w:i w:val="false"/>
                <w:color w:val="000000"/>
                <w:sz w:val="20"/>
              </w:rPr>
              <w:t xml:space="preserve">
дейінгі кезең үшін есептелген сомалар бойынша.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салық </w:t>
            </w:r>
            <w:r>
              <w:br/>
            </w:r>
            <w:r>
              <w:rPr>
                <w:rFonts w:ascii="Times New Roman"/>
                <w:b w:val="false"/>
                <w:i w:val="false"/>
                <w:color w:val="000000"/>
                <w:sz w:val="20"/>
              </w:rPr>
              <w:t xml:space="preserve">
есептілігін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телімінің орналасқан  жері бойынша </w:t>
            </w:r>
            <w:r>
              <w:br/>
            </w:r>
            <w:r>
              <w:rPr>
                <w:rFonts w:ascii="Times New Roman"/>
                <w:b w:val="false"/>
                <w:i w:val="false"/>
                <w:color w:val="000000"/>
                <w:sz w:val="20"/>
              </w:rPr>
              <w:t xml:space="preserve">
  </w:t>
            </w:r>
          </w:p>
        </w:tc>
      </w:tr>
      <w:tr>
        <w:trPr>
          <w:trHeight w:val="11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 кезеңінің 20 қазанынан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телімінің орналасқан жері бойынша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мамыр - 931.11-нысанның А бағанының жолында көрсетілген салық төлемдерінің сомасы, </w:t>
            </w:r>
            <w:r>
              <w:br/>
            </w:r>
            <w:r>
              <w:rPr>
                <w:rFonts w:ascii="Times New Roman"/>
                <w:b w:val="false"/>
                <w:i w:val="false"/>
                <w:color w:val="000000"/>
                <w:sz w:val="20"/>
              </w:rPr>
              <w:t xml:space="preserve">
20 қазан - 931.11-нысанның В бағанының жолында көрсетілген салық төлемдерінің сомасы, келесі салық кезеңінің 20 наурызы ( патент құнының </w:t>
            </w:r>
            <w:r>
              <w:br/>
            </w:r>
            <w:r>
              <w:rPr>
                <w:rFonts w:ascii="Times New Roman"/>
                <w:b w:val="false"/>
                <w:i w:val="false"/>
                <w:color w:val="000000"/>
                <w:sz w:val="20"/>
              </w:rPr>
              <w:t xml:space="preserve">
өзгерген есебін табыс етпеген жағдайда) - 931.11-нысанның С бағанының жолында көрсетілген салық төлемдерінің сомасы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салық </w:t>
            </w:r>
            <w:r>
              <w:br/>
            </w:r>
            <w:r>
              <w:rPr>
                <w:rFonts w:ascii="Times New Roman"/>
                <w:b w:val="false"/>
                <w:i w:val="false"/>
                <w:color w:val="000000"/>
                <w:sz w:val="20"/>
              </w:rPr>
              <w:t xml:space="preserve">
есептілігін тапсыру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жыл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телімінің орналасқан жері бойынша </w:t>
            </w:r>
          </w:p>
        </w:tc>
      </w:tr>
      <w:tr>
        <w:trPr>
          <w:trHeight w:val="64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салық кезеңінің 20 наурызы мерзімі бойынша патент құнының өзгертілген есебін берген жағдайда  - 931.12-нысанының С бағанының жолдарында көрсетілген салық сомаларының төлемі жүргізіледі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түрлеріне арнаулы салық режимі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20-күнінен кешіктірмей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салық </w:t>
            </w:r>
            <w:r>
              <w:br/>
            </w:r>
            <w:r>
              <w:rPr>
                <w:rFonts w:ascii="Times New Roman"/>
                <w:b w:val="false"/>
                <w:i w:val="false"/>
                <w:color w:val="000000"/>
                <w:sz w:val="20"/>
              </w:rPr>
              <w:t xml:space="preserve">
есептілігін мерзімінен кейін он жұмыс күнінен кешіктірмей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Күнтізбелік ай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салынатын объектілердің орналасқан жері бойынша </w:t>
            </w:r>
          </w:p>
        </w:tc>
      </w:tr>
      <w:tr>
        <w:trPr>
          <w:trHeight w:val="121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Жануарлар әлемін пайдаланғаны үшін төлем (105311 БЖК*) </w:t>
            </w:r>
          </w:p>
          <w:p>
            <w:pPr>
              <w:spacing w:after="20"/>
              <w:ind w:left="20"/>
              <w:jc w:val="both"/>
            </w:pPr>
            <w:r>
              <w:rPr>
                <w:rFonts w:ascii="Times New Roman"/>
                <w:b w:val="false"/>
                <w:i w:val="false"/>
                <w:color w:val="000000"/>
                <w:sz w:val="20"/>
              </w:rPr>
              <w:t xml:space="preserve">2. орманды </w:t>
            </w:r>
            <w:r>
              <w:br/>
            </w:r>
            <w:r>
              <w:rPr>
                <w:rFonts w:ascii="Times New Roman"/>
                <w:b w:val="false"/>
                <w:i w:val="false"/>
                <w:color w:val="000000"/>
                <w:sz w:val="20"/>
              </w:rPr>
              <w:t xml:space="preserve">
пайдалан. </w:t>
            </w:r>
            <w:r>
              <w:br/>
            </w:r>
            <w:r>
              <w:rPr>
                <w:rFonts w:ascii="Times New Roman"/>
                <w:b w:val="false"/>
                <w:i w:val="false"/>
                <w:color w:val="000000"/>
                <w:sz w:val="20"/>
              </w:rPr>
              <w:t xml:space="preserve">
ғаны үшін </w:t>
            </w:r>
            <w:r>
              <w:br/>
            </w:r>
            <w:r>
              <w:rPr>
                <w:rFonts w:ascii="Times New Roman"/>
                <w:b w:val="false"/>
                <w:i w:val="false"/>
                <w:color w:val="000000"/>
                <w:sz w:val="20"/>
              </w:rPr>
              <w:t xml:space="preserve">
төлем (105304 БЖК*) </w:t>
            </w:r>
          </w:p>
          <w:p>
            <w:pPr>
              <w:spacing w:after="20"/>
              <w:ind w:left="20"/>
              <w:jc w:val="both"/>
            </w:pPr>
            <w:r>
              <w:rPr>
                <w:rFonts w:ascii="Times New Roman"/>
                <w:b w:val="false"/>
                <w:i w:val="false"/>
                <w:color w:val="000000"/>
                <w:sz w:val="20"/>
              </w:rPr>
              <w:t xml:space="preserve">3. ерекше қорғалатын табиғи аумақтарды пайдаланғаны үшін төлем (105313, 105314 БЖК*) </w:t>
            </w:r>
          </w:p>
          <w:p>
            <w:pPr>
              <w:spacing w:after="20"/>
              <w:ind w:left="20"/>
              <w:jc w:val="both"/>
            </w:pPr>
            <w:r>
              <w:rPr>
                <w:rFonts w:ascii="Times New Roman"/>
                <w:b w:val="false"/>
                <w:i w:val="false"/>
                <w:color w:val="000000"/>
                <w:sz w:val="20"/>
              </w:rPr>
              <w:t xml:space="preserve">4. Сыртқы көрнекі жарнама орналас. </w:t>
            </w:r>
            <w:r>
              <w:br/>
            </w:r>
            <w:r>
              <w:rPr>
                <w:rFonts w:ascii="Times New Roman"/>
                <w:b w:val="false"/>
                <w:i w:val="false"/>
                <w:color w:val="000000"/>
                <w:sz w:val="20"/>
              </w:rPr>
              <w:t xml:space="preserve">
тырғаны үшін төлем (БЖК* 105419, 105420) </w:t>
            </w:r>
          </w:p>
          <w:p>
            <w:pPr>
              <w:spacing w:after="20"/>
              <w:ind w:left="20"/>
              <w:jc w:val="both"/>
            </w:pPr>
            <w:r>
              <w:rPr>
                <w:rFonts w:ascii="Times New Roman"/>
                <w:b w:val="false"/>
                <w:i w:val="false"/>
                <w:color w:val="000000"/>
                <w:sz w:val="20"/>
              </w:rPr>
              <w:t xml:space="preserve">5. Кеме қатынайтын су жолдарын пайдаланғаны үшін төлем (БЖК* 105310)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Үкіметімен белгіленеді </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сайын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тіркеу есебінің орны бойынша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органда рұқсат алғанға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келесі айдың 20 күнінен кешіктірмей;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келесі айдың 20 күнінен кешіктірмей;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Ескерту: БЖК* - Кірістерді бірыңғай бюджеттік жіктеу коды </w:t>
      </w:r>
      <w:r>
        <w:br/>
      </w:r>
      <w:r>
        <w:rPr>
          <w:rFonts w:ascii="Times New Roman"/>
          <w:b w:val="false"/>
          <w:i w:val="false"/>
          <w:color w:val="000000"/>
          <w:sz w:val="28"/>
        </w:rPr>
        <w:t xml:space="preserve">
      ** Бірыңғай жер салығының есебі қолданудың бірінші жылында </w:t>
      </w:r>
      <w:r>
        <w:br/>
      </w:r>
      <w:r>
        <w:rPr>
          <w:rFonts w:ascii="Times New Roman"/>
          <w:b w:val="false"/>
          <w:i w:val="false"/>
          <w:color w:val="000000"/>
          <w:sz w:val="28"/>
        </w:rPr>
        <w:t xml:space="preserve">
ұсынылады (Осы арнайы режимді қолданатын барлық салық төлеушілер </w:t>
      </w:r>
      <w:r>
        <w:br/>
      </w:r>
      <w:r>
        <w:rPr>
          <w:rFonts w:ascii="Times New Roman"/>
          <w:b w:val="false"/>
          <w:i w:val="false"/>
          <w:color w:val="000000"/>
          <w:sz w:val="28"/>
        </w:rPr>
        <w:t xml:space="preserve">
үшін, 2002 жыл режим қолданудың бірінші жылы болып табылады, </w:t>
      </w:r>
      <w:r>
        <w:br/>
      </w:r>
      <w:r>
        <w:rPr>
          <w:rFonts w:ascii="Times New Roman"/>
          <w:b w:val="false"/>
          <w:i w:val="false"/>
          <w:color w:val="000000"/>
          <w:sz w:val="28"/>
        </w:rPr>
        <w:t xml:space="preserve">
өйткені Салық кодексі енгізілгенге дейін бірыңғай жер салығы салық </w:t>
      </w:r>
      <w:r>
        <w:br/>
      </w:r>
      <w:r>
        <w:rPr>
          <w:rFonts w:ascii="Times New Roman"/>
          <w:b w:val="false"/>
          <w:i w:val="false"/>
          <w:color w:val="000000"/>
          <w:sz w:val="28"/>
        </w:rPr>
        <w:t xml:space="preserve">
түрі ретінде жүргізілді). Салық кодексінің 382-б. 2-т. 4-тармақшасына сәйкес келесі салық кезеңдерінде ағымдағы </w:t>
      </w:r>
      <w:r>
        <w:br/>
      </w:r>
      <w:r>
        <w:rPr>
          <w:rFonts w:ascii="Times New Roman"/>
          <w:b w:val="false"/>
          <w:i w:val="false"/>
          <w:color w:val="000000"/>
          <w:sz w:val="28"/>
        </w:rPr>
        <w:t xml:space="preserve">
төлемдердің есебі тек оның деректері өзгергенде ғана табыс етіледі </w:t>
      </w:r>
      <w:r>
        <w:br/>
      </w:r>
      <w:r>
        <w:rPr>
          <w:rFonts w:ascii="Times New Roman"/>
          <w:b w:val="false"/>
          <w:i w:val="false"/>
          <w:color w:val="000000"/>
          <w:sz w:val="28"/>
        </w:rPr>
        <w:t xml:space="preserve">
салықты есептеу үшін базаны өзгерту кезінде және т.б.). Бірыңғай </w:t>
      </w:r>
      <w:r>
        <w:br/>
      </w:r>
      <w:r>
        <w:rPr>
          <w:rFonts w:ascii="Times New Roman"/>
          <w:b w:val="false"/>
          <w:i w:val="false"/>
          <w:color w:val="000000"/>
          <w:sz w:val="28"/>
        </w:rPr>
        <w:t xml:space="preserve">
жер салығы үшін өзгертілмейтін салық базасына байланысты есеп </w:t>
      </w:r>
      <w:r>
        <w:br/>
      </w:r>
      <w:r>
        <w:rPr>
          <w:rFonts w:ascii="Times New Roman"/>
          <w:b w:val="false"/>
          <w:i w:val="false"/>
          <w:color w:val="000000"/>
          <w:sz w:val="28"/>
        </w:rPr>
        <w:t xml:space="preserve">
берілмеген жағдайда, ағымдағы төлем мөлшері алдыңғы салық кезеңі </w:t>
      </w:r>
      <w:r>
        <w:br/>
      </w:r>
      <w:r>
        <w:rPr>
          <w:rFonts w:ascii="Times New Roman"/>
          <w:b w:val="false"/>
          <w:i w:val="false"/>
          <w:color w:val="000000"/>
          <w:sz w:val="28"/>
        </w:rPr>
        <w:t xml:space="preserve">
үшін бірыңғай жер салығы бойынша декларацияда есептелген жалпы </w:t>
      </w:r>
      <w:r>
        <w:br/>
      </w:r>
      <w:r>
        <w:rPr>
          <w:rFonts w:ascii="Times New Roman"/>
          <w:b w:val="false"/>
          <w:i w:val="false"/>
          <w:color w:val="000000"/>
          <w:sz w:val="28"/>
        </w:rPr>
        <w:t xml:space="preserve">
салық сомасының 1/2 бөлігі ретінде айқындалады (есептеледі).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9 қосымша </w:t>
      </w:r>
    </w:p>
    <w:bookmarkStart w:name="z150" w:id="1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бекітілген </w:t>
      </w:r>
      <w:r>
        <w:br/>
      </w:r>
      <w:r>
        <w:rPr>
          <w:rFonts w:ascii="Times New Roman"/>
          <w:b w:val="false"/>
          <w:i w:val="false"/>
          <w:color w:val="000000"/>
          <w:sz w:val="28"/>
        </w:rPr>
        <w:t xml:space="preserve">
                                      Дербес шоттарды жүргізу </w:t>
      </w:r>
      <w:r>
        <w:br/>
      </w:r>
      <w:r>
        <w:rPr>
          <w:rFonts w:ascii="Times New Roman"/>
          <w:b w:val="false"/>
          <w:i w:val="false"/>
          <w:color w:val="000000"/>
          <w:sz w:val="28"/>
        </w:rPr>
        <w:t xml:space="preserve">
                                     ережелеріне  N 18 қосымша </w:t>
      </w:r>
    </w:p>
    <w:bookmarkEnd w:id="148"/>
    <w:p>
      <w:pPr>
        <w:spacing w:after="0"/>
        <w:ind w:left="0"/>
        <w:jc w:val="both"/>
      </w:pPr>
      <w:r>
        <w:rPr>
          <w:rFonts w:ascii="Times New Roman"/>
          <w:b w:val="false"/>
          <w:i w:val="false"/>
          <w:color w:val="000000"/>
          <w:sz w:val="28"/>
        </w:rPr>
        <w:t xml:space="preserve">200___ж </w:t>
      </w:r>
      <w:r>
        <w:rPr>
          <w:rFonts w:ascii="Times New Roman"/>
          <w:b/>
          <w:i w:val="false"/>
          <w:color w:val="000000"/>
          <w:sz w:val="28"/>
        </w:rPr>
        <w:t xml:space="preserve">. </w:t>
      </w:r>
      <w:r>
        <w:rPr>
          <w:rFonts w:ascii="Times New Roman"/>
          <w:b w:val="false"/>
          <w:i w:val="false"/>
          <w:color w:val="000000"/>
          <w:sz w:val="28"/>
        </w:rPr>
        <w:t xml:space="preserve">"___"» </w:t>
      </w:r>
      <w:r>
        <w:rPr>
          <w:rFonts w:ascii="Times New Roman"/>
          <w:b/>
          <w:i w:val="false"/>
          <w:color w:val="000000"/>
          <w:sz w:val="28"/>
        </w:rPr>
        <w:t xml:space="preserve">_______                                    </w:t>
      </w:r>
      <w:r>
        <w:rPr>
          <w:rFonts w:ascii="Times New Roman"/>
          <w:b w:val="false"/>
          <w:i w:val="false"/>
          <w:color w:val="000000"/>
          <w:sz w:val="28"/>
        </w:rPr>
        <w:t xml:space="preserve">                                                      "Бекітемін" </w:t>
      </w:r>
      <w:r>
        <w:br/>
      </w:r>
      <w:r>
        <w:rPr>
          <w:rFonts w:ascii="Times New Roman"/>
          <w:b w:val="false"/>
          <w:i w:val="false"/>
          <w:color w:val="000000"/>
          <w:sz w:val="28"/>
        </w:rPr>
        <w:t xml:space="preserve">
Қазынашылық органына </w:t>
      </w:r>
      <w:r>
        <w:br/>
      </w:r>
      <w:r>
        <w:rPr>
          <w:rFonts w:ascii="Times New Roman"/>
          <w:b w:val="false"/>
          <w:i w:val="false"/>
          <w:color w:val="000000"/>
          <w:sz w:val="28"/>
        </w:rPr>
        <w:t xml:space="preserve">
келіп түсті                          _____________________________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Салық органының басшысы </w:t>
      </w:r>
      <w:r>
        <w:br/>
      </w:r>
      <w:r>
        <w:rPr>
          <w:rFonts w:ascii="Times New Roman"/>
          <w:b w:val="false"/>
          <w:i w:val="false"/>
          <w:color w:val="000000"/>
          <w:sz w:val="28"/>
        </w:rPr>
        <w:t xml:space="preserve">
                                        (аты-жөні, қолы, мөрі) </w:t>
      </w:r>
    </w:p>
    <w:p>
      <w:pPr>
        <w:spacing w:after="0"/>
        <w:ind w:left="0"/>
        <w:jc w:val="both"/>
      </w:pPr>
      <w:r>
        <w:rPr>
          <w:rFonts w:ascii="Times New Roman"/>
          <w:b/>
          <w:i w:val="false"/>
          <w:color w:val="000000"/>
          <w:sz w:val="28"/>
        </w:rPr>
        <w:t xml:space="preserve">                         ҚОРЫТЫНДЫ </w:t>
      </w:r>
    </w:p>
    <w:p>
      <w:pPr>
        <w:spacing w:after="0"/>
        <w:ind w:left="0"/>
        <w:jc w:val="both"/>
      </w:pPr>
      <w:r>
        <w:rPr>
          <w:rFonts w:ascii="Times New Roman"/>
          <w:b w:val="false"/>
          <w:i w:val="false"/>
          <w:color w:val="000000"/>
          <w:sz w:val="28"/>
        </w:rPr>
        <w:t xml:space="preserve">200___ж </w:t>
      </w:r>
      <w:r>
        <w:rPr>
          <w:rFonts w:ascii="Times New Roman"/>
          <w:b/>
          <w:i w:val="false"/>
          <w:color w:val="000000"/>
          <w:sz w:val="28"/>
        </w:rPr>
        <w:t xml:space="preserve">. </w:t>
      </w:r>
      <w:r>
        <w:rPr>
          <w:rFonts w:ascii="Times New Roman"/>
          <w:b w:val="false"/>
          <w:i w:val="false"/>
          <w:color w:val="000000"/>
          <w:sz w:val="28"/>
        </w:rPr>
        <w:t xml:space="preserve">"___"» </w:t>
      </w:r>
      <w:r>
        <w:rPr>
          <w:rFonts w:ascii="Times New Roman"/>
          <w:b/>
          <w:i w:val="false"/>
          <w:color w:val="000000"/>
          <w:sz w:val="28"/>
        </w:rPr>
        <w:t xml:space="preserve">_______                  _____________________ </w:t>
      </w:r>
      <w:r>
        <w:br/>
      </w:r>
      <w:r>
        <w:rPr>
          <w:rFonts w:ascii="Times New Roman"/>
          <w:b w:val="false"/>
          <w:i w:val="false"/>
          <w:color w:val="000000"/>
          <w:sz w:val="28"/>
        </w:rPr>
        <w:t xml:space="preserve">
           (жасау күні)                        (жасау орны)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(СТН салық комитетінің атауы) </w:t>
      </w:r>
      <w:r>
        <w:br/>
      </w:r>
      <w:r>
        <w:rPr>
          <w:rFonts w:ascii="Times New Roman"/>
          <w:b w:val="false"/>
          <w:i w:val="false"/>
          <w:color w:val="000000"/>
          <w:sz w:val="28"/>
        </w:rPr>
        <w:t xml:space="preserve">
есепке жатқызу/қайтару туралы_____________________________________ </w:t>
      </w:r>
      <w:r>
        <w:br/>
      </w:r>
      <w:r>
        <w:rPr>
          <w:rFonts w:ascii="Times New Roman"/>
          <w:b w:val="false"/>
          <w:i w:val="false"/>
          <w:color w:val="000000"/>
          <w:sz w:val="28"/>
        </w:rPr>
        <w:t xml:space="preserve">
                                     (СТН, салық төлеушінің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(салық агентінің) аты-жөні) </w:t>
      </w:r>
    </w:p>
    <w:p>
      <w:pPr>
        <w:spacing w:after="0"/>
        <w:ind w:left="0"/>
        <w:jc w:val="both"/>
      </w:pPr>
      <w:r>
        <w:rPr>
          <w:rFonts w:ascii="Times New Roman"/>
          <w:b w:val="false"/>
          <w:i w:val="false"/>
          <w:color w:val="000000"/>
          <w:sz w:val="28"/>
        </w:rPr>
        <w:t xml:space="preserve">өтініш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__________________________________________________теңге сомасында </w:t>
      </w:r>
      <w:r>
        <w:br/>
      </w: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u w:val="single"/>
        </w:rPr>
        <w:t xml:space="preserve">     ҚҚС-ты бюджеттен өтеу, бюджетке артық (қате) төленген сома </w:t>
      </w:r>
      <w:r>
        <w:br/>
      </w:r>
      <w:r>
        <w:rPr>
          <w:rFonts w:ascii="Times New Roman"/>
          <w:b w:val="false"/>
          <w:i w:val="false"/>
          <w:color w:val="000000"/>
          <w:sz w:val="28"/>
        </w:rPr>
        <w:t xml:space="preserve">
                       (керегін сызыңыз) </w:t>
      </w:r>
    </w:p>
    <w:p>
      <w:pPr>
        <w:spacing w:after="0"/>
        <w:ind w:left="0"/>
        <w:jc w:val="both"/>
      </w:pPr>
      <w:r>
        <w:rPr>
          <w:rFonts w:ascii="Times New Roman"/>
          <w:b w:val="false"/>
          <w:i w:val="false"/>
          <w:color w:val="000000"/>
          <w:sz w:val="28"/>
        </w:rPr>
        <w:t xml:space="preserve">Берілген материалдар тексерісімен_________________________________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нәтижесінде құралған _____________________________________________ </w:t>
      </w:r>
      <w:r>
        <w:br/>
      </w:r>
      <w:r>
        <w:rPr>
          <w:rFonts w:ascii="Times New Roman"/>
          <w:b w:val="false"/>
          <w:i w:val="false"/>
          <w:color w:val="000000"/>
          <w:sz w:val="28"/>
        </w:rPr>
        <w:t xml:space="preserve">
салық (төлем) бойынша 200___ ж. "___"»________________ салық </w:t>
      </w:r>
      <w:r>
        <w:br/>
      </w:r>
      <w:r>
        <w:rPr>
          <w:rFonts w:ascii="Times New Roman"/>
          <w:b w:val="false"/>
          <w:i w:val="false"/>
          <w:color w:val="000000"/>
          <w:sz w:val="28"/>
        </w:rPr>
        <w:t xml:space="preserve">
төлеушінің жеке шоты бойынша ҚҚС-ты бюджеттен өтеу, бюджетке артық </w:t>
      </w:r>
      <w:r>
        <w:br/>
      </w:r>
      <w:r>
        <w:rPr>
          <w:rFonts w:ascii="Times New Roman"/>
          <w:b w:val="false"/>
          <w:i w:val="false"/>
          <w:color w:val="000000"/>
          <w:sz w:val="28"/>
        </w:rPr>
        <w:t xml:space="preserve">
(қате) төленген сома бар </w:t>
      </w:r>
      <w:r>
        <w:br/>
      </w:r>
      <w:r>
        <w:rPr>
          <w:rFonts w:ascii="Times New Roman"/>
          <w:b w:val="false"/>
          <w:i w:val="false"/>
          <w:color w:val="000000"/>
          <w:sz w:val="28"/>
        </w:rPr>
        <w:t xml:space="preserve">
  </w:t>
      </w:r>
      <w:r>
        <w:br/>
      </w:r>
      <w:r>
        <w:rPr>
          <w:rFonts w:ascii="Times New Roman"/>
          <w:b w:val="false"/>
          <w:i w:val="false"/>
          <w:color w:val="000000"/>
          <w:sz w:val="28"/>
        </w:rPr>
        <w:t xml:space="preserve">
Көрсетілген сома ______________________ </w:t>
      </w:r>
      <w:r>
        <w:br/>
      </w:r>
      <w:r>
        <w:rPr>
          <w:rFonts w:ascii="Times New Roman"/>
          <w:b w:val="false"/>
          <w:i w:val="false"/>
          <w:color w:val="000000"/>
          <w:sz w:val="28"/>
        </w:rPr>
        <w:t xml:space="preserve">
           (БЖК, салық (төлем) коды)  200__ж. "___"»__________ </w:t>
      </w:r>
      <w:r>
        <w:br/>
      </w:r>
      <w:r>
        <w:rPr>
          <w:rFonts w:ascii="Times New Roman"/>
          <w:b w:val="false"/>
          <w:i w:val="false"/>
          <w:color w:val="000000"/>
          <w:sz w:val="28"/>
        </w:rPr>
        <w:t xml:space="preserve">
шотына есептелді немесе қалыптасты _______________________ </w:t>
      </w:r>
      <w:r>
        <w:br/>
      </w:r>
      <w:r>
        <w:rPr>
          <w:rFonts w:ascii="Times New Roman"/>
          <w:b w:val="false"/>
          <w:i w:val="false"/>
          <w:color w:val="000000"/>
          <w:sz w:val="28"/>
        </w:rPr>
        <w:t xml:space="preserve">
Бюджетке артық төленген кеден төлемдері мен салықтарының бар </w:t>
      </w:r>
      <w:r>
        <w:br/>
      </w:r>
      <w:r>
        <w:rPr>
          <w:rFonts w:ascii="Times New Roman"/>
          <w:b w:val="false"/>
          <w:i w:val="false"/>
          <w:color w:val="000000"/>
          <w:sz w:val="28"/>
        </w:rPr>
        <w:t xml:space="preserve">
екендігін кеден органының растауы  _______________________________ </w:t>
      </w:r>
      <w:r>
        <w:br/>
      </w:r>
      <w:r>
        <w:rPr>
          <w:rFonts w:ascii="Times New Roman"/>
          <w:b w:val="false"/>
          <w:i w:val="false"/>
          <w:color w:val="000000"/>
          <w:sz w:val="28"/>
        </w:rPr>
        <w:t xml:space="preserve">
                                      (күні, нөмірі, кім берді) </w:t>
      </w:r>
      <w:r>
        <w:br/>
      </w:r>
      <w:r>
        <w:rPr>
          <w:rFonts w:ascii="Times New Roman"/>
          <w:b w:val="false"/>
          <w:i w:val="false"/>
          <w:color w:val="000000"/>
          <w:sz w:val="28"/>
        </w:rPr>
        <w:t xml:space="preserve">
аударуға жатады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(бенефициар банк, СТН, БЖК, салық (төлем) коды, оның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(құрылымдық бөлімнің СТН-і, атауы, жеке тұлғаның аты-жөні, жеке </w:t>
      </w:r>
      <w:r>
        <w:br/>
      </w:r>
      <w:r>
        <w:rPr>
          <w:rFonts w:ascii="Times New Roman"/>
          <w:b w:val="false"/>
          <w:i w:val="false"/>
          <w:color w:val="000000"/>
          <w:sz w:val="28"/>
        </w:rPr>
        <w:t xml:space="preserve">
тұлғаның СТН-і, шот нөмірі)* </w:t>
      </w:r>
      <w:r>
        <w:br/>
      </w:r>
      <w:r>
        <w:rPr>
          <w:rFonts w:ascii="Times New Roman"/>
          <w:b w:val="false"/>
          <w:i w:val="false"/>
          <w:color w:val="000000"/>
          <w:sz w:val="28"/>
        </w:rPr>
        <w:t xml:space="preserve">
операция түрі ____________________________________________________ </w:t>
      </w:r>
    </w:p>
    <w:p>
      <w:pPr>
        <w:spacing w:after="0"/>
        <w:ind w:left="0"/>
        <w:jc w:val="both"/>
      </w:pPr>
      <w:r>
        <w:rPr>
          <w:rFonts w:ascii="Times New Roman"/>
          <w:b w:val="false"/>
          <w:i w:val="false"/>
          <w:color w:val="000000"/>
          <w:sz w:val="28"/>
        </w:rPr>
        <w:t xml:space="preserve">БЖК, Кбе______________________________ </w:t>
      </w:r>
    </w:p>
    <w:p>
      <w:pPr>
        <w:spacing w:after="0"/>
        <w:ind w:left="0"/>
        <w:jc w:val="both"/>
      </w:pPr>
      <w:r>
        <w:rPr>
          <w:rFonts w:ascii="Times New Roman"/>
          <w:b w:val="false"/>
          <w:i w:val="false"/>
          <w:color w:val="000000"/>
          <w:sz w:val="28"/>
        </w:rPr>
        <w:t xml:space="preserve">Бөлім бастығы ____________________        Аты-жөні________________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Бөлім қызметкері __________________       Аты-жөні 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 құрылымдық бөлімшеге немесе жеке тұлғаға есепке жатқызу </w:t>
      </w:r>
      <w:r>
        <w:br/>
      </w:r>
      <w:r>
        <w:rPr>
          <w:rFonts w:ascii="Times New Roman"/>
          <w:b w:val="false"/>
          <w:i w:val="false"/>
          <w:color w:val="000000"/>
          <w:sz w:val="28"/>
        </w:rPr>
        <w:t xml:space="preserve">
жүргізілген жағдайда толтырылады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2006 жылғы 28 желтоқсандағы </w:t>
      </w:r>
      <w:r>
        <w:br/>
      </w:r>
      <w:r>
        <w:rPr>
          <w:rFonts w:ascii="Times New Roman"/>
          <w:b w:val="false"/>
          <w:i w:val="false"/>
          <w:color w:val="000000"/>
          <w:sz w:val="28"/>
        </w:rPr>
        <w:t xml:space="preserve">
                                    N 664 бұйрығына 10 қосымша </w:t>
      </w:r>
    </w:p>
    <w:bookmarkStart w:name="z151" w:id="1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2003 жылғы 23 желтоқсандағы </w:t>
      </w:r>
      <w:r>
        <w:br/>
      </w:r>
      <w:r>
        <w:rPr>
          <w:rFonts w:ascii="Times New Roman"/>
          <w:b w:val="false"/>
          <w:i w:val="false"/>
          <w:color w:val="000000"/>
          <w:sz w:val="28"/>
        </w:rPr>
        <w:t xml:space="preserve">
                                    N 530 бұйрығымен бекітілген </w:t>
      </w:r>
      <w:r>
        <w:br/>
      </w:r>
      <w:r>
        <w:rPr>
          <w:rFonts w:ascii="Times New Roman"/>
          <w:b w:val="false"/>
          <w:i w:val="false"/>
          <w:color w:val="000000"/>
          <w:sz w:val="28"/>
        </w:rPr>
        <w:t xml:space="preserve">
                                      Дербес шоттарды жүргізу </w:t>
      </w:r>
      <w:r>
        <w:br/>
      </w:r>
      <w:r>
        <w:rPr>
          <w:rFonts w:ascii="Times New Roman"/>
          <w:b w:val="false"/>
          <w:i w:val="false"/>
          <w:color w:val="000000"/>
          <w:sz w:val="28"/>
        </w:rPr>
        <w:t xml:space="preserve">
                                     ережелеріне N 44 қосымша </w:t>
      </w:r>
    </w:p>
    <w:bookmarkEnd w:id="149"/>
    <w:p>
      <w:pPr>
        <w:spacing w:after="0"/>
        <w:ind w:left="0"/>
        <w:jc w:val="both"/>
      </w:pPr>
      <w:r>
        <w:rPr>
          <w:rFonts w:ascii="Times New Roman"/>
          <w:b/>
          <w:i w:val="false"/>
          <w:color w:val="000000"/>
          <w:sz w:val="28"/>
        </w:rPr>
        <w:t xml:space="preserve">      Хаттама салық органдарында жасалатын салық құқық </w:t>
      </w:r>
      <w:r>
        <w:br/>
      </w:r>
      <w:r>
        <w:rPr>
          <w:rFonts w:ascii="Times New Roman"/>
          <w:b w:val="false"/>
          <w:i w:val="false"/>
          <w:color w:val="000000"/>
          <w:sz w:val="28"/>
        </w:rPr>
        <w:t>
</w:t>
      </w:r>
      <w:r>
        <w:rPr>
          <w:rFonts w:ascii="Times New Roman"/>
          <w:b/>
          <w:i w:val="false"/>
          <w:color w:val="000000"/>
          <w:sz w:val="28"/>
        </w:rPr>
        <w:t xml:space="preserve">    бұзушылықтары мен әкімшілік құқық бұзушылықтары үшін </w:t>
      </w:r>
      <w:r>
        <w:br/>
      </w:r>
      <w:r>
        <w:rPr>
          <w:rFonts w:ascii="Times New Roman"/>
          <w:b w:val="false"/>
          <w:i w:val="false"/>
          <w:color w:val="000000"/>
          <w:sz w:val="28"/>
        </w:rPr>
        <w:t>
</w:t>
      </w:r>
      <w:r>
        <w:rPr>
          <w:rFonts w:ascii="Times New Roman"/>
          <w:b/>
          <w:i w:val="false"/>
          <w:color w:val="000000"/>
          <w:sz w:val="28"/>
        </w:rPr>
        <w:t xml:space="preserve">    Бірыңғай бюджет жіктемесі кодына әкімшілік айыппұлдар </w:t>
      </w:r>
      <w:r>
        <w:br/>
      </w:r>
      <w:r>
        <w:rPr>
          <w:rFonts w:ascii="Times New Roman"/>
          <w:b w:val="false"/>
          <w:i w:val="false"/>
          <w:color w:val="000000"/>
          <w:sz w:val="28"/>
        </w:rPr>
        <w:t>
</w:t>
      </w:r>
      <w:r>
        <w:rPr>
          <w:rFonts w:ascii="Times New Roman"/>
          <w:b/>
          <w:i w:val="false"/>
          <w:color w:val="000000"/>
          <w:sz w:val="28"/>
        </w:rPr>
        <w:t xml:space="preserve">                     есептеудің тәртібі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513"/>
        <w:gridCol w:w="2053"/>
        <w:gridCol w:w="2453"/>
        <w:gridCol w:w="2193"/>
        <w:gridCol w:w="1833"/>
      </w:tblGrid>
      <w:tr>
        <w:trPr>
          <w:trHeight w:val="17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w:t>
            </w:r>
            <w:r>
              <w:br/>
            </w:r>
            <w:r>
              <w:rPr>
                <w:rFonts w:ascii="Times New Roman"/>
                <w:b w:val="false"/>
                <w:i w:val="false"/>
                <w:color w:val="000000"/>
                <w:sz w:val="20"/>
              </w:rPr>
              <w:t xml:space="preserve">
тың </w:t>
            </w:r>
            <w:r>
              <w:br/>
            </w:r>
            <w:r>
              <w:rPr>
                <w:rFonts w:ascii="Times New Roman"/>
                <w:b w:val="false"/>
                <w:i w:val="false"/>
                <w:color w:val="000000"/>
                <w:sz w:val="20"/>
              </w:rPr>
              <w:t xml:space="preserve">
N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құқық </w:t>
            </w:r>
            <w:r>
              <w:br/>
            </w:r>
            <w:r>
              <w:rPr>
                <w:rFonts w:ascii="Times New Roman"/>
                <w:b w:val="false"/>
                <w:i w:val="false"/>
                <w:color w:val="000000"/>
                <w:sz w:val="20"/>
              </w:rPr>
              <w:t xml:space="preserve">
бұзушылықтарының түрлері </w:t>
            </w:r>
            <w:r>
              <w:br/>
            </w:r>
            <w:r>
              <w:rPr>
                <w:rFonts w:ascii="Times New Roman"/>
                <w:b w:val="false"/>
                <w:i w:val="false"/>
                <w:color w:val="000000"/>
                <w:sz w:val="20"/>
              </w:rPr>
              <w:t xml:space="preserve">
мен сипаты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көлемі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жіктемесінің </w:t>
            </w:r>
            <w:r>
              <w:br/>
            </w:r>
            <w:r>
              <w:rPr>
                <w:rFonts w:ascii="Times New Roman"/>
                <w:b w:val="false"/>
                <w:i w:val="false"/>
                <w:color w:val="000000"/>
                <w:sz w:val="20"/>
              </w:rPr>
              <w:t xml:space="preserve">
кодына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есептеу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Істі </w:t>
            </w:r>
            <w:r>
              <w:br/>
            </w:r>
            <w:r>
              <w:rPr>
                <w:rFonts w:ascii="Times New Roman"/>
                <w:b w:val="false"/>
                <w:i w:val="false"/>
                <w:color w:val="000000"/>
                <w:sz w:val="20"/>
              </w:rPr>
              <w:t xml:space="preserve">
қарауға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(ӘҚК </w:t>
            </w:r>
            <w:r>
              <w:br/>
            </w:r>
            <w:r>
              <w:rPr>
                <w:rFonts w:ascii="Times New Roman"/>
                <w:b w:val="false"/>
                <w:i w:val="false"/>
                <w:color w:val="000000"/>
                <w:sz w:val="20"/>
              </w:rPr>
              <w:t xml:space="preserve">
541, </w:t>
            </w:r>
            <w:r>
              <w:br/>
            </w:r>
            <w:r>
              <w:rPr>
                <w:rFonts w:ascii="Times New Roman"/>
                <w:b w:val="false"/>
                <w:i w:val="false"/>
                <w:color w:val="000000"/>
                <w:sz w:val="20"/>
              </w:rPr>
              <w:t xml:space="preserve">
570- </w:t>
            </w:r>
            <w:r>
              <w:br/>
            </w:r>
            <w:r>
              <w:rPr>
                <w:rFonts w:ascii="Times New Roman"/>
                <w:b w:val="false"/>
                <w:i w:val="false"/>
                <w:color w:val="000000"/>
                <w:sz w:val="20"/>
              </w:rPr>
              <w:t xml:space="preserve">
баптарына </w:t>
            </w:r>
            <w:r>
              <w:br/>
            </w:r>
            <w:r>
              <w:rPr>
                <w:rFonts w:ascii="Times New Roman"/>
                <w:b w:val="false"/>
                <w:i w:val="false"/>
                <w:color w:val="000000"/>
                <w:sz w:val="20"/>
              </w:rPr>
              <w:t xml:space="preserve">
сәйкес)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Зейнетақымен қамсыздандыру туралы Қазақстан </w:t>
            </w:r>
            <w:r>
              <w:br/>
            </w:r>
            <w:r>
              <w:rPr>
                <w:rFonts w:ascii="Times New Roman"/>
                <w:b w:val="false"/>
                <w:i w:val="false"/>
                <w:color w:val="000000"/>
                <w:sz w:val="20"/>
              </w:rPr>
              <w:t>
</w:t>
            </w:r>
            <w:r>
              <w:rPr>
                <w:rFonts w:ascii="Times New Roman"/>
                <w:b/>
                <w:i w:val="false"/>
                <w:color w:val="000000"/>
                <w:sz w:val="20"/>
              </w:rPr>
              <w:t xml:space="preserve">Республикасының заңнамаларын бұзушылықтар </w:t>
            </w:r>
          </w:p>
        </w:tc>
      </w:tr>
      <w:tr>
        <w:trPr>
          <w:trHeight w:val="2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пайда- </w:t>
            </w:r>
            <w:r>
              <w:br/>
            </w:r>
            <w:r>
              <w:rPr>
                <w:rFonts w:ascii="Times New Roman"/>
                <w:b w:val="false"/>
                <w:i w:val="false"/>
                <w:color w:val="000000"/>
                <w:sz w:val="20"/>
              </w:rPr>
              <w:t xml:space="preserve">
сына міндетті </w:t>
            </w:r>
            <w:r>
              <w:br/>
            </w:r>
            <w:r>
              <w:rPr>
                <w:rFonts w:ascii="Times New Roman"/>
                <w:b w:val="false"/>
                <w:i w:val="false"/>
                <w:color w:val="000000"/>
                <w:sz w:val="20"/>
              </w:rPr>
              <w:t xml:space="preserve">
зейнетақы жар- </w:t>
            </w:r>
            <w:r>
              <w:br/>
            </w:r>
            <w:r>
              <w:rPr>
                <w:rFonts w:ascii="Times New Roman"/>
                <w:b w:val="false"/>
                <w:i w:val="false"/>
                <w:color w:val="000000"/>
                <w:sz w:val="20"/>
              </w:rPr>
              <w:t xml:space="preserve">
налары бойынша </w:t>
            </w:r>
            <w:r>
              <w:br/>
            </w:r>
            <w:r>
              <w:rPr>
                <w:rFonts w:ascii="Times New Roman"/>
                <w:b w:val="false"/>
                <w:i w:val="false"/>
                <w:color w:val="000000"/>
                <w:sz w:val="20"/>
              </w:rPr>
              <w:t xml:space="preserve">
берешек өндірі- </w:t>
            </w:r>
            <w:r>
              <w:br/>
            </w:r>
            <w:r>
              <w:rPr>
                <w:rFonts w:ascii="Times New Roman"/>
                <w:b w:val="false"/>
                <w:i w:val="false"/>
                <w:color w:val="000000"/>
                <w:sz w:val="20"/>
              </w:rPr>
              <w:t xml:space="preserve">
ліп алынатын </w:t>
            </w:r>
            <w:r>
              <w:br/>
            </w:r>
            <w:r>
              <w:rPr>
                <w:rFonts w:ascii="Times New Roman"/>
                <w:b w:val="false"/>
                <w:i w:val="false"/>
                <w:color w:val="000000"/>
                <w:sz w:val="20"/>
              </w:rPr>
              <w:t xml:space="preserve">
жинақтаушы зейнетақы қоры- </w:t>
            </w:r>
            <w:r>
              <w:br/>
            </w:r>
            <w:r>
              <w:rPr>
                <w:rFonts w:ascii="Times New Roman"/>
                <w:b w:val="false"/>
                <w:i w:val="false"/>
                <w:color w:val="000000"/>
                <w:sz w:val="20"/>
              </w:rPr>
              <w:t xml:space="preserve">
ның салымшылары </w:t>
            </w:r>
            <w:r>
              <w:br/>
            </w:r>
            <w:r>
              <w:rPr>
                <w:rFonts w:ascii="Times New Roman"/>
                <w:b w:val="false"/>
                <w:i w:val="false"/>
                <w:color w:val="000000"/>
                <w:sz w:val="20"/>
              </w:rPr>
              <w:t xml:space="preserve">
тізімін салық </w:t>
            </w:r>
            <w:r>
              <w:br/>
            </w:r>
            <w:r>
              <w:rPr>
                <w:rFonts w:ascii="Times New Roman"/>
                <w:b w:val="false"/>
                <w:i w:val="false"/>
                <w:color w:val="000000"/>
                <w:sz w:val="20"/>
              </w:rPr>
              <w:t xml:space="preserve">
органына </w:t>
            </w:r>
            <w:r>
              <w:br/>
            </w:r>
            <w:r>
              <w:rPr>
                <w:rFonts w:ascii="Times New Roman"/>
                <w:b w:val="false"/>
                <w:i w:val="false"/>
                <w:color w:val="000000"/>
                <w:sz w:val="20"/>
              </w:rPr>
              <w:t xml:space="preserve">
бермеуі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органдарына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кәсіпкерлер, </w:t>
            </w:r>
            <w:r>
              <w:br/>
            </w:r>
            <w:r>
              <w:rPr>
                <w:rFonts w:ascii="Times New Roman"/>
                <w:b w:val="false"/>
                <w:i w:val="false"/>
                <w:color w:val="000000"/>
                <w:sz w:val="20"/>
              </w:rPr>
              <w:t xml:space="preserve">
жеке </w:t>
            </w:r>
            <w:r>
              <w:br/>
            </w:r>
            <w:r>
              <w:rPr>
                <w:rFonts w:ascii="Times New Roman"/>
                <w:b w:val="false"/>
                <w:i w:val="false"/>
                <w:color w:val="000000"/>
                <w:sz w:val="20"/>
              </w:rPr>
              <w:t xml:space="preserve">
нотариустар, </w:t>
            </w:r>
            <w:r>
              <w:br/>
            </w:r>
            <w:r>
              <w:rPr>
                <w:rFonts w:ascii="Times New Roman"/>
                <w:b w:val="false"/>
                <w:i w:val="false"/>
                <w:color w:val="000000"/>
                <w:sz w:val="20"/>
              </w:rPr>
              <w:t xml:space="preserve">
адвокаттар </w:t>
            </w:r>
            <w:r>
              <w:br/>
            </w:r>
            <w:r>
              <w:rPr>
                <w:rFonts w:ascii="Times New Roman"/>
                <w:b w:val="false"/>
                <w:i w:val="false"/>
                <w:color w:val="000000"/>
                <w:sz w:val="20"/>
              </w:rPr>
              <w:t xml:space="preserve">
мен лауазымды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xml:space="preserve">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жинақтаушы </w:t>
            </w:r>
            <w:r>
              <w:br/>
            </w:r>
            <w:r>
              <w:rPr>
                <w:rFonts w:ascii="Times New Roman"/>
                <w:b w:val="false"/>
                <w:i w:val="false"/>
                <w:color w:val="000000"/>
                <w:sz w:val="20"/>
              </w:rPr>
              <w:t xml:space="preserve">
зейнетақы қор- </w:t>
            </w:r>
            <w:r>
              <w:br/>
            </w:r>
            <w:r>
              <w:rPr>
                <w:rFonts w:ascii="Times New Roman"/>
                <w:b w:val="false"/>
                <w:i w:val="false"/>
                <w:color w:val="000000"/>
                <w:sz w:val="20"/>
              </w:rPr>
              <w:t xml:space="preserve">
лары бойынша </w:t>
            </w:r>
            <w:r>
              <w:br/>
            </w:r>
            <w:r>
              <w:rPr>
                <w:rFonts w:ascii="Times New Roman"/>
                <w:b w:val="false"/>
                <w:i w:val="false"/>
                <w:color w:val="000000"/>
                <w:sz w:val="20"/>
              </w:rPr>
              <w:t xml:space="preserve">
жалпы берешек </w:t>
            </w:r>
            <w:r>
              <w:br/>
            </w:r>
            <w:r>
              <w:rPr>
                <w:rFonts w:ascii="Times New Roman"/>
                <w:b w:val="false"/>
                <w:i w:val="false"/>
                <w:color w:val="000000"/>
                <w:sz w:val="20"/>
              </w:rPr>
              <w:t xml:space="preserve">
сомасының </w:t>
            </w:r>
            <w:r>
              <w:br/>
            </w:r>
            <w:r>
              <w:rPr>
                <w:rFonts w:ascii="Times New Roman"/>
                <w:b w:val="false"/>
                <w:i w:val="false"/>
                <w:color w:val="000000"/>
                <w:sz w:val="20"/>
              </w:rPr>
              <w:t xml:space="preserve">
көрсетілуімен </w:t>
            </w:r>
            <w:r>
              <w:br/>
            </w:r>
            <w:r>
              <w:rPr>
                <w:rFonts w:ascii="Times New Roman"/>
                <w:b w:val="false"/>
                <w:i w:val="false"/>
                <w:color w:val="000000"/>
                <w:sz w:val="20"/>
              </w:rPr>
              <w:t xml:space="preserve">
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қорларының </w:t>
            </w:r>
            <w:r>
              <w:br/>
            </w:r>
            <w:r>
              <w:rPr>
                <w:rFonts w:ascii="Times New Roman"/>
                <w:b w:val="false"/>
                <w:i w:val="false"/>
                <w:color w:val="000000"/>
                <w:sz w:val="20"/>
              </w:rPr>
              <w:t xml:space="preserve">
тізімін салық </w:t>
            </w:r>
            <w:r>
              <w:br/>
            </w:r>
            <w:r>
              <w:rPr>
                <w:rFonts w:ascii="Times New Roman"/>
                <w:b w:val="false"/>
                <w:i w:val="false"/>
                <w:color w:val="000000"/>
                <w:sz w:val="20"/>
              </w:rPr>
              <w:t xml:space="preserve">
органына </w:t>
            </w:r>
            <w:r>
              <w:br/>
            </w:r>
            <w:r>
              <w:rPr>
                <w:rFonts w:ascii="Times New Roman"/>
                <w:b w:val="false"/>
                <w:i w:val="false"/>
                <w:color w:val="000000"/>
                <w:sz w:val="20"/>
              </w:rPr>
              <w:t xml:space="preserve">
бермеуі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w:t>
            </w:r>
            <w:r>
              <w:br/>
            </w:r>
            <w:r>
              <w:rPr>
                <w:rFonts w:ascii="Times New Roman"/>
                <w:b w:val="false"/>
                <w:i w:val="false"/>
                <w:color w:val="000000"/>
                <w:sz w:val="20"/>
              </w:rPr>
              <w:t xml:space="preserve">
кодына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заңнамасымен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мерзімде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ұсталған (қосып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және аударылған </w:t>
            </w:r>
            <w:r>
              <w:br/>
            </w:r>
            <w:r>
              <w:rPr>
                <w:rFonts w:ascii="Times New Roman"/>
                <w:b w:val="false"/>
                <w:i w:val="false"/>
                <w:color w:val="000000"/>
                <w:sz w:val="20"/>
              </w:rPr>
              <w:t xml:space="preserve">
міндетті зейнетақы жарналарының есептерін </w:t>
            </w:r>
            <w:r>
              <w:br/>
            </w:r>
            <w:r>
              <w:rPr>
                <w:rFonts w:ascii="Times New Roman"/>
                <w:b w:val="false"/>
                <w:i w:val="false"/>
                <w:color w:val="000000"/>
                <w:sz w:val="20"/>
              </w:rPr>
              <w:t xml:space="preserve">
салық органына </w:t>
            </w:r>
            <w:r>
              <w:br/>
            </w:r>
            <w:r>
              <w:rPr>
                <w:rFonts w:ascii="Times New Roman"/>
                <w:b w:val="false"/>
                <w:i w:val="false"/>
                <w:color w:val="000000"/>
                <w:sz w:val="20"/>
              </w:rPr>
              <w:t xml:space="preserve">
бермеуі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заңнамасымен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тәртіпке сәйкес </w:t>
            </w:r>
            <w:r>
              <w:br/>
            </w:r>
            <w:r>
              <w:rPr>
                <w:rFonts w:ascii="Times New Roman"/>
                <w:b w:val="false"/>
                <w:i w:val="false"/>
                <w:color w:val="000000"/>
                <w:sz w:val="20"/>
              </w:rPr>
              <w:t xml:space="preserve">
әр қызметкер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ұсталған (қосып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және аударылған </w:t>
            </w:r>
            <w:r>
              <w:br/>
            </w:r>
            <w:r>
              <w:rPr>
                <w:rFonts w:ascii="Times New Roman"/>
                <w:b w:val="false"/>
                <w:i w:val="false"/>
                <w:color w:val="000000"/>
                <w:sz w:val="20"/>
              </w:rPr>
              <w:t xml:space="preserve">
міндетті зей- </w:t>
            </w:r>
            <w:r>
              <w:br/>
            </w:r>
            <w:r>
              <w:rPr>
                <w:rFonts w:ascii="Times New Roman"/>
                <w:b w:val="false"/>
                <w:i w:val="false"/>
                <w:color w:val="000000"/>
                <w:sz w:val="20"/>
              </w:rPr>
              <w:t xml:space="preserve">
нетақы жарнала- </w:t>
            </w:r>
            <w:r>
              <w:br/>
            </w:r>
            <w:r>
              <w:rPr>
                <w:rFonts w:ascii="Times New Roman"/>
                <w:b w:val="false"/>
                <w:i w:val="false"/>
                <w:color w:val="000000"/>
                <w:sz w:val="20"/>
              </w:rPr>
              <w:t xml:space="preserve">
рының бастапқы </w:t>
            </w:r>
            <w:r>
              <w:br/>
            </w:r>
            <w:r>
              <w:rPr>
                <w:rFonts w:ascii="Times New Roman"/>
                <w:b w:val="false"/>
                <w:i w:val="false"/>
                <w:color w:val="000000"/>
                <w:sz w:val="20"/>
              </w:rPr>
              <w:t xml:space="preserve">
есебін </w:t>
            </w:r>
            <w:r>
              <w:br/>
            </w:r>
            <w:r>
              <w:rPr>
                <w:rFonts w:ascii="Times New Roman"/>
                <w:b w:val="false"/>
                <w:i w:val="false"/>
                <w:color w:val="000000"/>
                <w:sz w:val="20"/>
              </w:rPr>
              <w:t xml:space="preserve">
жүргізбеуі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w:t>
            </w:r>
            <w:r>
              <w:br/>
            </w:r>
            <w:r>
              <w:rPr>
                <w:rFonts w:ascii="Times New Roman"/>
                <w:b w:val="false"/>
                <w:i w:val="false"/>
                <w:color w:val="000000"/>
                <w:sz w:val="20"/>
              </w:rPr>
              <w:t xml:space="preserve">
қамсыздандыру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заңнамасымен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мерзімде салым- </w:t>
            </w:r>
            <w:r>
              <w:br/>
            </w:r>
            <w:r>
              <w:rPr>
                <w:rFonts w:ascii="Times New Roman"/>
                <w:b w:val="false"/>
                <w:i w:val="false"/>
                <w:color w:val="000000"/>
                <w:sz w:val="20"/>
              </w:rPr>
              <w:t xml:space="preserve">
шыларға есеп- </w:t>
            </w:r>
            <w:r>
              <w:br/>
            </w:r>
            <w:r>
              <w:rPr>
                <w:rFonts w:ascii="Times New Roman"/>
                <w:b w:val="false"/>
                <w:i w:val="false"/>
                <w:color w:val="000000"/>
                <w:sz w:val="20"/>
              </w:rPr>
              <w:t xml:space="preserve">
телген, ұстал- </w:t>
            </w:r>
            <w:r>
              <w:br/>
            </w:r>
            <w:r>
              <w:rPr>
                <w:rFonts w:ascii="Times New Roman"/>
                <w:b w:val="false"/>
                <w:i w:val="false"/>
                <w:color w:val="000000"/>
                <w:sz w:val="20"/>
              </w:rPr>
              <w:t xml:space="preserve">
ған (қосып </w:t>
            </w:r>
            <w:r>
              <w:br/>
            </w:r>
            <w:r>
              <w:rPr>
                <w:rFonts w:ascii="Times New Roman"/>
                <w:b w:val="false"/>
                <w:i w:val="false"/>
                <w:color w:val="000000"/>
                <w:sz w:val="20"/>
              </w:rPr>
              <w:t xml:space="preserve">
есептелген) және аударылған </w:t>
            </w:r>
            <w:r>
              <w:br/>
            </w:r>
            <w:r>
              <w:rPr>
                <w:rFonts w:ascii="Times New Roman"/>
                <w:b w:val="false"/>
                <w:i w:val="false"/>
                <w:color w:val="000000"/>
                <w:sz w:val="20"/>
              </w:rPr>
              <w:t xml:space="preserve">
міндетті зейнетақы жарналары туралы мәліметтерді бермеуі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4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қорына міндетті зейнетақы жарналарын уақтылы және (немесе) толық есептемеу, ұстамау (қосып есептемеу) және (немесе) төлемеу (аудармау)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б.4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жаза қолданғаннан кейінгі жылдың ішінде қайталап </w:t>
            </w:r>
            <w:r>
              <w:br/>
            </w:r>
            <w:r>
              <w:rPr>
                <w:rFonts w:ascii="Times New Roman"/>
                <w:b w:val="false"/>
                <w:i w:val="false"/>
                <w:color w:val="000000"/>
                <w:sz w:val="20"/>
              </w:rPr>
              <w:t xml:space="preserve">
жасалған осы баптың 3-бөлігінде көзделген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Міндетті әлеуметтік сақтандыру туралы Қазақстан Республикасының заңнамасын бұзу </w:t>
            </w:r>
          </w:p>
        </w:tc>
      </w:tr>
      <w:tr>
        <w:trPr>
          <w:trHeight w:val="12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кәсіпкердің, жеке нотариустың, адвокаттың, заңды тұлғаның немесе оның лауазымды тұлғаларының Мемлекеттік әлеуметтік сақтандыру қорына әлеуметтік аударымдар бойынша міндеттерді орындамауы немесе тиісінше орындамауы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жеке нотариустар, адвокаттар мен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аударылмаған (уақтылы аударылмаған) әлеуметтік аударымдардан 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аударылмаған (уақтылы аударылмаған) әлеуметтік аударым- </w:t>
            </w:r>
            <w:r>
              <w:br/>
            </w:r>
            <w:r>
              <w:rPr>
                <w:rFonts w:ascii="Times New Roman"/>
                <w:b w:val="false"/>
                <w:i w:val="false"/>
                <w:color w:val="000000"/>
                <w:sz w:val="20"/>
              </w:rPr>
              <w:t xml:space="preserve">
дардан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кәсіпкерлік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жеке кәсіпкерлер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не комерциялық емес ұйымдардың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Банкроттық кезіндегі заңсыз іс-әрекеттер </w:t>
            </w:r>
          </w:p>
        </w:tc>
      </w:tr>
      <w:tr>
        <w:trPr>
          <w:trHeight w:val="21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немесе мүліктік міндеттемесін, мүлік, оның мөлшері, орналасқан орны </w:t>
            </w:r>
            <w:r>
              <w:br/>
            </w:r>
            <w:r>
              <w:rPr>
                <w:rFonts w:ascii="Times New Roman"/>
                <w:b w:val="false"/>
                <w:i w:val="false"/>
                <w:color w:val="000000"/>
                <w:sz w:val="20"/>
              </w:rPr>
              <w:t xml:space="preserve">
туралы мәліметі </w:t>
            </w:r>
            <w:r>
              <w:br/>
            </w:r>
            <w:r>
              <w:rPr>
                <w:rFonts w:ascii="Times New Roman"/>
                <w:b w:val="false"/>
                <w:i w:val="false"/>
                <w:color w:val="000000"/>
                <w:sz w:val="20"/>
              </w:rPr>
              <w:t xml:space="preserve">
болмаса мүлік, мүлікті басқаның иелігіне беру, мүлікті аластату немесе жою туралы басқалай ақпараттарды жасыру, ал жасыру, жою,  егер бұл әрекеттер банкроттық кезінде немесе банкротқа әкелетін жағдайда экономикалық </w:t>
            </w:r>
            <w:r>
              <w:br/>
            </w:r>
            <w:r>
              <w:rPr>
                <w:rFonts w:ascii="Times New Roman"/>
                <w:b w:val="false"/>
                <w:i w:val="false"/>
                <w:color w:val="000000"/>
                <w:sz w:val="20"/>
              </w:rPr>
              <w:t xml:space="preserve">
қызметте көрі- </w:t>
            </w:r>
            <w:r>
              <w:br/>
            </w:r>
            <w:r>
              <w:rPr>
                <w:rFonts w:ascii="Times New Roman"/>
                <w:b w:val="false"/>
                <w:i w:val="false"/>
                <w:color w:val="000000"/>
                <w:sz w:val="20"/>
              </w:rPr>
              <w:t xml:space="preserve">
ніс табатын бухгалтерлік және егер бұл </w:t>
            </w:r>
            <w:r>
              <w:br/>
            </w:r>
            <w:r>
              <w:rPr>
                <w:rFonts w:ascii="Times New Roman"/>
                <w:b w:val="false"/>
                <w:i w:val="false"/>
                <w:color w:val="000000"/>
                <w:sz w:val="20"/>
              </w:rPr>
              <w:t xml:space="preserve">
әрекеттерде қылмыстық жаза қолданылатын </w:t>
            </w:r>
            <w:r>
              <w:br/>
            </w:r>
            <w:r>
              <w:rPr>
                <w:rFonts w:ascii="Times New Roman"/>
                <w:b w:val="false"/>
                <w:i w:val="false"/>
                <w:color w:val="000000"/>
                <w:sz w:val="20"/>
              </w:rPr>
              <w:t xml:space="preserve">
әрекет белгі. </w:t>
            </w:r>
            <w:r>
              <w:br/>
            </w:r>
            <w:r>
              <w:rPr>
                <w:rFonts w:ascii="Times New Roman"/>
                <w:b w:val="false"/>
                <w:i w:val="false"/>
                <w:color w:val="000000"/>
                <w:sz w:val="20"/>
              </w:rPr>
              <w:t xml:space="preserve">
леріне тең болса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немесе борышкер </w:t>
            </w:r>
            <w:r>
              <w:br/>
            </w:r>
            <w:r>
              <w:rPr>
                <w:rFonts w:ascii="Times New Roman"/>
                <w:b w:val="false"/>
                <w:i w:val="false"/>
                <w:color w:val="000000"/>
                <w:sz w:val="20"/>
              </w:rPr>
              <w:t xml:space="preserve">
ұйым немесе </w:t>
            </w:r>
            <w:r>
              <w:br/>
            </w:r>
            <w:r>
              <w:rPr>
                <w:rFonts w:ascii="Times New Roman"/>
                <w:b w:val="false"/>
                <w:i w:val="false"/>
                <w:color w:val="000000"/>
                <w:sz w:val="20"/>
              </w:rPr>
              <w:t xml:space="preserve">
жеке кәсіпкер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22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02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тұлғалардың, борышкер-ұйымның меншіктенушісінің немесе өзінің нақты жағдайы (банкроттық) туралы білетін </w:t>
            </w:r>
            <w:r>
              <w:br/>
            </w:r>
            <w:r>
              <w:rPr>
                <w:rFonts w:ascii="Times New Roman"/>
                <w:b w:val="false"/>
                <w:i w:val="false"/>
                <w:color w:val="000000"/>
                <w:sz w:val="20"/>
              </w:rPr>
              <w:t xml:space="preserve">
жеке кәсіпкердің жекелеген кредиторлардың мүліктік талаптарын </w:t>
            </w:r>
            <w:r>
              <w:br/>
            </w:r>
            <w:r>
              <w:rPr>
                <w:rFonts w:ascii="Times New Roman"/>
                <w:b w:val="false"/>
                <w:i w:val="false"/>
                <w:color w:val="000000"/>
                <w:sz w:val="20"/>
              </w:rPr>
              <w:t xml:space="preserve">
заңсыз қанағаттандыруы, басқа </w:t>
            </w:r>
            <w:r>
              <w:br/>
            </w:r>
            <w:r>
              <w:rPr>
                <w:rFonts w:ascii="Times New Roman"/>
                <w:b w:val="false"/>
                <w:i w:val="false"/>
                <w:color w:val="000000"/>
                <w:sz w:val="20"/>
              </w:rPr>
              <w:t xml:space="preserve">
кредитке көрінеу залал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немесе борышкер </w:t>
            </w:r>
            <w:r>
              <w:br/>
            </w:r>
            <w:r>
              <w:rPr>
                <w:rFonts w:ascii="Times New Roman"/>
                <w:b w:val="false"/>
                <w:i w:val="false"/>
                <w:color w:val="000000"/>
                <w:sz w:val="20"/>
              </w:rPr>
              <w:t xml:space="preserve">
ұйым немесе </w:t>
            </w:r>
            <w:r>
              <w:br/>
            </w:r>
            <w:r>
              <w:rPr>
                <w:rFonts w:ascii="Times New Roman"/>
                <w:b w:val="false"/>
                <w:i w:val="false"/>
                <w:color w:val="000000"/>
                <w:sz w:val="20"/>
              </w:rPr>
              <w:t xml:space="preserve">
жеке кәсіпкер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Қасақана банкроттық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жеке кәсіпкер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500-750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9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банкроттық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жеке кәсіпкер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200-550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Этил спирті немесе алкоголь өнімдерінің айналымы ережелерін бұзу, ал белгіленген стандартқа сәйкес келмейтін этил спирті немесе алкоголь өнімдерінің өндірісіне тең </w:t>
            </w: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спирті немесе алкоголь өнімдерінің айналымы ережелерін бұзу, ал белгіленген стандартқа сәйкес келмейтін этил спирті немесе алкоголь өнімдерінің өндірісіне тең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жеке кәсіпкер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w:t>
            </w:r>
            <w:r>
              <w:br/>
            </w:r>
            <w:r>
              <w:rPr>
                <w:rFonts w:ascii="Times New Roman"/>
                <w:b w:val="false"/>
                <w:i w:val="false"/>
                <w:color w:val="000000"/>
                <w:sz w:val="20"/>
              </w:rPr>
              <w:t xml:space="preserve">
бірінші бөлігінде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әкімшілік жаза </w:t>
            </w:r>
            <w:r>
              <w:br/>
            </w:r>
            <w:r>
              <w:rPr>
                <w:rFonts w:ascii="Times New Roman"/>
                <w:b w:val="false"/>
                <w:i w:val="false"/>
                <w:color w:val="000000"/>
                <w:sz w:val="20"/>
              </w:rPr>
              <w:t xml:space="preserve">
қолданғаннан </w:t>
            </w:r>
            <w:r>
              <w:br/>
            </w:r>
            <w:r>
              <w:rPr>
                <w:rFonts w:ascii="Times New Roman"/>
                <w:b w:val="false"/>
                <w:i w:val="false"/>
                <w:color w:val="000000"/>
                <w:sz w:val="20"/>
              </w:rPr>
              <w:t xml:space="preserve">
кейін жыл ішінде </w:t>
            </w:r>
            <w:r>
              <w:br/>
            </w:r>
            <w:r>
              <w:rPr>
                <w:rFonts w:ascii="Times New Roman"/>
                <w:b w:val="false"/>
                <w:i w:val="false"/>
                <w:color w:val="000000"/>
                <w:sz w:val="20"/>
              </w:rPr>
              <w:t xml:space="preserve">
қайталап жасалған </w:t>
            </w:r>
            <w:r>
              <w:br/>
            </w:r>
            <w:r>
              <w:rPr>
                <w:rFonts w:ascii="Times New Roman"/>
                <w:b w:val="false"/>
                <w:i w:val="false"/>
                <w:color w:val="000000"/>
                <w:sz w:val="20"/>
              </w:rPr>
              <w:t xml:space="preserve">
сол іс-әрекеттер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жеке кәсіпкер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 субъек. </w:t>
            </w:r>
            <w:r>
              <w:br/>
            </w:r>
            <w:r>
              <w:rPr>
                <w:rFonts w:ascii="Times New Roman"/>
                <w:b w:val="false"/>
                <w:i w:val="false"/>
                <w:color w:val="000000"/>
                <w:sz w:val="20"/>
              </w:rPr>
              <w:t xml:space="preserve">
тілері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табылатын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субъектісі </w:t>
            </w:r>
            <w:r>
              <w:br/>
            </w:r>
            <w:r>
              <w:rPr>
                <w:rFonts w:ascii="Times New Roman"/>
                <w:b w:val="false"/>
                <w:i w:val="false"/>
                <w:color w:val="000000"/>
                <w:sz w:val="20"/>
              </w:rPr>
              <w:t xml:space="preserve">
болып </w:t>
            </w:r>
            <w:r>
              <w:br/>
            </w:r>
            <w:r>
              <w:rPr>
                <w:rFonts w:ascii="Times New Roman"/>
                <w:b w:val="false"/>
                <w:i w:val="false"/>
                <w:color w:val="000000"/>
                <w:sz w:val="20"/>
              </w:rPr>
              <w:t xml:space="preserve">
табылатын </w:t>
            </w:r>
            <w:r>
              <w:br/>
            </w:r>
            <w:r>
              <w:rPr>
                <w:rFonts w:ascii="Times New Roman"/>
                <w:b w:val="false"/>
                <w:i w:val="false"/>
                <w:color w:val="000000"/>
                <w:sz w:val="20"/>
              </w:rPr>
              <w:t xml:space="preserve">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900-1000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Микрокредиттік ұйымдардың микрокредиттік ұйымдар </w:t>
            </w:r>
            <w:r>
              <w:br/>
            </w:r>
            <w:r>
              <w:rPr>
                <w:rFonts w:ascii="Times New Roman"/>
                <w:b w:val="false"/>
                <w:i w:val="false"/>
                <w:color w:val="000000"/>
                <w:sz w:val="20"/>
              </w:rPr>
              <w:t>
</w:t>
            </w:r>
            <w:r>
              <w:rPr>
                <w:rFonts w:ascii="Times New Roman"/>
                <w:b/>
                <w:i w:val="false"/>
                <w:color w:val="000000"/>
                <w:sz w:val="20"/>
              </w:rPr>
              <w:t xml:space="preserve">туралы заңнама талаптарын бұзу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Микрокредиттік ұйымдардың микрокредиттік ұйымдар туралы заңнамаға сәйкес тыйым салынған не олардың құқық қабілеттілігі шегінен тыс операциялар мен мәмілелерді жүзеге асыруы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адамдарға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40-тан 70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 </w:t>
            </w:r>
            <w:r>
              <w:br/>
            </w:r>
            <w:r>
              <w:rPr>
                <w:rFonts w:ascii="Times New Roman"/>
                <w:b w:val="false"/>
                <w:i w:val="false"/>
                <w:color w:val="000000"/>
                <w:sz w:val="20"/>
              </w:rPr>
              <w:t xml:space="preserve">
лік субъектілері болып табылатын заңды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сомасының 0,1%  дейінгі не операциялар бойынша алынған кіріс сомасының 30%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 субъектілері болып табылатын заңды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сомасының 0,1%  дейінгі не операциялар бойынша алынған кіріс сомасының 50%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Микрокредиттік ұйымның бұқаралық </w:t>
            </w:r>
            <w:r>
              <w:br/>
            </w:r>
            <w:r>
              <w:rPr>
                <w:rFonts w:ascii="Times New Roman"/>
                <w:b w:val="false"/>
                <w:i w:val="false"/>
                <w:color w:val="000000"/>
                <w:sz w:val="20"/>
              </w:rPr>
              <w:t xml:space="preserve">
ақпарат құралдарында жарияланған күні шындыққа сәйкес келмейтін жарнаманы хабарлауы немесе жариялауы, егер бұл іс-әрекет. </w:t>
            </w:r>
            <w:r>
              <w:br/>
            </w:r>
            <w:r>
              <w:rPr>
                <w:rFonts w:ascii="Times New Roman"/>
                <w:b w:val="false"/>
                <w:i w:val="false"/>
                <w:color w:val="000000"/>
                <w:sz w:val="20"/>
              </w:rPr>
              <w:t xml:space="preserve">
терде қылмыстық жаза қолданы. </w:t>
            </w:r>
            <w:r>
              <w:br/>
            </w:r>
            <w:r>
              <w:rPr>
                <w:rFonts w:ascii="Times New Roman"/>
                <w:b w:val="false"/>
                <w:i w:val="false"/>
                <w:color w:val="000000"/>
                <w:sz w:val="20"/>
              </w:rPr>
              <w:t xml:space="preserve">
латын әрекет белгілері болмаса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немесе орта кәсіпкерлік субъектілері болып табылатын заңды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100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 субъектілері болып табылатын заңды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200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органында салық есебіне қою мерзімін бұзу </w:t>
            </w: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екінші бөлігінде көзделген жағдайлардан басқа, салық органына тіркеу есебіне қою туралы өтінішті берудің ҚР заңнама актілерінде белгіленген мерзімін бұзу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немесе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органында тоқсан күннен артық тіркеу есебіне қою туралы өтінішті берудің ҚР заңнама актілерінде белгіленген мерзімін бұзу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немесе орта кәсіпкерліктің субъектілері болып табылатын заңды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 төлеуші </w:t>
            </w:r>
            <w:r>
              <w:br/>
            </w:r>
            <w:r>
              <w:rPr>
                <w:rFonts w:ascii="Times New Roman"/>
                <w:b w:val="false"/>
                <w:i w:val="false"/>
                <w:color w:val="000000"/>
                <w:sz w:val="20"/>
              </w:rPr>
              <w:t xml:space="preserve">
ретінде есепке қою туралы салық органына өтініш берудің ҚР заңнама актілерінде белгіленген мерзімін салық төлеушінің бұзуы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
жеке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немесе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ай үшін есепке қойылмаған салық салынатын айналымдар сомасынан 30 %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ай үшін есепке қойылмаған салық салынатын айналымдар сомасынан 50 %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5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б.4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заңнамасымен белгіленген кәсіпкерлік қызметтің жекелеген түрлерін жүзеге </w:t>
            </w:r>
            <w:r>
              <w:br/>
            </w:r>
            <w:r>
              <w:rPr>
                <w:rFonts w:ascii="Times New Roman"/>
                <w:b w:val="false"/>
                <w:i w:val="false"/>
                <w:color w:val="000000"/>
                <w:sz w:val="20"/>
              </w:rPr>
              <w:t xml:space="preserve">
асырудың басында тіркеу есебінің орны бойынша салық органдарында тіркеудің ҚР салық заңнамасында белгіленген мерзімін салық төлеушінің бұзуы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б.5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жаза қолданғаннан кейінгі жылдың ішінде қайталап жасалған осы баптың төртінші бөлігінде көзделген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205-1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Арнаулы салық режимін қолдану кезінде қызметті заңсыз жүзеге асыру </w:t>
            </w:r>
          </w:p>
        </w:tc>
      </w:tr>
      <w:tr>
        <w:trPr>
          <w:trHeight w:val="76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салық режимін қолдану кезінде осы режим үшін Қазақстан Республикасының заң актілерінде көзделген шарттарды бұза отырып, қызметін жүзеге асыру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жаза қолданылғаннан кейін бір жыл ішінде қайта жасалған, осы баптың бірінші бөлігінде көзделген әрекеттер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r>
              <w:br/>
            </w:r>
            <w:r>
              <w:rPr>
                <w:rFonts w:ascii="Times New Roman"/>
                <w:b w:val="false"/>
                <w:i w:val="false"/>
                <w:color w:val="000000"/>
                <w:sz w:val="20"/>
              </w:rPr>
              <w:t xml:space="preserve">
лердің кезекті </w:t>
            </w:r>
            <w:r>
              <w:br/>
            </w:r>
            <w:r>
              <w:rPr>
                <w:rFonts w:ascii="Times New Roman"/>
                <w:b w:val="false"/>
                <w:i w:val="false"/>
                <w:color w:val="000000"/>
                <w:sz w:val="20"/>
              </w:rPr>
              <w:t xml:space="preserve">
патент алуға </w:t>
            </w:r>
            <w:r>
              <w:br/>
            </w:r>
            <w:r>
              <w:rPr>
                <w:rFonts w:ascii="Times New Roman"/>
                <w:b w:val="false"/>
                <w:i w:val="false"/>
                <w:color w:val="000000"/>
                <w:sz w:val="20"/>
              </w:rPr>
              <w:t xml:space="preserve">
өтінішті беру </w:t>
            </w:r>
            <w:r>
              <w:br/>
            </w:r>
            <w:r>
              <w:rPr>
                <w:rFonts w:ascii="Times New Roman"/>
                <w:b w:val="false"/>
                <w:i w:val="false"/>
                <w:color w:val="000000"/>
                <w:sz w:val="20"/>
              </w:rPr>
              <w:t xml:space="preserve">
мерзімін бұзуы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күнтіз. </w:t>
            </w:r>
            <w:r>
              <w:br/>
            </w:r>
            <w:r>
              <w:rPr>
                <w:rFonts w:ascii="Times New Roman"/>
                <w:b w:val="false"/>
                <w:i w:val="false"/>
                <w:color w:val="000000"/>
                <w:sz w:val="20"/>
              </w:rPr>
              <w:t xml:space="preserve">
белік күнге </w:t>
            </w:r>
            <w:r>
              <w:br/>
            </w:r>
            <w:r>
              <w:rPr>
                <w:rFonts w:ascii="Times New Roman"/>
                <w:b w:val="false"/>
                <w:i w:val="false"/>
                <w:color w:val="000000"/>
                <w:sz w:val="20"/>
              </w:rPr>
              <w:t xml:space="preserve">
дейін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отыз күнтіз. </w:t>
            </w:r>
            <w:r>
              <w:br/>
            </w:r>
            <w:r>
              <w:rPr>
                <w:rFonts w:ascii="Times New Roman"/>
                <w:b w:val="false"/>
                <w:i w:val="false"/>
                <w:color w:val="000000"/>
                <w:sz w:val="20"/>
              </w:rPr>
              <w:t xml:space="preserve">
белік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астам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үшінші бөлігінде көзделген әкімшілік жаза қолданылғаннан кейінгі жылдың ішінде қайталап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негізінде арнаулы салық режимін қолдану кезінде кәсіпкерлік қызметті уақытша тоқтата тұру туралы өтініштің қолданысы кезеңінде жеке кәсіпкердің кәсіпкерлік қызметті жүзеге асыруы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бесінші бөлігінде көзделген әкімшілік жаза қолданылғаннан кейінгі жылдың ішінде қайталап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есептілігін, сондай-ақ салық төлеушіге мониторинг өткізу үшін қажетті құжаттарды бермеу </w:t>
            </w: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екінші бөлігінде көзделген жағдайлардан басқа, ҚР </w:t>
            </w:r>
            <w:r>
              <w:br/>
            </w:r>
            <w:r>
              <w:rPr>
                <w:rFonts w:ascii="Times New Roman"/>
                <w:b w:val="false"/>
                <w:i w:val="false"/>
                <w:color w:val="000000"/>
                <w:sz w:val="20"/>
              </w:rPr>
              <w:t xml:space="preserve">
заңнама актілерінде белгіленген мерзімде салық есептемесін салық органына </w:t>
            </w:r>
            <w:r>
              <w:br/>
            </w:r>
            <w:r>
              <w:rPr>
                <w:rFonts w:ascii="Times New Roman"/>
                <w:b w:val="false"/>
                <w:i w:val="false"/>
                <w:color w:val="000000"/>
                <w:sz w:val="20"/>
              </w:rPr>
              <w:t xml:space="preserve">
салық төлеушілердің бермеуі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не коммерциялық емес ұйымдардың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заңнама актілерінде белгіленген осындай есеп берудің мерзімінен тоқсан күн өтуі бойынша салық органына салық есептемесін салық төлеушінің бермеуі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не коммерциялық емес ұйымдардың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салық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дің тиісті </w:t>
            </w:r>
            <w:r>
              <w:br/>
            </w:r>
            <w:r>
              <w:rPr>
                <w:rFonts w:ascii="Times New Roman"/>
                <w:b w:val="false"/>
                <w:i w:val="false"/>
                <w:color w:val="000000"/>
                <w:sz w:val="20"/>
              </w:rPr>
              <w:t xml:space="preserve">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 </w:t>
            </w:r>
            <w:r>
              <w:br/>
            </w:r>
            <w:r>
              <w:rPr>
                <w:rFonts w:ascii="Times New Roman"/>
                <w:b w:val="false"/>
                <w:i w:val="false"/>
                <w:color w:val="000000"/>
                <w:sz w:val="20"/>
              </w:rPr>
              <w:t xml:space="preserve">
тар жібер. </w:t>
            </w:r>
            <w:r>
              <w:br/>
            </w:r>
            <w:r>
              <w:rPr>
                <w:rFonts w:ascii="Times New Roman"/>
                <w:b w:val="false"/>
                <w:i w:val="false"/>
                <w:color w:val="000000"/>
                <w:sz w:val="20"/>
              </w:rPr>
              <w:t xml:space="preserve">
ілген салық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дің тиісті </w:t>
            </w:r>
            <w:r>
              <w:br/>
            </w:r>
            <w:r>
              <w:rPr>
                <w:rFonts w:ascii="Times New Roman"/>
                <w:b w:val="false"/>
                <w:i w:val="false"/>
                <w:color w:val="000000"/>
                <w:sz w:val="20"/>
              </w:rPr>
              <w:t xml:space="preserve">
кодына </w:t>
            </w:r>
          </w:p>
        </w:tc>
        <w:tc>
          <w:tcPr>
            <w:tcW w:w="0" w:type="auto"/>
            <w:vMerge/>
            <w:tcBorders>
              <w:top w:val="nil"/>
              <w:left w:val="single" w:color="cfcfcf" w:sz="5"/>
              <w:bottom w:val="single" w:color="cfcfcf" w:sz="5"/>
              <w:right w:val="single" w:color="cfcfcf" w:sz="5"/>
            </w:tcBorders>
          </w:tcPr>
          <w:p/>
        </w:tc>
      </w:tr>
      <w:tr>
        <w:trPr>
          <w:trHeight w:val="15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лердің мониторингін өткізу үшін қажетті құжаттар. </w:t>
            </w:r>
            <w:r>
              <w:br/>
            </w:r>
            <w:r>
              <w:rPr>
                <w:rFonts w:ascii="Times New Roman"/>
                <w:b w:val="false"/>
                <w:i w:val="false"/>
                <w:color w:val="000000"/>
                <w:sz w:val="20"/>
              </w:rPr>
              <w:t xml:space="preserve">
ды (соның ішінде электронды түрде), </w:t>
            </w:r>
            <w:r>
              <w:br/>
            </w:r>
            <w:r>
              <w:rPr>
                <w:rFonts w:ascii="Times New Roman"/>
                <w:b w:val="false"/>
                <w:i w:val="false"/>
                <w:color w:val="000000"/>
                <w:sz w:val="20"/>
              </w:rPr>
              <w:t xml:space="preserve">
сондай-ақ салық </w:t>
            </w:r>
            <w:r>
              <w:br/>
            </w:r>
            <w:r>
              <w:rPr>
                <w:rFonts w:ascii="Times New Roman"/>
                <w:b w:val="false"/>
                <w:i w:val="false"/>
                <w:color w:val="000000"/>
                <w:sz w:val="20"/>
              </w:rPr>
              <w:t xml:space="preserve">
есептемесін </w:t>
            </w:r>
            <w:r>
              <w:br/>
            </w:r>
            <w:r>
              <w:rPr>
                <w:rFonts w:ascii="Times New Roman"/>
                <w:b w:val="false"/>
                <w:i w:val="false"/>
                <w:color w:val="000000"/>
                <w:sz w:val="20"/>
              </w:rPr>
              <w:t xml:space="preserve">
салық төлеушінің </w:t>
            </w:r>
            <w:r>
              <w:br/>
            </w:r>
            <w:r>
              <w:rPr>
                <w:rFonts w:ascii="Times New Roman"/>
                <w:b w:val="false"/>
                <w:i w:val="false"/>
                <w:color w:val="000000"/>
                <w:sz w:val="20"/>
              </w:rPr>
              <w:t xml:space="preserve">
бермеуі болмаса </w:t>
            </w:r>
            <w:r>
              <w:br/>
            </w:r>
            <w:r>
              <w:rPr>
                <w:rFonts w:ascii="Times New Roman"/>
                <w:b w:val="false"/>
                <w:i w:val="false"/>
                <w:color w:val="000000"/>
                <w:sz w:val="20"/>
              </w:rPr>
              <w:t xml:space="preserve">
беруден бас </w:t>
            </w:r>
            <w:r>
              <w:br/>
            </w:r>
            <w:r>
              <w:rPr>
                <w:rFonts w:ascii="Times New Roman"/>
                <w:b w:val="false"/>
                <w:i w:val="false"/>
                <w:color w:val="000000"/>
                <w:sz w:val="20"/>
              </w:rPr>
              <w:t xml:space="preserve">
тартуы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б.4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үшінші бөлігінде көзделген </w:t>
            </w:r>
            <w:r>
              <w:br/>
            </w:r>
            <w:r>
              <w:rPr>
                <w:rFonts w:ascii="Times New Roman"/>
                <w:b w:val="false"/>
                <w:i w:val="false"/>
                <w:color w:val="000000"/>
                <w:sz w:val="20"/>
              </w:rPr>
              <w:t xml:space="preserve">
әкімшілік жаза қолданылғаннан кейінгі жылдың ішінде қайталап </w:t>
            </w:r>
            <w:r>
              <w:br/>
            </w:r>
            <w:r>
              <w:rPr>
                <w:rFonts w:ascii="Times New Roman"/>
                <w:b w:val="false"/>
                <w:i w:val="false"/>
                <w:color w:val="000000"/>
                <w:sz w:val="20"/>
              </w:rPr>
              <w:t xml:space="preserve">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не коммерциялық емес ұйымдардың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объектілерін жасыру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жасырылған салық салына </w:t>
            </w:r>
            <w:r>
              <w:br/>
            </w:r>
            <w:r>
              <w:rPr>
                <w:rFonts w:ascii="Times New Roman"/>
                <w:b w:val="false"/>
                <w:i w:val="false"/>
                <w:color w:val="000000"/>
                <w:sz w:val="20"/>
              </w:rPr>
              <w:t xml:space="preserve">
тын объекті бойынша төленуге тиісті салық және басқа да </w:t>
            </w:r>
            <w:r>
              <w:br/>
            </w:r>
            <w:r>
              <w:rPr>
                <w:rFonts w:ascii="Times New Roman"/>
                <w:b w:val="false"/>
                <w:i w:val="false"/>
                <w:color w:val="000000"/>
                <w:sz w:val="20"/>
              </w:rPr>
              <w:t xml:space="preserve">
міндетті төлемдер сомаларынан 150%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жылдың ішінде қайталап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және заңды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жасырылған салық салынатын объекті бойынша төленуге тиісті салық және басқа да </w:t>
            </w:r>
            <w:r>
              <w:br/>
            </w:r>
            <w:r>
              <w:rPr>
                <w:rFonts w:ascii="Times New Roman"/>
                <w:b w:val="false"/>
                <w:i w:val="false"/>
                <w:color w:val="000000"/>
                <w:sz w:val="20"/>
              </w:rPr>
              <w:t xml:space="preserve">
міндетті төлемдер сомаларынан 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 шығыс және салық салу объектілері есебінің ережелерін бұзу </w:t>
            </w:r>
          </w:p>
        </w:tc>
      </w:tr>
      <w:tr>
        <w:trPr>
          <w:trHeight w:val="11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үшінші бөлігінде көзделген жағдайлардан басқа, кіріс, шығыс және салық салу объектілері есебінің салық төлеушіде болмауы </w:t>
            </w:r>
            <w:r>
              <w:br/>
            </w:r>
            <w:r>
              <w:rPr>
                <w:rFonts w:ascii="Times New Roman"/>
                <w:b w:val="false"/>
                <w:i w:val="false"/>
                <w:color w:val="000000"/>
                <w:sz w:val="20"/>
              </w:rPr>
              <w:t xml:space="preserve">
немесе оны ҚР </w:t>
            </w:r>
            <w:r>
              <w:br/>
            </w:r>
            <w:r>
              <w:rPr>
                <w:rFonts w:ascii="Times New Roman"/>
                <w:b w:val="false"/>
                <w:i w:val="false"/>
                <w:color w:val="000000"/>
                <w:sz w:val="20"/>
              </w:rPr>
              <w:t xml:space="preserve">
заңнамасында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тәртіпті бұза </w:t>
            </w:r>
            <w:r>
              <w:br/>
            </w:r>
            <w:r>
              <w:rPr>
                <w:rFonts w:ascii="Times New Roman"/>
                <w:b w:val="false"/>
                <w:i w:val="false"/>
                <w:color w:val="000000"/>
                <w:sz w:val="20"/>
              </w:rPr>
              <w:t xml:space="preserve">
отырып енгізу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және жеке кәсіпкерлер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не коммерциялық емес ұйымдардың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алынбаған тауарлардың құнынан 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алынбаған тауарлардың құнынан 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әкімшілік жаза </w:t>
            </w:r>
            <w:r>
              <w:br/>
            </w:r>
            <w:r>
              <w:rPr>
                <w:rFonts w:ascii="Times New Roman"/>
                <w:b w:val="false"/>
                <w:i w:val="false"/>
                <w:color w:val="000000"/>
                <w:sz w:val="20"/>
              </w:rPr>
              <w:t xml:space="preserve">
қолданылғаннан </w:t>
            </w:r>
            <w:r>
              <w:br/>
            </w:r>
            <w:r>
              <w:rPr>
                <w:rFonts w:ascii="Times New Roman"/>
                <w:b w:val="false"/>
                <w:i w:val="false"/>
                <w:color w:val="000000"/>
                <w:sz w:val="20"/>
              </w:rPr>
              <w:t xml:space="preserve">
кейінгі жылдың </w:t>
            </w:r>
            <w:r>
              <w:br/>
            </w:r>
            <w:r>
              <w:rPr>
                <w:rFonts w:ascii="Times New Roman"/>
                <w:b w:val="false"/>
                <w:i w:val="false"/>
                <w:color w:val="000000"/>
                <w:sz w:val="20"/>
              </w:rPr>
              <w:t xml:space="preserve">
ішінде қайталап </w:t>
            </w:r>
            <w:r>
              <w:br/>
            </w:r>
            <w:r>
              <w:rPr>
                <w:rFonts w:ascii="Times New Roman"/>
                <w:b w:val="false"/>
                <w:i w:val="false"/>
                <w:color w:val="000000"/>
                <w:sz w:val="20"/>
              </w:rPr>
              <w:t xml:space="preserve">
жасалған сол </w:t>
            </w:r>
            <w:r>
              <w:br/>
            </w:r>
            <w:r>
              <w:rPr>
                <w:rFonts w:ascii="Times New Roman"/>
                <w:b w:val="false"/>
                <w:i w:val="false"/>
                <w:color w:val="000000"/>
                <w:sz w:val="20"/>
              </w:rPr>
              <w:t xml:space="preserve">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және жеке </w:t>
            </w:r>
            <w:r>
              <w:br/>
            </w:r>
            <w:r>
              <w:rPr>
                <w:rFonts w:ascii="Times New Roman"/>
                <w:b w:val="false"/>
                <w:i w:val="false"/>
                <w:color w:val="000000"/>
                <w:sz w:val="20"/>
              </w:rPr>
              <w:t xml:space="preserve">
кәсіпкерлер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не коммерциялық емес ұйымдардың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алынбаған тауарлардың құнынан 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алынбаған тауарлардың құнынан 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құжаттама- </w:t>
            </w:r>
            <w:r>
              <w:br/>
            </w:r>
            <w:r>
              <w:rPr>
                <w:rFonts w:ascii="Times New Roman"/>
                <w:b w:val="false"/>
                <w:i w:val="false"/>
                <w:color w:val="000000"/>
                <w:sz w:val="20"/>
              </w:rPr>
              <w:t xml:space="preserve">
сында тауарларды (жұмыстарды, </w:t>
            </w:r>
            <w:r>
              <w:br/>
            </w:r>
            <w:r>
              <w:rPr>
                <w:rFonts w:ascii="Times New Roman"/>
                <w:b w:val="false"/>
                <w:i w:val="false"/>
                <w:color w:val="000000"/>
                <w:sz w:val="20"/>
              </w:rPr>
              <w:t xml:space="preserve">
қызмет көрсетулерді) </w:t>
            </w:r>
            <w:r>
              <w:br/>
            </w:r>
            <w:r>
              <w:rPr>
                <w:rFonts w:ascii="Times New Roman"/>
                <w:b w:val="false"/>
                <w:i w:val="false"/>
                <w:color w:val="000000"/>
                <w:sz w:val="20"/>
              </w:rPr>
              <w:t xml:space="preserve">
есепке алу және өткізу бойынша операциялардың көрсетілмеуі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жеке кәсіпкерлер және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Есепке алынбаған тауарлардың құнынан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алынбаған тауарлардың құнынан 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төлемдердің есептелген (қоса есептелген) сомаларын төлеуден жалтару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w:t>
            </w:r>
            <w:r>
              <w:br/>
            </w:r>
            <w:r>
              <w:rPr>
                <w:rFonts w:ascii="Times New Roman"/>
                <w:b w:val="false"/>
                <w:i w:val="false"/>
                <w:color w:val="000000"/>
                <w:sz w:val="20"/>
              </w:rPr>
              <w:t xml:space="preserve">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ұйым </w:t>
            </w:r>
            <w:r>
              <w:br/>
            </w:r>
            <w:r>
              <w:rPr>
                <w:rFonts w:ascii="Times New Roman"/>
                <w:b w:val="false"/>
                <w:i w:val="false"/>
                <w:color w:val="000000"/>
                <w:sz w:val="20"/>
              </w:rPr>
              <w:t xml:space="preserve">
немесе жеке кәсіпкер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есептер сомаларынан 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бюджетке төленетін басқа да </w:t>
            </w:r>
            <w:r>
              <w:br/>
            </w:r>
            <w:r>
              <w:rPr>
                <w:rFonts w:ascii="Times New Roman"/>
                <w:b w:val="false"/>
                <w:i w:val="false"/>
                <w:color w:val="000000"/>
                <w:sz w:val="20"/>
              </w:rPr>
              <w:t xml:space="preserve">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есептер сомаларынан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бюджетке төленетін басқа да </w:t>
            </w:r>
            <w:r>
              <w:br/>
            </w:r>
            <w:r>
              <w:rPr>
                <w:rFonts w:ascii="Times New Roman"/>
                <w:b w:val="false"/>
                <w:i w:val="false"/>
                <w:color w:val="000000"/>
                <w:sz w:val="20"/>
              </w:rPr>
              <w:t xml:space="preserve">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және бюджетке төленетін басқа да міндетті </w:t>
            </w:r>
            <w:r>
              <w:br/>
            </w:r>
            <w:r>
              <w:rPr>
                <w:rFonts w:ascii="Times New Roman"/>
                <w:b w:val="false"/>
                <w:i w:val="false"/>
                <w:color w:val="000000"/>
                <w:sz w:val="20"/>
              </w:rPr>
              <w:t>
</w:t>
            </w:r>
            <w:r>
              <w:rPr>
                <w:rFonts w:ascii="Times New Roman"/>
                <w:b/>
                <w:i w:val="false"/>
                <w:color w:val="000000"/>
                <w:sz w:val="20"/>
              </w:rPr>
              <w:t xml:space="preserve">төлемдер сомаларын төмендету </w:t>
            </w: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міндетті төлемдер сомаларын төмендету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және жеке кәсіпкерлер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не коммерциялық емес ұйымдардың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w:t>
            </w:r>
            <w:r>
              <w:br/>
            </w:r>
            <w:r>
              <w:rPr>
                <w:rFonts w:ascii="Times New Roman"/>
                <w:b w:val="false"/>
                <w:i w:val="false"/>
                <w:color w:val="000000"/>
                <w:sz w:val="20"/>
              </w:rPr>
              <w:t xml:space="preserve">
мінд. төлемдердің қоса есептелген сомасынан 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бюджетке төленетін басқа да </w:t>
            </w:r>
            <w:r>
              <w:br/>
            </w:r>
            <w:r>
              <w:rPr>
                <w:rFonts w:ascii="Times New Roman"/>
                <w:b w:val="false"/>
                <w:i w:val="false"/>
                <w:color w:val="000000"/>
                <w:sz w:val="20"/>
              </w:rPr>
              <w:t xml:space="preserve">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w:t>
            </w:r>
            <w:r>
              <w:br/>
            </w:r>
            <w:r>
              <w:rPr>
                <w:rFonts w:ascii="Times New Roman"/>
                <w:b w:val="false"/>
                <w:i w:val="false"/>
                <w:color w:val="000000"/>
                <w:sz w:val="20"/>
              </w:rPr>
              <w:t xml:space="preserve">
мінд. төлемдердің қоса есептелген сомасынан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бюджетке төленетін басқа да </w:t>
            </w:r>
            <w:r>
              <w:br/>
            </w:r>
            <w:r>
              <w:rPr>
                <w:rFonts w:ascii="Times New Roman"/>
                <w:b w:val="false"/>
                <w:i w:val="false"/>
                <w:color w:val="000000"/>
                <w:sz w:val="20"/>
              </w:rPr>
              <w:t xml:space="preserve">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45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салығын немесе жеке табыс салығын салудың мақсаттары үшін декларацияда залал сомасының өсуі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не коммерциялық емес ұйымдардың субъектілері болып </w:t>
            </w:r>
            <w:r>
              <w:br/>
            </w:r>
            <w:r>
              <w:rPr>
                <w:rFonts w:ascii="Times New Roman"/>
                <w:b w:val="false"/>
                <w:i w:val="false"/>
                <w:color w:val="000000"/>
                <w:sz w:val="20"/>
              </w:rPr>
              <w:t xml:space="preserve">
табылатын  жеке кәсіпкерлер және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Декларацияда көтеріңкі залал </w:t>
            </w:r>
            <w:r>
              <w:br/>
            </w:r>
            <w:r>
              <w:rPr>
                <w:rFonts w:ascii="Times New Roman"/>
                <w:b w:val="false"/>
                <w:i w:val="false"/>
                <w:color w:val="000000"/>
                <w:sz w:val="20"/>
              </w:rPr>
              <w:t xml:space="preserve">
сомасынан есептелген корпорациялық табыс салығы немесе жеке табыс салығының </w:t>
            </w:r>
            <w:r>
              <w:br/>
            </w:r>
            <w:r>
              <w:rPr>
                <w:rFonts w:ascii="Times New Roman"/>
                <w:b w:val="false"/>
                <w:i w:val="false"/>
                <w:color w:val="000000"/>
                <w:sz w:val="20"/>
              </w:rPr>
              <w:t xml:space="preserve">
сомасынан 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бюджетке төленетін басқа да </w:t>
            </w:r>
            <w:r>
              <w:br/>
            </w:r>
            <w:r>
              <w:rPr>
                <w:rFonts w:ascii="Times New Roman"/>
                <w:b w:val="false"/>
                <w:i w:val="false"/>
                <w:color w:val="000000"/>
                <w:sz w:val="20"/>
              </w:rPr>
              <w:t xml:space="preserve">
міндетті төлемдер кодына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4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Декларацияда көтеріңкі залал </w:t>
            </w:r>
            <w:r>
              <w:br/>
            </w:r>
            <w:r>
              <w:rPr>
                <w:rFonts w:ascii="Times New Roman"/>
                <w:b w:val="false"/>
                <w:i w:val="false"/>
                <w:color w:val="000000"/>
                <w:sz w:val="20"/>
              </w:rPr>
              <w:t xml:space="preserve">
сомасынан есептелген корпорациялық табыс салығы 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бюджетке төленетін басқа да </w:t>
            </w:r>
            <w:r>
              <w:br/>
            </w:r>
            <w:r>
              <w:rPr>
                <w:rFonts w:ascii="Times New Roman"/>
                <w:b w:val="false"/>
                <w:i w:val="false"/>
                <w:color w:val="000000"/>
                <w:sz w:val="20"/>
              </w:rPr>
              <w:t xml:space="preserve">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төлеушілер. </w:t>
            </w:r>
            <w:r>
              <w:br/>
            </w:r>
            <w:r>
              <w:rPr>
                <w:rFonts w:ascii="Times New Roman"/>
                <w:b w:val="false"/>
                <w:i w:val="false"/>
                <w:color w:val="000000"/>
                <w:sz w:val="20"/>
              </w:rPr>
              <w:t xml:space="preserve">
дің бюджетке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төлемдердің </w:t>
            </w:r>
            <w:r>
              <w:br/>
            </w:r>
            <w:r>
              <w:rPr>
                <w:rFonts w:ascii="Times New Roman"/>
                <w:b w:val="false"/>
                <w:i w:val="false"/>
                <w:color w:val="000000"/>
                <w:sz w:val="20"/>
              </w:rPr>
              <w:t xml:space="preserve">
сомасын кемітуі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не коммерциялық емес ұйымдардың субъектілері болып табылатын жеке кәсіпкерлер және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төлемдердің кемітілген сомасынан 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 </w:t>
            </w:r>
            <w:r>
              <w:br/>
            </w:r>
            <w:r>
              <w:rPr>
                <w:rFonts w:ascii="Times New Roman"/>
                <w:b w:val="false"/>
                <w:i w:val="false"/>
                <w:color w:val="000000"/>
                <w:sz w:val="20"/>
              </w:rPr>
              <w:t xml:space="preserve">
ген тиісті салық және бюджетке төленетін басқа да </w:t>
            </w:r>
            <w:r>
              <w:br/>
            </w:r>
            <w:r>
              <w:rPr>
                <w:rFonts w:ascii="Times New Roman"/>
                <w:b w:val="false"/>
                <w:i w:val="false"/>
                <w:color w:val="000000"/>
                <w:sz w:val="20"/>
              </w:rPr>
              <w:t xml:space="preserve">
міндетті төлемдер кодына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төлемдердің кемітілген сомасынан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 </w:t>
            </w:r>
            <w:r>
              <w:br/>
            </w:r>
            <w:r>
              <w:rPr>
                <w:rFonts w:ascii="Times New Roman"/>
                <w:b w:val="false"/>
                <w:i w:val="false"/>
                <w:color w:val="000000"/>
                <w:sz w:val="20"/>
              </w:rPr>
              <w:t xml:space="preserve">
ген тиісті </w:t>
            </w:r>
            <w:r>
              <w:br/>
            </w:r>
            <w:r>
              <w:rPr>
                <w:rFonts w:ascii="Times New Roman"/>
                <w:b w:val="false"/>
                <w:i w:val="false"/>
                <w:color w:val="000000"/>
                <w:sz w:val="20"/>
              </w:rPr>
              <w:t xml:space="preserve">
салық және </w:t>
            </w:r>
            <w:r>
              <w:br/>
            </w:r>
            <w:r>
              <w:rPr>
                <w:rFonts w:ascii="Times New Roman"/>
                <w:b w:val="false"/>
                <w:i w:val="false"/>
                <w:color w:val="000000"/>
                <w:sz w:val="20"/>
              </w:rPr>
              <w:t xml:space="preserve">
бюджетке төленетін басқа да </w:t>
            </w:r>
            <w:r>
              <w:br/>
            </w:r>
            <w:r>
              <w:rPr>
                <w:rFonts w:ascii="Times New Roman"/>
                <w:b w:val="false"/>
                <w:i w:val="false"/>
                <w:color w:val="000000"/>
                <w:sz w:val="20"/>
              </w:rPr>
              <w:t xml:space="preserve">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0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кезеңі ішінде он проценттен артық көлемде төленген аванстық төлем- </w:t>
            </w:r>
            <w:r>
              <w:br/>
            </w:r>
            <w:r>
              <w:rPr>
                <w:rFonts w:ascii="Times New Roman"/>
                <w:b w:val="false"/>
                <w:i w:val="false"/>
                <w:color w:val="000000"/>
                <w:sz w:val="20"/>
              </w:rPr>
              <w:t xml:space="preserve">
дер сомасынан салық кезеңі үшін нақты есептелген корпорациялық табыс салығы немесе жеке табыс салығы сомасының асып түсуі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нақты салықтың артуынан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бюджетке төленетін басқа да </w:t>
            </w:r>
            <w:r>
              <w:br/>
            </w:r>
            <w:r>
              <w:rPr>
                <w:rFonts w:ascii="Times New Roman"/>
                <w:b w:val="false"/>
                <w:i w:val="false"/>
                <w:color w:val="000000"/>
                <w:sz w:val="20"/>
              </w:rPr>
              <w:t xml:space="preserve">
міндетті төлемдер кодына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патент негізінде есеп айырысатын ауыл шаруашылығы өнімдерін өндіруші заңды тұлғаның патент құнына енетін салықтар сомасын төмендетуі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құнын есептеу кезінде азайтуды ескерусіз төмендетілген салықтар сомасына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бюджетке төленетін басқа да міндетті төлемдер кодына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агентінің және өзге де уәкілетті органдардың (ұйымдардың) салық және бюджетке төленетін басқа да міндетті төлемдерді ұстау және (немесе) аудару бойынша міндеттемелерді орындамауы </w:t>
            </w:r>
          </w:p>
        </w:tc>
      </w:tr>
      <w:tr>
        <w:trPr>
          <w:trHeight w:val="12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 </w:t>
            </w:r>
            <w:r>
              <w:br/>
            </w:r>
            <w:r>
              <w:rPr>
                <w:rFonts w:ascii="Times New Roman"/>
                <w:b w:val="false"/>
                <w:i w:val="false"/>
                <w:color w:val="000000"/>
                <w:sz w:val="20"/>
              </w:rPr>
              <w:t xml:space="preserve">
сына сәйкес бюджетке ұстауға және аударуға жататын салық және бюджетке төленетін басқа </w:t>
            </w:r>
            <w:r>
              <w:br/>
            </w:r>
            <w:r>
              <w:rPr>
                <w:rFonts w:ascii="Times New Roman"/>
                <w:b w:val="false"/>
                <w:i w:val="false"/>
                <w:color w:val="000000"/>
                <w:sz w:val="20"/>
              </w:rPr>
              <w:t xml:space="preserve">
да міндетті </w:t>
            </w:r>
            <w:r>
              <w:br/>
            </w:r>
            <w:r>
              <w:rPr>
                <w:rFonts w:ascii="Times New Roman"/>
                <w:b w:val="false"/>
                <w:i w:val="false"/>
                <w:color w:val="000000"/>
                <w:sz w:val="20"/>
              </w:rPr>
              <w:t xml:space="preserve">
төлемдердің сомасын салық агенттерінің және өзге де уәкілетті органдардың (ұйымдардың) ұстамауы немесе толық ұстамау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жеке кәсіпкерлер және  шағын не орта кәсіпкерліктің не коммерциялық емес ұйымдардың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төлемд. ұсталынбаған сомасынан 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w:t>
            </w:r>
            <w:r>
              <w:br/>
            </w:r>
            <w:r>
              <w:rPr>
                <w:rFonts w:ascii="Times New Roman"/>
                <w:b w:val="false"/>
                <w:i w:val="false"/>
                <w:color w:val="000000"/>
                <w:sz w:val="20"/>
              </w:rPr>
              <w:t xml:space="preserve">
бюджетке төленетін басқа да </w:t>
            </w:r>
            <w:r>
              <w:br/>
            </w:r>
            <w:r>
              <w:rPr>
                <w:rFonts w:ascii="Times New Roman"/>
                <w:b w:val="false"/>
                <w:i w:val="false"/>
                <w:color w:val="000000"/>
                <w:sz w:val="20"/>
              </w:rPr>
              <w:t xml:space="preserve">
міндетті төлемдер кодына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субъектісі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cалық және бюджетке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төлемдердің ұсталынбаған сомасынан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заңнамасына сәйкес бюджетке ұстауға және аударуға жататын салық және бюджетке төленетін басқа да міндетті төлемдердің  сомасын салық агенттерінің </w:t>
            </w:r>
            <w:r>
              <w:br/>
            </w:r>
            <w:r>
              <w:rPr>
                <w:rFonts w:ascii="Times New Roman"/>
                <w:b w:val="false"/>
                <w:i w:val="false"/>
                <w:color w:val="000000"/>
                <w:sz w:val="20"/>
              </w:rPr>
              <w:t xml:space="preserve">
және өзге де уәкілетті органдардың (ұйымдардың) аудармауы немесе толық аудармауы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жеке кәсіпкерлер және  шағын не орта кәсіпкерліктің немесе коммерциялық емес ұйымдардың субъектісі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және бюджетке төленетін басқа да </w:t>
            </w:r>
            <w:r>
              <w:br/>
            </w:r>
            <w:r>
              <w:rPr>
                <w:rFonts w:ascii="Times New Roman"/>
                <w:b w:val="false"/>
                <w:i w:val="false"/>
                <w:color w:val="000000"/>
                <w:sz w:val="20"/>
              </w:rPr>
              <w:t xml:space="preserve">
міндетті төлемд. аударылмаған сомасынан 30%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w:t>
            </w:r>
            <w:r>
              <w:br/>
            </w:r>
            <w:r>
              <w:rPr>
                <w:rFonts w:ascii="Times New Roman"/>
                <w:b w:val="false"/>
                <w:i w:val="false"/>
                <w:color w:val="000000"/>
                <w:sz w:val="20"/>
              </w:rPr>
              <w:t xml:space="preserve">
бюджетке төленетін басқа да </w:t>
            </w:r>
            <w:r>
              <w:br/>
            </w:r>
            <w:r>
              <w:rPr>
                <w:rFonts w:ascii="Times New Roman"/>
                <w:b w:val="false"/>
                <w:i w:val="false"/>
                <w:color w:val="000000"/>
                <w:sz w:val="20"/>
              </w:rPr>
              <w:t xml:space="preserve">
міндетті төлемдер кодына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cалық және бюджетке төленетін басқа да </w:t>
            </w:r>
            <w:r>
              <w:br/>
            </w:r>
            <w:r>
              <w:rPr>
                <w:rFonts w:ascii="Times New Roman"/>
                <w:b w:val="false"/>
                <w:i w:val="false"/>
                <w:color w:val="000000"/>
                <w:sz w:val="20"/>
              </w:rPr>
              <w:t xml:space="preserve">
міндетті төлемдердің  аударылмағансомасынан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шот-фактураның көшірмесі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w:t>
            </w:r>
            <w:r>
              <w:br/>
            </w:r>
            <w:r>
              <w:rPr>
                <w:rFonts w:ascii="Times New Roman"/>
                <w:b w:val="false"/>
                <w:i w:val="false"/>
                <w:color w:val="000000"/>
                <w:sz w:val="20"/>
              </w:rPr>
              <w:t xml:space="preserve">
бюджетке </w:t>
            </w:r>
            <w:r>
              <w:br/>
            </w:r>
            <w:r>
              <w:rPr>
                <w:rFonts w:ascii="Times New Roman"/>
                <w:b w:val="false"/>
                <w:i w:val="false"/>
                <w:color w:val="000000"/>
                <w:sz w:val="20"/>
              </w:rPr>
              <w:t xml:space="preserve">
төленетін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міндетті </w:t>
            </w:r>
            <w:r>
              <w:br/>
            </w:r>
            <w:r>
              <w:rPr>
                <w:rFonts w:ascii="Times New Roman"/>
                <w:b w:val="false"/>
                <w:i w:val="false"/>
                <w:color w:val="000000"/>
                <w:sz w:val="20"/>
              </w:rPr>
              <w:t xml:space="preserve">
төлемдер кодына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Шот-фактураға қосылған ҚҚС сомасынан 125%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w:t>
            </w:r>
            <w:r>
              <w:br/>
            </w:r>
            <w:r>
              <w:rPr>
                <w:rFonts w:ascii="Times New Roman"/>
                <w:b w:val="false"/>
                <w:i w:val="false"/>
                <w:color w:val="000000"/>
                <w:sz w:val="20"/>
              </w:rPr>
              <w:t xml:space="preserve">
бюджетке төленетін басқа да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Шот-фактураға қосылған ҚҚС сомасынан 125%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бұзушылықтар жіберілген тиісті салық және </w:t>
            </w:r>
            <w:r>
              <w:br/>
            </w:r>
            <w:r>
              <w:rPr>
                <w:rFonts w:ascii="Times New Roman"/>
                <w:b w:val="false"/>
                <w:i w:val="false"/>
                <w:color w:val="000000"/>
                <w:sz w:val="20"/>
              </w:rPr>
              <w:t xml:space="preserve">
бюджетке төленетін басқа да міндетті төлемдер кодына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 аумағына жіберу тәртібін бұзу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тұлғалары </w:t>
            </w:r>
            <w:r>
              <w:br/>
            </w:r>
            <w:r>
              <w:rPr>
                <w:rFonts w:ascii="Times New Roman"/>
                <w:b w:val="false"/>
                <w:i w:val="false"/>
                <w:color w:val="000000"/>
                <w:sz w:val="20"/>
              </w:rPr>
              <w:t xml:space="preserve">
базар әкімшілігі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жылдың ішінде қайталап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 әкімшілігінің лауазымды тұлғалары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 және мұнай өнімдерін әкелу, тасымалдау, өндіру, декларациялау, сақтау мен өткізу </w:t>
            </w:r>
            <w:r>
              <w:br/>
            </w:r>
            <w:r>
              <w:rPr>
                <w:rFonts w:ascii="Times New Roman"/>
                <w:b w:val="false"/>
                <w:i w:val="false"/>
                <w:color w:val="000000"/>
                <w:sz w:val="20"/>
              </w:rPr>
              <w:t xml:space="preserve">
ережелерін, </w:t>
            </w:r>
            <w:r>
              <w:br/>
            </w:r>
            <w:r>
              <w:rPr>
                <w:rFonts w:ascii="Times New Roman"/>
                <w:b w:val="false"/>
                <w:i w:val="false"/>
                <w:color w:val="000000"/>
                <w:sz w:val="20"/>
              </w:rPr>
              <w:t xml:space="preserve">
сондай-ақ мұнай </w:t>
            </w:r>
            <w:r>
              <w:br/>
            </w:r>
            <w:r>
              <w:rPr>
                <w:rFonts w:ascii="Times New Roman"/>
                <w:b w:val="false"/>
                <w:i w:val="false"/>
                <w:color w:val="000000"/>
                <w:sz w:val="20"/>
              </w:rPr>
              <w:t xml:space="preserve">
өнімдеріне ілеспе </w:t>
            </w:r>
            <w:r>
              <w:br/>
            </w:r>
            <w:r>
              <w:rPr>
                <w:rFonts w:ascii="Times New Roman"/>
                <w:b w:val="false"/>
                <w:i w:val="false"/>
                <w:color w:val="000000"/>
                <w:sz w:val="20"/>
              </w:rPr>
              <w:t xml:space="preserve">
жүк құжаттарын ресімдеу  ережелерін бұзу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 тәркілей отырып 50-100-ге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 тәркілей отырып 100-200-ге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жылдың ішінде қайталап </w:t>
            </w:r>
            <w:r>
              <w:br/>
            </w:r>
            <w:r>
              <w:rPr>
                <w:rFonts w:ascii="Times New Roman"/>
                <w:b w:val="false"/>
                <w:i w:val="false"/>
                <w:color w:val="000000"/>
                <w:sz w:val="20"/>
              </w:rPr>
              <w:t xml:space="preserve">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 тәркілей отырып 250-350-ге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тауарларды тәркілей отырып 500-1000-ге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тәртібі мен ережелерін бұзу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тәртібі мен ережелерін бұза отырып, </w:t>
            </w:r>
            <w:r>
              <w:br/>
            </w:r>
            <w:r>
              <w:rPr>
                <w:rFonts w:ascii="Times New Roman"/>
                <w:b w:val="false"/>
                <w:i w:val="false"/>
                <w:color w:val="000000"/>
                <w:sz w:val="20"/>
              </w:rPr>
              <w:t xml:space="preserve">
таңбаланған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тәркілеу мен 100-300 </w:t>
            </w:r>
            <w:r>
              <w:br/>
            </w:r>
            <w:r>
              <w:rPr>
                <w:rFonts w:ascii="Times New Roman"/>
                <w:b w:val="false"/>
                <w:i w:val="false"/>
                <w:color w:val="000000"/>
                <w:sz w:val="20"/>
              </w:rPr>
              <w:t xml:space="preserve">
-ге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тәртібі мен ережелерін бұза отырып, </w:t>
            </w:r>
            <w:r>
              <w:br/>
            </w:r>
            <w:r>
              <w:rPr>
                <w:rFonts w:ascii="Times New Roman"/>
                <w:b w:val="false"/>
                <w:i w:val="false"/>
                <w:color w:val="000000"/>
                <w:sz w:val="20"/>
              </w:rPr>
              <w:t xml:space="preserve">
таңбаланған тауарларды тәркілеу мен 300-500 </w:t>
            </w:r>
            <w:r>
              <w:br/>
            </w:r>
            <w:r>
              <w:rPr>
                <w:rFonts w:ascii="Times New Roman"/>
                <w:b w:val="false"/>
                <w:i w:val="false"/>
                <w:color w:val="000000"/>
                <w:sz w:val="20"/>
              </w:rPr>
              <w:t xml:space="preserve">
-ге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Фискальды жады бар бақылау-касса машиналарын қолдану </w:t>
            </w:r>
            <w:r>
              <w:br/>
            </w:r>
            <w:r>
              <w:rPr>
                <w:rFonts w:ascii="Times New Roman"/>
                <w:b w:val="false"/>
                <w:i w:val="false"/>
                <w:color w:val="000000"/>
                <w:sz w:val="20"/>
              </w:rPr>
              <w:t>
</w:t>
            </w:r>
            <w:r>
              <w:rPr>
                <w:rFonts w:ascii="Times New Roman"/>
                <w:b/>
                <w:i w:val="false"/>
                <w:color w:val="000000"/>
                <w:sz w:val="20"/>
              </w:rPr>
              <w:t xml:space="preserve">тәртібін бұзу </w:t>
            </w:r>
          </w:p>
        </w:tc>
      </w:tr>
      <w:tr>
        <w:trPr>
          <w:trHeight w:val="17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Фискальдық жады бар бақылау- </w:t>
            </w:r>
            <w:r>
              <w:br/>
            </w:r>
            <w:r>
              <w:rPr>
                <w:rFonts w:ascii="Times New Roman"/>
                <w:b w:val="false"/>
                <w:i w:val="false"/>
                <w:color w:val="000000"/>
                <w:sz w:val="20"/>
              </w:rPr>
              <w:t xml:space="preserve">
касса машиналарын </w:t>
            </w:r>
            <w:r>
              <w:br/>
            </w:r>
            <w:r>
              <w:rPr>
                <w:rFonts w:ascii="Times New Roman"/>
                <w:b w:val="false"/>
                <w:i w:val="false"/>
                <w:color w:val="000000"/>
                <w:sz w:val="20"/>
              </w:rPr>
              <w:t xml:space="preserve">
қолданбастан тауарларды сату </w:t>
            </w:r>
            <w:r>
              <w:br/>
            </w:r>
            <w:r>
              <w:rPr>
                <w:rFonts w:ascii="Times New Roman"/>
                <w:b w:val="false"/>
                <w:i w:val="false"/>
                <w:color w:val="000000"/>
                <w:sz w:val="20"/>
              </w:rPr>
              <w:t xml:space="preserve">
немесе қызмет </w:t>
            </w:r>
            <w:r>
              <w:br/>
            </w:r>
            <w:r>
              <w:rPr>
                <w:rFonts w:ascii="Times New Roman"/>
                <w:b w:val="false"/>
                <w:i w:val="false"/>
                <w:color w:val="000000"/>
                <w:sz w:val="20"/>
              </w:rPr>
              <w:t xml:space="preserve">
көрсету арқылы </w:t>
            </w:r>
            <w:r>
              <w:br/>
            </w:r>
            <w:r>
              <w:rPr>
                <w:rFonts w:ascii="Times New Roman"/>
                <w:b w:val="false"/>
                <w:i w:val="false"/>
                <w:color w:val="000000"/>
                <w:sz w:val="20"/>
              </w:rPr>
              <w:t xml:space="preserve">
болмаса бұзылған, </w:t>
            </w:r>
            <w:r>
              <w:br/>
            </w:r>
            <w:r>
              <w:rPr>
                <w:rFonts w:ascii="Times New Roman"/>
                <w:b w:val="false"/>
                <w:i w:val="false"/>
                <w:color w:val="000000"/>
                <w:sz w:val="20"/>
              </w:rPr>
              <w:t xml:space="preserve">
салық органда. </w:t>
            </w:r>
            <w:r>
              <w:br/>
            </w:r>
            <w:r>
              <w:rPr>
                <w:rFonts w:ascii="Times New Roman"/>
                <w:b w:val="false"/>
                <w:i w:val="false"/>
                <w:color w:val="000000"/>
                <w:sz w:val="20"/>
              </w:rPr>
              <w:t xml:space="preserve">
рында тіркелмеген </w:t>
            </w:r>
            <w:r>
              <w:br/>
            </w:r>
            <w:r>
              <w:rPr>
                <w:rFonts w:ascii="Times New Roman"/>
                <w:b w:val="false"/>
                <w:i w:val="false"/>
                <w:color w:val="000000"/>
                <w:sz w:val="20"/>
              </w:rPr>
              <w:t xml:space="preserve">
машиналарды қолданумен не фискальды режимде емес фискальды </w:t>
            </w:r>
            <w:r>
              <w:br/>
            </w:r>
            <w:r>
              <w:rPr>
                <w:rFonts w:ascii="Times New Roman"/>
                <w:b w:val="false"/>
                <w:i w:val="false"/>
                <w:color w:val="000000"/>
                <w:sz w:val="20"/>
              </w:rPr>
              <w:t xml:space="preserve">
жады бар бақылау-касса машиналарын қолданумен фискальды </w:t>
            </w:r>
            <w:r>
              <w:br/>
            </w:r>
            <w:r>
              <w:rPr>
                <w:rFonts w:ascii="Times New Roman"/>
                <w:b w:val="false"/>
                <w:i w:val="false"/>
                <w:color w:val="000000"/>
                <w:sz w:val="20"/>
              </w:rPr>
              <w:t xml:space="preserve">
жады бар бақылау-касса машиналарын қолданудың тәртібін бұзу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w:t>
            </w:r>
            <w:r>
              <w:br/>
            </w:r>
            <w:r>
              <w:rPr>
                <w:rFonts w:ascii="Times New Roman"/>
                <w:b w:val="false"/>
                <w:i w:val="false"/>
                <w:color w:val="000000"/>
                <w:sz w:val="20"/>
              </w:rPr>
              <w:t xml:space="preserve">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фискальды жады бар бақылау-касса машиналарын қолдану кезінде сатып алушыға чек бермеуі болмаса тауарға </w:t>
            </w:r>
            <w:r>
              <w:br/>
            </w:r>
            <w:r>
              <w:rPr>
                <w:rFonts w:ascii="Times New Roman"/>
                <w:b w:val="false"/>
                <w:i w:val="false"/>
                <w:color w:val="000000"/>
                <w:sz w:val="20"/>
              </w:rPr>
              <w:t xml:space="preserve">
(жұмысқа, қызмет </w:t>
            </w:r>
            <w:r>
              <w:br/>
            </w:r>
            <w:r>
              <w:rPr>
                <w:rFonts w:ascii="Times New Roman"/>
                <w:b w:val="false"/>
                <w:i w:val="false"/>
                <w:color w:val="000000"/>
                <w:sz w:val="20"/>
              </w:rPr>
              <w:t xml:space="preserve">
көрсетуге) төленгеннен аз немесе көп сомаға чек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 ішінде қайталап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және банктік операциялардың жекелеген түрлерін, қор биржаларын жүзеге асыратын </w:t>
            </w:r>
            <w:r>
              <w:br/>
            </w:r>
            <w:r>
              <w:rPr>
                <w:rFonts w:ascii="Times New Roman"/>
                <w:b w:val="false"/>
                <w:i w:val="false"/>
                <w:color w:val="000000"/>
                <w:sz w:val="20"/>
              </w:rPr>
              <w:t xml:space="preserve">
басқа да ұйымдардың лауазымды тұлғаларының салық заңнамасында көзделген міндеттемелерді орындамауы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 ішінде қайталап </w:t>
            </w:r>
            <w:r>
              <w:br/>
            </w:r>
            <w:r>
              <w:rPr>
                <w:rFonts w:ascii="Times New Roman"/>
                <w:b w:val="false"/>
                <w:i w:val="false"/>
                <w:color w:val="000000"/>
                <w:sz w:val="20"/>
              </w:rPr>
              <w:t xml:space="preserve">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Банктер және банктік операциялардың жекелеген түрлерін жүзеге асыратын ұйымдардың салық заңнамасында белгіленген міндеттемелерді орындамауы </w:t>
            </w:r>
          </w:p>
        </w:tc>
      </w:tr>
      <w:tr>
        <w:trPr>
          <w:trHeight w:val="12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мен банктік операциялардың жекелеген түрлерін жүзеге </w:t>
            </w:r>
            <w:r>
              <w:br/>
            </w:r>
            <w:r>
              <w:rPr>
                <w:rFonts w:ascii="Times New Roman"/>
                <w:b w:val="false"/>
                <w:i w:val="false"/>
                <w:color w:val="000000"/>
                <w:sz w:val="20"/>
              </w:rPr>
              <w:t xml:space="preserve">
асыратын ұйымдардың салық заңнамасында белгіленген міндеттемелерді орындамауы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w:t>
            </w:r>
            <w:r>
              <w:br/>
            </w:r>
            <w:r>
              <w:rPr>
                <w:rFonts w:ascii="Times New Roman"/>
                <w:b w:val="false"/>
                <w:i w:val="false"/>
                <w:color w:val="000000"/>
                <w:sz w:val="20"/>
              </w:rPr>
              <w:t xml:space="preserve">
шілердің банк шоттарынан жүзеге асырылған шығыс операцияларының сомасына 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7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мен банктік операциялардың жекелеген түр- </w:t>
            </w:r>
            <w:r>
              <w:br/>
            </w:r>
            <w:r>
              <w:rPr>
                <w:rFonts w:ascii="Times New Roman"/>
                <w:b w:val="false"/>
                <w:i w:val="false"/>
                <w:color w:val="000000"/>
                <w:sz w:val="20"/>
              </w:rPr>
              <w:t xml:space="preserve">
лерін жүзеге асыратын ұйымдардың шартты банктік салымдар туралы </w:t>
            </w:r>
            <w:r>
              <w:br/>
            </w:r>
            <w:r>
              <w:rPr>
                <w:rFonts w:ascii="Times New Roman"/>
                <w:b w:val="false"/>
                <w:i w:val="false"/>
                <w:color w:val="000000"/>
                <w:sz w:val="20"/>
              </w:rPr>
              <w:t xml:space="preserve">
шарт бойынша орналастырылған салық және бюджетке төле- </w:t>
            </w:r>
            <w:r>
              <w:br/>
            </w:r>
            <w:r>
              <w:rPr>
                <w:rFonts w:ascii="Times New Roman"/>
                <w:b w:val="false"/>
                <w:i w:val="false"/>
                <w:color w:val="000000"/>
                <w:sz w:val="20"/>
              </w:rPr>
              <w:t xml:space="preserve">
нетін басқа да міндетті төлем- </w:t>
            </w:r>
            <w:r>
              <w:br/>
            </w:r>
            <w:r>
              <w:rPr>
                <w:rFonts w:ascii="Times New Roman"/>
                <w:b w:val="false"/>
                <w:i w:val="false"/>
                <w:color w:val="000000"/>
                <w:sz w:val="20"/>
              </w:rPr>
              <w:t xml:space="preserve">
дер сомасын аудармау немесе </w:t>
            </w:r>
            <w:r>
              <w:br/>
            </w:r>
            <w:r>
              <w:rPr>
                <w:rFonts w:ascii="Times New Roman"/>
                <w:b w:val="false"/>
                <w:i w:val="false"/>
                <w:color w:val="000000"/>
                <w:sz w:val="20"/>
              </w:rPr>
              <w:t xml:space="preserve">
уақытылы аудармау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салымда орналас- </w:t>
            </w:r>
            <w:r>
              <w:br/>
            </w:r>
            <w:r>
              <w:rPr>
                <w:rFonts w:ascii="Times New Roman"/>
                <w:b w:val="false"/>
                <w:i w:val="false"/>
                <w:color w:val="000000"/>
                <w:sz w:val="20"/>
              </w:rPr>
              <w:t xml:space="preserve">
тырылған салық және бюджетке төленетін басқа да </w:t>
            </w:r>
            <w:r>
              <w:br/>
            </w:r>
            <w:r>
              <w:rPr>
                <w:rFonts w:ascii="Times New Roman"/>
                <w:b w:val="false"/>
                <w:i w:val="false"/>
                <w:color w:val="000000"/>
                <w:sz w:val="20"/>
              </w:rPr>
              <w:t xml:space="preserve">
міндетті төлемдерді аудармау немесе уақтылы аудармау сомасынан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операциялар туралы қасақана </w:t>
            </w:r>
            <w:r>
              <w:br/>
            </w:r>
            <w:r>
              <w:rPr>
                <w:rFonts w:ascii="Times New Roman"/>
                <w:b w:val="false"/>
                <w:i w:val="false"/>
                <w:color w:val="000000"/>
                <w:sz w:val="20"/>
              </w:rPr>
              <w:t xml:space="preserve">
жалған мәліметтер </w:t>
            </w:r>
            <w:r>
              <w:br/>
            </w:r>
            <w:r>
              <w:rPr>
                <w:rFonts w:ascii="Times New Roman"/>
                <w:b w:val="false"/>
                <w:i w:val="false"/>
                <w:color w:val="000000"/>
                <w:sz w:val="20"/>
              </w:rPr>
              <w:t xml:space="preserve">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органдары қызметі мен олардың лауазымды тұлғаларының заңды талаптарын орындамау </w:t>
            </w: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қызметі мен олардың лауазымды </w:t>
            </w:r>
            <w:r>
              <w:br/>
            </w:r>
            <w:r>
              <w:rPr>
                <w:rFonts w:ascii="Times New Roman"/>
                <w:b w:val="false"/>
                <w:i w:val="false"/>
                <w:color w:val="000000"/>
                <w:sz w:val="20"/>
              </w:rPr>
              <w:t xml:space="preserve">
тұлғаларының </w:t>
            </w:r>
            <w:r>
              <w:br/>
            </w:r>
            <w:r>
              <w:rPr>
                <w:rFonts w:ascii="Times New Roman"/>
                <w:b w:val="false"/>
                <w:i w:val="false"/>
                <w:color w:val="000000"/>
                <w:sz w:val="20"/>
              </w:rPr>
              <w:t xml:space="preserve">
заңды талаптарын </w:t>
            </w:r>
            <w:r>
              <w:br/>
            </w:r>
            <w:r>
              <w:rPr>
                <w:rFonts w:ascii="Times New Roman"/>
                <w:b w:val="false"/>
                <w:i w:val="false"/>
                <w:color w:val="000000"/>
                <w:sz w:val="20"/>
              </w:rPr>
              <w:t xml:space="preserve">
орындамау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57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 ішінде қайталап </w:t>
            </w:r>
            <w:r>
              <w:br/>
            </w:r>
            <w:r>
              <w:rPr>
                <w:rFonts w:ascii="Times New Roman"/>
                <w:b w:val="false"/>
                <w:i w:val="false"/>
                <w:color w:val="000000"/>
                <w:sz w:val="20"/>
              </w:rPr>
              <w:t xml:space="preserve">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0" w:type="auto"/>
            <w:vMerge/>
            <w:tcBorders>
              <w:top w:val="nil"/>
              <w:left w:val="single" w:color="cfcfcf" w:sz="5"/>
              <w:bottom w:val="single" w:color="cfcfcf" w:sz="5"/>
              <w:right w:val="single" w:color="cfcfcf" w:sz="5"/>
            </w:tcBorders>
          </w:tcP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қызметі үшін салық төлеуші пайдаланатын аумаққа немесе үй-жайға (тұрғын </w:t>
            </w:r>
            <w:r>
              <w:br/>
            </w:r>
            <w:r>
              <w:rPr>
                <w:rFonts w:ascii="Times New Roman"/>
                <w:b w:val="false"/>
                <w:i w:val="false"/>
                <w:color w:val="000000"/>
                <w:sz w:val="20"/>
              </w:rPr>
              <w:t xml:space="preserve">
үй-жайлардан басқа) салық тексеруін жүргізген салық </w:t>
            </w:r>
            <w:r>
              <w:br/>
            </w:r>
            <w:r>
              <w:rPr>
                <w:rFonts w:ascii="Times New Roman"/>
                <w:b w:val="false"/>
                <w:i w:val="false"/>
                <w:color w:val="000000"/>
                <w:sz w:val="20"/>
              </w:rPr>
              <w:t xml:space="preserve">
қызметі органы лауазымды тұлғасының мүмкіндігіне заңсыз кедергі жасау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және лауазымды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w:t>
            </w:r>
            <w:r>
              <w:br/>
            </w:r>
            <w:r>
              <w:rPr>
                <w:rFonts w:ascii="Times New Roman"/>
                <w:b w:val="false"/>
                <w:i w:val="false"/>
                <w:color w:val="000000"/>
                <w:sz w:val="20"/>
              </w:rPr>
              <w:t xml:space="preserve">
көзделген әкімшілік жаза қолданылғаннан кейінгі жылдың ішінде қайталап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және жеке кәсіпкерлер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w:t>
            </w:r>
            <w:r>
              <w:br/>
            </w:r>
            <w:r>
              <w:rPr>
                <w:rFonts w:ascii="Times New Roman"/>
                <w:b w:val="false"/>
                <w:i w:val="false"/>
                <w:color w:val="000000"/>
                <w:sz w:val="20"/>
              </w:rPr>
              <w:t xml:space="preserve">
айыппұл кодына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Тиісті тіркеусіз немесе лицензиясыз, біліктілік аттестатының (куәліктің) арнайы рұқсатынсыз кәсіпкерлік немесе өзге қызметпен айналысу, сондай-ақ әрекеттерді (операцияларды) жүзеге асыру </w:t>
            </w:r>
          </w:p>
        </w:tc>
      </w:tr>
      <w:tr>
        <w:trPr>
          <w:trHeight w:val="76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тіркеусіз немесе лицензиясыз, </w:t>
            </w:r>
            <w:r>
              <w:br/>
            </w:r>
            <w:r>
              <w:rPr>
                <w:rFonts w:ascii="Times New Roman"/>
                <w:b w:val="false"/>
                <w:i w:val="false"/>
                <w:color w:val="000000"/>
                <w:sz w:val="20"/>
              </w:rPr>
              <w:t xml:space="preserve">
біліктілік аттестатының (куәліктің) арнайы рұқсатынсыз кәсіпкерлік немесе өзге қызметпен айналысу, сондай-ақ әрекеттерді (операцияларды) жүзеге асыру, егер жасалған әрекеттерде қылмыстық жазаланатын әрекет белгiлерi болмаса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шағын не орта кәсіпкерліктің субъектілері болып табылатын жеке кәсіпкерлер және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"204101"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бөлігінде көзделген әкімшілік жаза қолданылғаннан кейінгі жылдың ішінде қайталап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АЕК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тұлғалар, шағын не орта кәсіпкерліктің субъектілері болып табылатын жеке кәсіпкерлер және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дейінгі АЕК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300-700 дейінгі АЕК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Лицензиялау ережелері мен нормаларын бұзу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Заңмен белгіленген лицензиялау ережелері мен нормаларын бұзу, оның ішінде лицензияланатын қызмет түрлеріне қойылатын біліктілік талаптарына сәйкеспеу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органдарына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жеке кәсіпкерлер мен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Лицензияның қолданысын тоқтата тұру мерзімінің өтуі бойынша әкімшілік </w:t>
            </w:r>
            <w:r>
              <w:br/>
            </w:r>
            <w:r>
              <w:rPr>
                <w:rFonts w:ascii="Times New Roman"/>
                <w:b w:val="false"/>
                <w:i w:val="false"/>
                <w:color w:val="000000"/>
                <w:sz w:val="20"/>
              </w:rPr>
              <w:t xml:space="preserve">
жауаптылыққа тартуға әкеп соқтырған лицензия ережелері мен </w:t>
            </w:r>
            <w:r>
              <w:br/>
            </w:r>
            <w:r>
              <w:rPr>
                <w:rFonts w:ascii="Times New Roman"/>
                <w:b w:val="false"/>
                <w:i w:val="false"/>
                <w:color w:val="000000"/>
                <w:sz w:val="20"/>
              </w:rPr>
              <w:t xml:space="preserve">
нормаларын бұзушылықтарды жоймау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не орта кәсіпкерліктің субъектілері болып табылатын жеке кәсіпкерлер мен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100-150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кәсіпкерліктің субъектілері болып табылатын 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Жергілікті атқарушы органдардың және өзге уәкілетті </w:t>
            </w:r>
            <w:r>
              <w:br/>
            </w:r>
            <w:r>
              <w:rPr>
                <w:rFonts w:ascii="Times New Roman"/>
                <w:b w:val="false"/>
                <w:i w:val="false"/>
                <w:color w:val="000000"/>
                <w:sz w:val="20"/>
              </w:rPr>
              <w:t>
</w:t>
            </w:r>
            <w:r>
              <w:rPr>
                <w:rFonts w:ascii="Times New Roman"/>
                <w:b/>
                <w:i w:val="false"/>
                <w:color w:val="000000"/>
                <w:sz w:val="20"/>
              </w:rPr>
              <w:t xml:space="preserve">органдардың салық заңнамасымен белгіленген міндеттерін </w:t>
            </w:r>
            <w:r>
              <w:br/>
            </w:r>
            <w:r>
              <w:rPr>
                <w:rFonts w:ascii="Times New Roman"/>
                <w:b w:val="false"/>
                <w:i w:val="false"/>
                <w:color w:val="000000"/>
                <w:sz w:val="20"/>
              </w:rPr>
              <w:t>
</w:t>
            </w:r>
            <w:r>
              <w:rPr>
                <w:rFonts w:ascii="Times New Roman"/>
                <w:b/>
                <w:i w:val="false"/>
                <w:color w:val="000000"/>
                <w:sz w:val="20"/>
              </w:rPr>
              <w:t xml:space="preserve">орындамауы </w:t>
            </w:r>
          </w:p>
        </w:tc>
      </w:tr>
      <w:tr>
        <w:trPr>
          <w:trHeight w:val="12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заңнамасына сәйкес осы бөлікте көрсетілген органдармен бюджетке аударылуға тиіс салық және бюджетке төленетін міндетті төлемдер сомасын жергілікті атқарушы органдармен немесе уәкілетті органдармен аударылмауы, уақтылы немесе толық аударылмауы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қызметі органдарына ұсынуға салық заңнамасымен айқындалған мәліметтерді  жергілікті атқарушы органдар мен уәкілетті органдардың бермеуі, уақтылы, дұрыс немесе толық бермеуі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3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немесе уәкілетті органдардың біржолғы талондар бермеу және (немесе) белгіленген құнынан төмен беруі, ал біржолғы талон беру бойынша жұмыстарды ұйымдастыруға көрсетілетін салық заңнамаларының талаптарын сақтамаумен тең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екінші және үшінші бөліктерінде көзделген әкімшілік жаза қолданылғаннан кейінгі жылдың ішінде қайталап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құпияларын құрайтын мәліметтерді жариялау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Мемлекетке уәкілетті органдардың (ұйымдардың) салық және бюджетке төленетін басқа да міндетті төлемдерді өндіріп алмастан, осындай төлемді растайтын құжаттарды алмауға тең айқындалған іс-әрекеттерді жүзеге асыру </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Мемлекетпен уәкілеттен. </w:t>
            </w:r>
            <w:r>
              <w:br/>
            </w:r>
            <w:r>
              <w:rPr>
                <w:rFonts w:ascii="Times New Roman"/>
                <w:b w:val="false"/>
                <w:i w:val="false"/>
                <w:color w:val="000000"/>
                <w:sz w:val="20"/>
              </w:rPr>
              <w:t xml:space="preserve">
дірілген </w:t>
            </w:r>
            <w:r>
              <w:br/>
            </w:r>
            <w:r>
              <w:rPr>
                <w:rFonts w:ascii="Times New Roman"/>
                <w:b w:val="false"/>
                <w:i w:val="false"/>
                <w:color w:val="000000"/>
                <w:sz w:val="20"/>
              </w:rPr>
              <w:t xml:space="preserve">
органдардың (ұйымдардың) салық және бюджетке төленетін міндетті </w:t>
            </w:r>
            <w:r>
              <w:br/>
            </w:r>
            <w:r>
              <w:rPr>
                <w:rFonts w:ascii="Times New Roman"/>
                <w:b w:val="false"/>
                <w:i w:val="false"/>
                <w:color w:val="000000"/>
                <w:sz w:val="20"/>
              </w:rPr>
              <w:t xml:space="preserve">
төлемдерді өндіріп алмастан Қазақстан Республикасының заңнамасымен көзделген заңды мәні бар әрекеттерді жүзеге асыруы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Мемлекетпен уәкілеттендірілген органдардың (ұйымдардың) растайтын құжатты алуы заңнама актілерімен көзделген жағдайларда,  салық және бюджетке төле- </w:t>
            </w:r>
            <w:r>
              <w:br/>
            </w:r>
            <w:r>
              <w:rPr>
                <w:rFonts w:ascii="Times New Roman"/>
                <w:b w:val="false"/>
                <w:i w:val="false"/>
                <w:color w:val="000000"/>
                <w:sz w:val="20"/>
              </w:rPr>
              <w:t xml:space="preserve">
нетін міндетті төлемдерді растайтын құжатты алмас- </w:t>
            </w:r>
            <w:r>
              <w:br/>
            </w:r>
            <w:r>
              <w:rPr>
                <w:rFonts w:ascii="Times New Roman"/>
                <w:b w:val="false"/>
                <w:i w:val="false"/>
                <w:color w:val="000000"/>
                <w:sz w:val="20"/>
              </w:rPr>
              <w:t xml:space="preserve">
тан, Қазақстан Республикасының заңнамасымен көзделген заңды мәні бар әрекеттерді жүзеге асыруы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екінші бөлігінде көзделген әкімшілік жаза қолданылғаннан кейінгі жылдың ішінде қайталап </w:t>
            </w:r>
            <w:r>
              <w:br/>
            </w:r>
            <w:r>
              <w:rPr>
                <w:rFonts w:ascii="Times New Roman"/>
                <w:b w:val="false"/>
                <w:i w:val="false"/>
                <w:color w:val="000000"/>
                <w:sz w:val="20"/>
              </w:rPr>
              <w:t xml:space="preserve">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 </w:t>
            </w:r>
            <w:r>
              <w:br/>
            </w:r>
            <w:r>
              <w:rPr>
                <w:rFonts w:ascii="Times New Roman"/>
                <w:b w:val="false"/>
                <w:i w:val="false"/>
                <w:color w:val="000000"/>
                <w:sz w:val="20"/>
              </w:rPr>
              <w:t xml:space="preserve">
дарына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есебіне қоюдан бас тарту немесе салық есебіне қоюдың мерзімін бұзу </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 төлеуші </w:t>
            </w:r>
            <w:r>
              <w:br/>
            </w:r>
            <w:r>
              <w:rPr>
                <w:rFonts w:ascii="Times New Roman"/>
                <w:b w:val="false"/>
                <w:i w:val="false"/>
                <w:color w:val="000000"/>
                <w:sz w:val="20"/>
              </w:rPr>
              <w:t xml:space="preserve">
ретінде салық төлеушіні тіркеу есебіне немесе салық төлеушіні есепке қоюдан бас тарту ал салық заңнамасымен белгіленген мұндай тіркеу (есеп) мерзімін </w:t>
            </w:r>
            <w:r>
              <w:br/>
            </w:r>
            <w:r>
              <w:rPr>
                <w:rFonts w:ascii="Times New Roman"/>
                <w:b w:val="false"/>
                <w:i w:val="false"/>
                <w:color w:val="000000"/>
                <w:sz w:val="20"/>
              </w:rPr>
              <w:t xml:space="preserve">
салық органының </w:t>
            </w:r>
            <w:r>
              <w:br/>
            </w:r>
            <w:r>
              <w:rPr>
                <w:rFonts w:ascii="Times New Roman"/>
                <w:b w:val="false"/>
                <w:i w:val="false"/>
                <w:color w:val="000000"/>
                <w:sz w:val="20"/>
              </w:rPr>
              <w:t xml:space="preserve">
лауазымды тұлғасының бұзуымен тең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 </w:t>
            </w:r>
            <w:r>
              <w:br/>
            </w:r>
            <w:r>
              <w:rPr>
                <w:rFonts w:ascii="Times New Roman"/>
                <w:b w:val="false"/>
                <w:i w:val="false"/>
                <w:color w:val="000000"/>
                <w:sz w:val="20"/>
              </w:rPr>
              <w:t xml:space="preserve">
дарына </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екінші  бөлігінде </w:t>
            </w:r>
            <w:r>
              <w:br/>
            </w:r>
            <w:r>
              <w:rPr>
                <w:rFonts w:ascii="Times New Roman"/>
                <w:b w:val="false"/>
                <w:i w:val="false"/>
                <w:color w:val="000000"/>
                <w:sz w:val="20"/>
              </w:rPr>
              <w:t xml:space="preserve">
көзделген әкімшілік жаза қолданылғаннан кейінгі жылдың ішінде қайталап </w:t>
            </w:r>
            <w:r>
              <w:br/>
            </w:r>
            <w:r>
              <w:rPr>
                <w:rFonts w:ascii="Times New Roman"/>
                <w:b w:val="false"/>
                <w:i w:val="false"/>
                <w:color w:val="000000"/>
                <w:sz w:val="20"/>
              </w:rPr>
              <w:t xml:space="preserve">
жасалған сол әрекет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АЕК дейін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бiрлестiктер туралы заңдарды бұзу </w:t>
            </w:r>
          </w:p>
        </w:tc>
      </w:tr>
      <w:tr>
        <w:trPr>
          <w:trHeight w:val="76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б.5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заңды тұлғалардың және халықаралық ұйымдардың, шет ел қатысатын заңды тұлғалардың, </w:t>
            </w:r>
            <w:r>
              <w:br/>
            </w:r>
            <w:r>
              <w:rPr>
                <w:rFonts w:ascii="Times New Roman"/>
                <w:b w:val="false"/>
                <w:i w:val="false"/>
                <w:color w:val="000000"/>
                <w:sz w:val="20"/>
              </w:rPr>
              <w:t xml:space="preserve">
мемлекеттік органдар мен ұйымдардың, дiни бiрлестіктердiң, қайырымдылық ұйымдарының саяси партияларды </w:t>
            </w:r>
            <w:r>
              <w:br/>
            </w:r>
            <w:r>
              <w:rPr>
                <w:rFonts w:ascii="Times New Roman"/>
                <w:b w:val="false"/>
                <w:i w:val="false"/>
                <w:color w:val="000000"/>
                <w:sz w:val="20"/>
              </w:rPr>
              <w:t xml:space="preserve">
қаржыландыруы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адамдарға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қайырымдылықтар тәркілене </w:t>
            </w:r>
            <w:r>
              <w:br/>
            </w:r>
            <w:r>
              <w:rPr>
                <w:rFonts w:ascii="Times New Roman"/>
                <w:b w:val="false"/>
                <w:i w:val="false"/>
                <w:color w:val="000000"/>
                <w:sz w:val="20"/>
              </w:rPr>
              <w:t xml:space="preserve">
отырып 400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заңды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қайырымдылықтар тәркілене отырып 2000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Шетелдiктердің және азаматтығы жоқ адамдардың саяси партияларды </w:t>
            </w:r>
            <w:r>
              <w:br/>
            </w:r>
            <w:r>
              <w:rPr>
                <w:rFonts w:ascii="Times New Roman"/>
                <w:b w:val="false"/>
                <w:i w:val="false"/>
                <w:color w:val="000000"/>
                <w:sz w:val="20"/>
              </w:rPr>
              <w:t xml:space="preserve">
қаржыландыруы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заңды тұлғаларға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қайырымдылықтар тәркілене және Қазақстан Республикасының шегінен </w:t>
            </w:r>
            <w:r>
              <w:br/>
            </w:r>
            <w:r>
              <w:rPr>
                <w:rFonts w:ascii="Times New Roman"/>
                <w:b w:val="false"/>
                <w:i w:val="false"/>
                <w:color w:val="000000"/>
                <w:sz w:val="20"/>
              </w:rPr>
              <w:t xml:space="preserve">
әкімшілік жолмен шығарып жібере отырып 200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б.8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партиялардың қаржылық қызметi туралы жылдық есептіктi Қазақстан Республикасының заңнамасында белгiленген мерзiм мен көлемде жарияламау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адамдарға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партияның қызметiн алты айға дейінгі мерзiмге тоқтата отырып 100-ден 200 дейiнгi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0" w:type="auto"/>
            <w:vMerge/>
            <w:tcBorders>
              <w:top w:val="nil"/>
              <w:left w:val="single" w:color="cfcfcf" w:sz="5"/>
              <w:bottom w:val="single" w:color="cfcfcf" w:sz="5"/>
              <w:right w:val="single" w:color="cfcfcf" w:sz="5"/>
            </w:tcBorders>
          </w:tcP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б.9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партияның, оның құрылымдық бөлiмшелерiнің (филиалдары мен өкiлдiктерiнiң) Қазақстан Республикасының заңдарында көзделген жағдайларда қызметтi қайта тiркеусiз жүзеге асыруы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адамдарға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партияның қызметiне тыйым сала  отырып 100-ден 200 дейiнгi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0" w:type="auto"/>
            <w:vMerge/>
            <w:tcBorders>
              <w:top w:val="nil"/>
              <w:left w:val="single" w:color="cfcfcf" w:sz="5"/>
              <w:bottom w:val="single" w:color="cfcfcf" w:sz="5"/>
              <w:right w:val="single" w:color="cfcfcf" w:sz="5"/>
            </w:tcBorders>
          </w:tcP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бақылауының шараларын бұзу </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қызметке не мемлекеттік немесе оған теңестірілген функцияларды орындауға байланысты қызметке үміт- </w:t>
            </w:r>
            <w:r>
              <w:br/>
            </w:r>
            <w:r>
              <w:rPr>
                <w:rFonts w:ascii="Times New Roman"/>
                <w:b w:val="false"/>
                <w:i w:val="false"/>
                <w:color w:val="000000"/>
                <w:sz w:val="20"/>
              </w:rPr>
              <w:t xml:space="preserve">
керлер болып </w:t>
            </w:r>
            <w:r>
              <w:br/>
            </w:r>
            <w:r>
              <w:rPr>
                <w:rFonts w:ascii="Times New Roman"/>
                <w:b w:val="false"/>
                <w:i w:val="false"/>
                <w:color w:val="000000"/>
                <w:sz w:val="20"/>
              </w:rPr>
              <w:t xml:space="preserve">
табылатын тұлғалардың кіріс және сыбайлас жемқорлыққа қарсы күрес туралы заңнама- </w:t>
            </w:r>
            <w:r>
              <w:br/>
            </w:r>
            <w:r>
              <w:rPr>
                <w:rFonts w:ascii="Times New Roman"/>
                <w:b w:val="false"/>
                <w:i w:val="false"/>
                <w:color w:val="000000"/>
                <w:sz w:val="20"/>
              </w:rPr>
              <w:t xml:space="preserve">
да көзделген басқа да мәліметтер туралы декларацияны бермеуі немесе толық емес, сенімсіз беруі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қызметпен айналысатын, сондай-ақ жағымсыз уәж бойынша мемлекеттік қызметтен босатылған тұлғалардың жыл сайын мемл.қызметтен босатылғаннан кейін үш жыл ішінде кіріс және сыбайлас жемқорлыққа қарсы күрес туралы заңнамада көзделген басқа да мәліметтер туралы декларацияны бермеуі немесе толық емес, сенімсіз беруі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баптың бірінші, екінші бөліктерінде көзделген әрекеттерді бірнеше рет жасау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функцияларды орындауға уәкілетті жеке </w:t>
            </w:r>
            <w:r>
              <w:br/>
            </w:r>
            <w:r>
              <w:rPr>
                <w:rFonts w:ascii="Times New Roman"/>
                <w:b w:val="false"/>
                <w:i w:val="false"/>
                <w:color w:val="000000"/>
                <w:sz w:val="20"/>
              </w:rPr>
              <w:t>
</w:t>
            </w:r>
            <w:r>
              <w:rPr>
                <w:rFonts w:ascii="Times New Roman"/>
                <w:b/>
                <w:i w:val="false"/>
                <w:color w:val="000000"/>
                <w:sz w:val="20"/>
              </w:rPr>
              <w:t xml:space="preserve">тұлғаларға немесе оларға теңестірілген тұлғаларға заңсыз материалдық сыйақылар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 тұлғаларға заңсыз материалдық сыйақылар беру </w:t>
            </w:r>
          </w:p>
        </w:tc>
      </w:tr>
      <w:tr>
        <w:trPr>
          <w:trHeight w:val="12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мемлекеттік функцияларды орындауға уәкілетті тұлғалардың немесе оларға теңестірілген тұлғалардың заңсыз материалдық сыйақылар, сыйлықтар, жеңілдіктер не егер әрекетте қылмыстық жазалау әреке- </w:t>
            </w:r>
            <w:r>
              <w:br/>
            </w:r>
            <w:r>
              <w:rPr>
                <w:rFonts w:ascii="Times New Roman"/>
                <w:b w:val="false"/>
                <w:i w:val="false"/>
                <w:color w:val="000000"/>
                <w:sz w:val="20"/>
              </w:rPr>
              <w:t xml:space="preserve">
тінің белгісі болмаса, қызмет </w:t>
            </w:r>
            <w:r>
              <w:br/>
            </w:r>
            <w:r>
              <w:rPr>
                <w:rFonts w:ascii="Times New Roman"/>
                <w:b w:val="false"/>
                <w:i w:val="false"/>
                <w:color w:val="000000"/>
                <w:sz w:val="20"/>
              </w:rPr>
              <w:t xml:space="preserve">
көрсетулер беруі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кәсіпкерлік қызметті жүзеге асыру және мемлекеттік органдар мен жергілікті өзін-өзі басқару органдарынан заңсыз кірістер </w:t>
            </w:r>
            <w:r>
              <w:br/>
            </w:r>
            <w:r>
              <w:rPr>
                <w:rFonts w:ascii="Times New Roman"/>
                <w:b w:val="false"/>
                <w:i w:val="false"/>
                <w:color w:val="000000"/>
                <w:sz w:val="20"/>
              </w:rPr>
              <w:t xml:space="preserve">
алу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тұлға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дейінгі АЕК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 айыппұл кодына </w:t>
            </w:r>
            <w:r>
              <w:br/>
            </w:r>
            <w:r>
              <w:rPr>
                <w:rFonts w:ascii="Times New Roman"/>
                <w:b w:val="false"/>
                <w:i w:val="false"/>
                <w:color w:val="000000"/>
                <w:sz w:val="20"/>
              </w:rPr>
              <w:t xml:space="preserve">
"204101"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органдарына </w:t>
            </w:r>
          </w:p>
        </w:tc>
      </w:tr>
    </w:tbl>
    <w:p>
      <w:pPr>
        <w:spacing w:after="0"/>
        <w:ind w:left="0"/>
        <w:jc w:val="both"/>
      </w:pPr>
      <w:r>
        <w:rPr>
          <w:rFonts w:ascii="Times New Roman"/>
          <w:b w:val="false"/>
          <w:i w:val="false"/>
          <w:color w:val="000000"/>
          <w:sz w:val="28"/>
        </w:rPr>
        <w:t xml:space="preserve">      "204101" коды - Орталық мемлекеттік органдардан, олардың </w:t>
      </w:r>
      <w:r>
        <w:br/>
      </w:r>
      <w:r>
        <w:rPr>
          <w:rFonts w:ascii="Times New Roman"/>
          <w:b w:val="false"/>
          <w:i w:val="false"/>
          <w:color w:val="000000"/>
          <w:sz w:val="28"/>
        </w:rPr>
        <w:t xml:space="preserve">
аумақтық бөлімшелері салатын әкімшілік айыппұлдар, өсімақылар, </w:t>
      </w:r>
      <w:r>
        <w:br/>
      </w:r>
      <w:r>
        <w:rPr>
          <w:rFonts w:ascii="Times New Roman"/>
          <w:b w:val="false"/>
          <w:i w:val="false"/>
          <w:color w:val="000000"/>
          <w:sz w:val="28"/>
        </w:rPr>
        <w:t xml:space="preserve">
санкциялар өндіріп алулар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