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9e37" w14:textId="b0a9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"Адамның қорғаныш тапшылығы қоздырғышын жұқтырудың анықталуын медициналық  куәландырудың ережесін бекіту туралы" Қазақстан Республикасы Денсаулық сақтау министрінің 2002 жылғы 11 маусымдағы N 575 бұйрығына өзгерістер
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2006 жылғы 26 желтоқсандағы N 648 бұйрығы. Қазақстан Республикасының Әділет министрлігінде 2007 жылғы 29 қаңтардағы Нормативтік құқықтық кесімдерді мемлекеттік тіркеудің тізіліміне N 4532 болып енгізілді. Күші жойылды - Қазақстан Республикасы Денсаулық сақтау министрінің 2010 жылғы 28 шілдедегі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2010.07.28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АҚТҚ жұқтырған адамдарды уақтылы анықтау іс-шараларын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"Адамның қорғаныш тапшылығы қоздырғышын жұқтырудың анықталуын медициналық куәландырудың ережесін бекіту туралы" Қазақстан Республикасы Денсаулық сақтау министрінің 2002 жылғы 11 маусымдағы N 575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 тізілімінде N 1905 болып тіркелген, N 33 Қазақстан Республикасы орталық атқарушы органдарының және өзге де мемлекеттік  органдардың нормативтік құқықтық актілерінің бюллетенінде жарияланған, 2002 жылғы қыркүйек) мынадай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Адамның қорғаныш тапшылығы қоздырғышын жұқтыруды анықталуын медициналық куәландырудың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4-тараудың тақырыбында "клиникалық"   деген   сөзден кейін "және эпидемиологиялық" деген   сөзбен толықтырылсын;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24)-26) тармақшалармен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"24) цитамегаловирустық, герпестік көз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жыныстық қатынас жолдарымен берілетін инфекциялармен ауырғандар;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иммундық тапшылық жағдайы";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Басқа жағдайлар: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жүкті әйелдер есепке алынған кезде және 30 апталық мерзімде, сондай-ақ тексерілмеген жүкті әйелдердің перзетханаға түскенінде немесе жүктілікті жасанды түрде үзу алдында;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АҚТҚ жұқтырған аналардан туған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қан, оның компоненттері және басқа биологиялық материалдар рецепиенттері гемотранфузиядан соң 6 айдан кейін.";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Қазақстан Республикасы Әділет министрлігінің Қылмыстық-атқару жүйесі комитеті тергеу изоляторы мен түзету мекемелеріне түсетіндер эпидемиологиялық көрсеткіштер бойынша түскен кезде және 6 ай сайын тексеріледі.".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Мемлекеттік санитарлық-эпидемиологиялық қадағалау комитеті (А.А.Белоног) осы бұйрықты Қазақстан Республикасының Әдiлет министрлігіне мемлекеттік тіркеуге жіберсін.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  Ұйымдастыру-құқықтық жұмыс департаменті (Д.В.Акрачкова) осы бұйрық Әдiлет министрлiгiнде мемлекеттiк тiркелгеннен кейiн оның ресми жариялануын қамтамасыз етсiн.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"КЕЛІСІЛГЕН"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2007 жылғы 12 қаңтар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