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9b6e" w14:textId="56f9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1990 жылы туылған азаматтарды әскерге шақыру учаскелерінде тіркеуге алу және жастарды әскери қызметке шақыруға дайындау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2006 жылғы 7 желтоқсандағы N 286 қаулысы. Алматы облыстық әділет басқармасында 2007 жылғы 15 қаңтарда N 1977 тіркелген. Күші жойылды - Алматы облысы әкімдігінің 2007 жылғы 22 қарашадағы N 228 қаулысымен</w:t>
      </w:r>
    </w:p>
    <w:p>
      <w:pPr>
        <w:spacing w:after="0"/>
        <w:ind w:left="0"/>
        <w:jc w:val="both"/>
      </w:pPr>
      <w:r>
        <w:rPr>
          <w:rFonts w:ascii="Times New Roman"/>
          <w:b w:val="false"/>
          <w:i w:val="false"/>
          <w:color w:val="ff0000"/>
          <w:sz w:val="28"/>
        </w:rPr>
        <w:t>      Ескерту. Күші жойылды - Алматы облысы әкімдігінің 2007.11.22 N 228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17-бабындағы </w:t>
      </w:r>
      <w:r>
        <w:rPr>
          <w:rFonts w:ascii="Times New Roman"/>
          <w:b w:val="false"/>
          <w:i w:val="false"/>
          <w:color w:val="000000"/>
          <w:sz w:val="28"/>
        </w:rPr>
        <w:t>1-тармаққа</w:t>
      </w:r>
      <w:r>
        <w:rPr>
          <w:rFonts w:ascii="Times New Roman"/>
          <w:b w:val="false"/>
          <w:i w:val="false"/>
          <w:color w:val="000000"/>
          <w:sz w:val="28"/>
        </w:rPr>
        <w:t xml:space="preserve"> сәйкес, 1990 жылы туылған азаматтарды әскерге шақыру учаскелерінде тіркеуге алуды уақтылы және сапалы жүргізу, сондай-ақ жастарды Қазақстан Республикасының қарулы Күштеріне, басқа да жасақтарға және әскери қалыптасуларға әскери қызметке шақыруға дайындық жұмыстарын жақсарту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2007 жылғы қаңтар-наурыз айларында 1990 жылы туылған, сондай-ақ бұдан бұрын тіркеуге алынбаған жасы ұлғайған азаматтар әскерге шақыру учаскелерінде тіркеуге алынсын.</w:t>
      </w:r>
      <w:r>
        <w:br/>
      </w:r>
      <w:r>
        <w:rPr>
          <w:rFonts w:ascii="Times New Roman"/>
          <w:b w:val="false"/>
          <w:i w:val="false"/>
          <w:color w:val="000000"/>
          <w:sz w:val="28"/>
        </w:rPr>
        <w:t>
</w:t>
      </w:r>
      <w:r>
        <w:rPr>
          <w:rFonts w:ascii="Times New Roman"/>
          <w:b w:val="false"/>
          <w:i w:val="false"/>
          <w:color w:val="000000"/>
          <w:sz w:val="28"/>
        </w:rPr>
        <w:t>
2. Аудандар мен қалалардың жергілікті атқарушы органдары әскери басқару органдары арқылы:</w:t>
      </w:r>
      <w:r>
        <w:br/>
      </w:r>
      <w:r>
        <w:rPr>
          <w:rFonts w:ascii="Times New Roman"/>
          <w:b w:val="false"/>
          <w:i w:val="false"/>
          <w:color w:val="000000"/>
          <w:sz w:val="28"/>
        </w:rPr>
        <w:t>
</w:t>
      </w:r>
      <w:r>
        <w:rPr>
          <w:rFonts w:ascii="Times New Roman"/>
          <w:b w:val="false"/>
          <w:i w:val="false"/>
          <w:color w:val="000000"/>
          <w:sz w:val="28"/>
        </w:rPr>
        <w:t>
      1) жергілікті жерлерде тіркеуге алу жөніндегі тиісті комиссияларды төмендегі құрамда құрсын:</w:t>
      </w:r>
    </w:p>
    <w:bookmarkEnd w:id="0"/>
    <w:bookmarkStart w:name="z13"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01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басқарманың (бөлімінің) бастығы;</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 орынбасары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 органының өкілі;</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 бөлімі бастығының орынбасары;</w:t>
            </w:r>
            <w:r>
              <w:br/>
            </w:r>
            <w:r>
              <w:rPr>
                <w:rFonts w:ascii="Times New Roman"/>
                <w:b w:val="false"/>
                <w:i w:val="false"/>
                <w:color w:val="000000"/>
                <w:sz w:val="20"/>
              </w:rPr>
              <w:t>
- дәрігер, медициналық қызметшілер жұмысының жетекшісі, медициналық комиссияның төрағасы</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қызметкерлердің арасынан.</w:t>
            </w:r>
          </w:p>
        </w:tc>
      </w:tr>
    </w:tbl>
    <w:bookmarkEnd w:id="1"/>
    <w:bookmarkStart w:name="z15" w:id="2"/>
    <w:p>
      <w:pPr>
        <w:spacing w:after="0"/>
        <w:ind w:left="0"/>
        <w:jc w:val="both"/>
      </w:pPr>
      <w:r>
        <w:rPr>
          <w:rFonts w:ascii="Times New Roman"/>
          <w:b w:val="false"/>
          <w:i w:val="false"/>
          <w:color w:val="000000"/>
          <w:sz w:val="28"/>
        </w:rPr>
        <w:t>
      2) қорғаныс істері жөніндегі бөлімшелерді арнайы құрал-жабдықтармен, қажетті техникалық жұмысшылармен, қызмет етуші персоналдармен және көлікпен қамтамасыз етсін;</w:t>
      </w:r>
      <w:r>
        <w:br/>
      </w:r>
      <w:r>
        <w:rPr>
          <w:rFonts w:ascii="Times New Roman"/>
          <w:b w:val="false"/>
          <w:i w:val="false"/>
          <w:color w:val="000000"/>
          <w:sz w:val="28"/>
        </w:rPr>
        <w:t>
</w:t>
      </w:r>
      <w:r>
        <w:rPr>
          <w:rFonts w:ascii="Times New Roman"/>
          <w:b w:val="false"/>
          <w:i w:val="false"/>
          <w:color w:val="000000"/>
          <w:sz w:val="28"/>
        </w:rPr>
        <w:t>
      3) 1990 жылы туылған, сондай-ақ әскерге шақыру учаскелерінде бұрын тіркеуге алынбаған жасы ұлғайған азаматтарды дер кезінде, толық және ұйымшылдықпен тіркеуге алуды қамтамасыз етсін;</w:t>
      </w:r>
      <w:r>
        <w:br/>
      </w:r>
      <w:r>
        <w:rPr>
          <w:rFonts w:ascii="Times New Roman"/>
          <w:b w:val="false"/>
          <w:i w:val="false"/>
          <w:color w:val="000000"/>
          <w:sz w:val="28"/>
        </w:rPr>
        <w:t>
</w:t>
      </w:r>
      <w:r>
        <w:rPr>
          <w:rFonts w:ascii="Times New Roman"/>
          <w:b w:val="false"/>
          <w:i w:val="false"/>
          <w:color w:val="000000"/>
          <w:sz w:val="28"/>
        </w:rPr>
        <w:t>
      4) тіркеуге алу кезінде техникалық жұмысшылардың, қызмет етуші персоналдың еңбекақысын төлеу шығындарын жергілікті бюджет есебінен жүзеге асырсын.</w:t>
      </w:r>
      <w:r>
        <w:br/>
      </w:r>
      <w:r>
        <w:rPr>
          <w:rFonts w:ascii="Times New Roman"/>
          <w:b w:val="false"/>
          <w:i w:val="false"/>
          <w:color w:val="000000"/>
          <w:sz w:val="28"/>
        </w:rPr>
        <w:t>
</w:t>
      </w:r>
      <w:r>
        <w:rPr>
          <w:rFonts w:ascii="Times New Roman"/>
          <w:b w:val="false"/>
          <w:i w:val="false"/>
          <w:color w:val="000000"/>
          <w:sz w:val="28"/>
        </w:rPr>
        <w:t>
3. Облыстың ішкі істер департаменті (Б.А. Майкеев):</w:t>
      </w:r>
      <w:r>
        <w:br/>
      </w:r>
      <w:r>
        <w:rPr>
          <w:rFonts w:ascii="Times New Roman"/>
          <w:b w:val="false"/>
          <w:i w:val="false"/>
          <w:color w:val="000000"/>
          <w:sz w:val="28"/>
        </w:rPr>
        <w:t>
</w:t>
      </w:r>
      <w:r>
        <w:rPr>
          <w:rFonts w:ascii="Times New Roman"/>
          <w:b w:val="false"/>
          <w:i w:val="false"/>
          <w:color w:val="000000"/>
          <w:sz w:val="28"/>
        </w:rPr>
        <w:t>
      1) 2007 жылғы 5 қаңтарға дейін қорғаныс істері жөніндегі бөлімшелерге жасөспірімдердің істері жөніндегі инспекцияларда есепте тұрған жастардың тізімін берсін;</w:t>
      </w:r>
      <w:r>
        <w:br/>
      </w:r>
      <w:r>
        <w:rPr>
          <w:rFonts w:ascii="Times New Roman"/>
          <w:b w:val="false"/>
          <w:i w:val="false"/>
          <w:color w:val="000000"/>
          <w:sz w:val="28"/>
        </w:rPr>
        <w:t>
</w:t>
      </w:r>
      <w:r>
        <w:rPr>
          <w:rFonts w:ascii="Times New Roman"/>
          <w:b w:val="false"/>
          <w:i w:val="false"/>
          <w:color w:val="000000"/>
          <w:sz w:val="28"/>
        </w:rPr>
        <w:t>
      2) қорғаныс істері жөніндегі бөлімшелерге, әскерге шақыру учаскелерінде тізімге тұрудан жалтарып жүрген жастарды іздестіруде көмек көрсетсін, ол үшін аудандық (қалалық) ішкі істер бөлімдері мен қорғаныс істері жөніндегі бөлімдер өкілдерінен іздестіруді бақылау және іздестіру топтарын құрсын;</w:t>
      </w:r>
      <w:r>
        <w:br/>
      </w:r>
      <w:r>
        <w:rPr>
          <w:rFonts w:ascii="Times New Roman"/>
          <w:b w:val="false"/>
          <w:i w:val="false"/>
          <w:color w:val="000000"/>
          <w:sz w:val="28"/>
        </w:rPr>
        <w:t>
</w:t>
      </w:r>
      <w:r>
        <w:rPr>
          <w:rFonts w:ascii="Times New Roman"/>
          <w:b w:val="false"/>
          <w:i w:val="false"/>
          <w:color w:val="000000"/>
          <w:sz w:val="28"/>
        </w:rPr>
        <w:t>
4. Облыстық денсаулық сақтау басқармасы (Б.Н.Садықов):</w:t>
      </w:r>
      <w:r>
        <w:br/>
      </w:r>
      <w:r>
        <w:rPr>
          <w:rFonts w:ascii="Times New Roman"/>
          <w:b w:val="false"/>
          <w:i w:val="false"/>
          <w:color w:val="000000"/>
          <w:sz w:val="28"/>
        </w:rPr>
        <w:t>
</w:t>
      </w:r>
      <w:r>
        <w:rPr>
          <w:rFonts w:ascii="Times New Roman"/>
          <w:b w:val="false"/>
          <w:i w:val="false"/>
          <w:color w:val="000000"/>
          <w:sz w:val="28"/>
        </w:rPr>
        <w:t>
      1) қорғаныс істері жөніндегі бөлімшелер тізімге алынушыларды медициналық тексеруден өткізу кезінде жан-жақты көмек көрсету жөніндегі шараларды әзірлесін, бұл іске тәжірибелі дәрігерлер мен қажетті орта медициналық қызметкерлерді қатыстырсын;</w:t>
      </w:r>
      <w:r>
        <w:br/>
      </w:r>
      <w:r>
        <w:rPr>
          <w:rFonts w:ascii="Times New Roman"/>
          <w:b w:val="false"/>
          <w:i w:val="false"/>
          <w:color w:val="000000"/>
          <w:sz w:val="28"/>
        </w:rPr>
        <w:t>
</w:t>
      </w:r>
      <w:r>
        <w:rPr>
          <w:rFonts w:ascii="Times New Roman"/>
          <w:b w:val="false"/>
          <w:i w:val="false"/>
          <w:color w:val="000000"/>
          <w:sz w:val="28"/>
        </w:rPr>
        <w:t>
      2) 2007 жылғы 1 қаңтарға дейін қорғаныс істері жөніндегі бөлімшелерге 1990 жылы туылған, амбулаториялық есепте тұрған науқастанушылардың қажетті медициналық құжаттарын, сондай-ақ туберкулез, наркологиялық, тері-венерологиялық және психоневрологиялық диспансерінде, жасөспірімдер кабинеттерінде, сонымен қатар жұқпалы науқастар ауруханасында есепте тұрғандар жастардың тізімін тапсырсын;</w:t>
      </w:r>
      <w:r>
        <w:br/>
      </w:r>
      <w:r>
        <w:rPr>
          <w:rFonts w:ascii="Times New Roman"/>
          <w:b w:val="false"/>
          <w:i w:val="false"/>
          <w:color w:val="000000"/>
          <w:sz w:val="28"/>
        </w:rPr>
        <w:t>
</w:t>
      </w:r>
      <w:r>
        <w:rPr>
          <w:rFonts w:ascii="Times New Roman"/>
          <w:b w:val="false"/>
          <w:i w:val="false"/>
          <w:color w:val="000000"/>
          <w:sz w:val="28"/>
        </w:rPr>
        <w:t>
      3) тіркеуге алуға дейін 1990 жылы туылған барлық жастарды қажетті медициналық тексеруден өткізсін;</w:t>
      </w:r>
      <w:r>
        <w:br/>
      </w:r>
      <w:r>
        <w:rPr>
          <w:rFonts w:ascii="Times New Roman"/>
          <w:b w:val="false"/>
          <w:i w:val="false"/>
          <w:color w:val="000000"/>
          <w:sz w:val="28"/>
        </w:rPr>
        <w:t>
</w:t>
      </w:r>
      <w:r>
        <w:rPr>
          <w:rFonts w:ascii="Times New Roman"/>
          <w:b w:val="false"/>
          <w:i w:val="false"/>
          <w:color w:val="000000"/>
          <w:sz w:val="28"/>
        </w:rPr>
        <w:t>
      4) ауыратыны анықталған жасөспірімдердің арасындағы сауықтыру жұмыстарын тікелей медициналық тексеру кезінде бастасын, олардың тізімін осы жасөспірімдердің тұрғылықты жерлеріндегі емхананың маман-дәрігерлеріне тапсырсын.</w:t>
      </w:r>
      <w:r>
        <w:br/>
      </w:r>
      <w:r>
        <w:rPr>
          <w:rFonts w:ascii="Times New Roman"/>
          <w:b w:val="false"/>
          <w:i w:val="false"/>
          <w:color w:val="000000"/>
          <w:sz w:val="28"/>
        </w:rPr>
        <w:t>
</w:t>
      </w:r>
      <w:r>
        <w:rPr>
          <w:rFonts w:ascii="Times New Roman"/>
          <w:b w:val="false"/>
          <w:i w:val="false"/>
          <w:color w:val="000000"/>
          <w:sz w:val="28"/>
        </w:rPr>
        <w:t>
5. Жұмыспен қамтуды үйлестіру және әлеуметтік бағдарламалар басқармасы (Н.Д.Бөлекбаева):</w:t>
      </w:r>
      <w:r>
        <w:br/>
      </w:r>
      <w:r>
        <w:rPr>
          <w:rFonts w:ascii="Times New Roman"/>
          <w:b w:val="false"/>
          <w:i w:val="false"/>
          <w:color w:val="000000"/>
          <w:sz w:val="28"/>
        </w:rPr>
        <w:t>
      қорғаныс істері жөніндегі басқармалар мен аудандық (қалалық) бөлімдерге, мүгедек деп танылатын 1990 жылы туылған жастар туралы мәліметтер тапсырсын.</w:t>
      </w:r>
      <w:r>
        <w:br/>
      </w:r>
      <w:r>
        <w:rPr>
          <w:rFonts w:ascii="Times New Roman"/>
          <w:b w:val="false"/>
          <w:i w:val="false"/>
          <w:color w:val="000000"/>
          <w:sz w:val="28"/>
        </w:rPr>
        <w:t>
</w:t>
      </w:r>
      <w:r>
        <w:rPr>
          <w:rFonts w:ascii="Times New Roman"/>
          <w:b w:val="false"/>
          <w:i w:val="false"/>
          <w:color w:val="000000"/>
          <w:sz w:val="28"/>
        </w:rPr>
        <w:t>
6. Облыстық білім департаменті (Т.Е.Естенов):</w:t>
      </w:r>
      <w:r>
        <w:br/>
      </w:r>
      <w:r>
        <w:rPr>
          <w:rFonts w:ascii="Times New Roman"/>
          <w:b w:val="false"/>
          <w:i w:val="false"/>
          <w:color w:val="000000"/>
          <w:sz w:val="28"/>
        </w:rPr>
        <w:t>
</w:t>
      </w:r>
      <w:r>
        <w:rPr>
          <w:rFonts w:ascii="Times New Roman"/>
          <w:b w:val="false"/>
          <w:i w:val="false"/>
          <w:color w:val="000000"/>
          <w:sz w:val="28"/>
        </w:rPr>
        <w:t>
      1) тіркеуге алу кезінде орта білімі жоқ жастарды анықтау үшін қорғаныс істері жөніндегі бөлімшелерге мұғалім бөліп, олардың оқуын ұйымдастырсын;</w:t>
      </w:r>
      <w:r>
        <w:br/>
      </w:r>
      <w:r>
        <w:rPr>
          <w:rFonts w:ascii="Times New Roman"/>
          <w:b w:val="false"/>
          <w:i w:val="false"/>
          <w:color w:val="000000"/>
          <w:sz w:val="28"/>
        </w:rPr>
        <w:t>
</w:t>
      </w:r>
      <w:r>
        <w:rPr>
          <w:rFonts w:ascii="Times New Roman"/>
          <w:b w:val="false"/>
          <w:i w:val="false"/>
          <w:color w:val="000000"/>
          <w:sz w:val="28"/>
        </w:rPr>
        <w:t>
      2) 1990 жылы туылған жастар арасынан әскери оқу орындарына түсетін кандидаттарды іріктеп алу жұмысын жүргізсін.</w:t>
      </w:r>
      <w:r>
        <w:br/>
      </w:r>
      <w:r>
        <w:rPr>
          <w:rFonts w:ascii="Times New Roman"/>
          <w:b w:val="false"/>
          <w:i w:val="false"/>
          <w:color w:val="000000"/>
          <w:sz w:val="28"/>
        </w:rPr>
        <w:t>
</w:t>
      </w:r>
      <w:r>
        <w:rPr>
          <w:rFonts w:ascii="Times New Roman"/>
          <w:b w:val="false"/>
          <w:i w:val="false"/>
          <w:color w:val="000000"/>
          <w:sz w:val="28"/>
        </w:rPr>
        <w:t>
7. Облыстық спорт және дене тәрбиесі басқармасы (Т.Т. Чарапиев):</w:t>
      </w:r>
      <w:r>
        <w:br/>
      </w:r>
      <w:r>
        <w:rPr>
          <w:rFonts w:ascii="Times New Roman"/>
          <w:b w:val="false"/>
          <w:i w:val="false"/>
          <w:color w:val="000000"/>
          <w:sz w:val="28"/>
        </w:rPr>
        <w:t>
</w:t>
      </w:r>
      <w:r>
        <w:rPr>
          <w:rFonts w:ascii="Times New Roman"/>
          <w:b w:val="false"/>
          <w:i w:val="false"/>
          <w:color w:val="000000"/>
          <w:sz w:val="28"/>
        </w:rPr>
        <w:t>
      1) кәсіпорындарда, ұйымдарда және оқу орындарында әскери-қолданбалы спорт түрлері бойынша жастардың дайындығына бақылауды жүзеге асырсын;</w:t>
      </w:r>
      <w:r>
        <w:br/>
      </w:r>
      <w:r>
        <w:rPr>
          <w:rFonts w:ascii="Times New Roman"/>
          <w:b w:val="false"/>
          <w:i w:val="false"/>
          <w:color w:val="000000"/>
          <w:sz w:val="28"/>
        </w:rPr>
        <w:t>
</w:t>
      </w:r>
      <w:r>
        <w:rPr>
          <w:rFonts w:ascii="Times New Roman"/>
          <w:b w:val="false"/>
          <w:i w:val="false"/>
          <w:color w:val="000000"/>
          <w:sz w:val="28"/>
        </w:rPr>
        <w:t>
      2) тіркеуге алу кезінде шақырылушы жастар арасында әскери-патриоттық мәселелер бойынша тәрбиелік және түсініктеме жұмыстарын ұйымдастырып, өткізсін.</w:t>
      </w:r>
      <w:r>
        <w:br/>
      </w:r>
      <w:r>
        <w:rPr>
          <w:rFonts w:ascii="Times New Roman"/>
          <w:b w:val="false"/>
          <w:i w:val="false"/>
          <w:color w:val="000000"/>
          <w:sz w:val="28"/>
        </w:rPr>
        <w:t>
</w:t>
      </w:r>
      <w:r>
        <w:rPr>
          <w:rFonts w:ascii="Times New Roman"/>
          <w:b w:val="false"/>
          <w:i w:val="false"/>
          <w:color w:val="000000"/>
          <w:sz w:val="28"/>
        </w:rPr>
        <w:t>
8. Алматы облысы қорғаныс істері жөніндегі департаментінің бастығы (Т.Р.Мәукебаев) осы шешімнің орындалу барысы туралы Алматы облысының әкіміне 2007 жылдың 20 сәуіріне дейін ақпарат тапсырсын.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облыс әкімінің бірінші орынбасары В.А. Долженковқа жүктелсін.</w:t>
      </w:r>
      <w:r>
        <w:br/>
      </w:r>
      <w:r>
        <w:rPr>
          <w:rFonts w:ascii="Times New Roman"/>
          <w:b w:val="false"/>
          <w:i w:val="false"/>
          <w:color w:val="000000"/>
          <w:sz w:val="28"/>
        </w:rPr>
        <w:t>
</w:t>
      </w:r>
      <w:r>
        <w:rPr>
          <w:rFonts w:ascii="Times New Roman"/>
          <w:b w:val="false"/>
          <w:i w:val="false"/>
          <w:color w:val="000000"/>
          <w:sz w:val="28"/>
        </w:rPr>
        <w:t>
10. Осы қаулы баспасөзде алғашқы ресми жарияланғаннан кейін күнтізбелік он күн өткен соң қолданысқа енгізіледі.</w:t>
      </w:r>
    </w:p>
    <w:bookmarkEnd w:id="2"/>
    <w:bookmarkStart w:name="z12" w:id="3"/>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 әкімі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