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7299f" w14:textId="11729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2006 жылғы 13 желтоқсандағы ХХІV сессиясының "2007 жылға арналған облыстық бюджет туралы" N 364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облыстық мәслихатының XXV сессиясының 2006 жылғы 28 желтоқсандағы N 395 шешімі. Қарағанды облысының әділет Департаментінде 2006 жылғы 29 желтоқсанда N 1826 тіркелді</w:t>
      </w:r>
    </w:p>
    <w:p>
      <w:pPr>
        <w:spacing w:after="0"/>
        <w:ind w:left="0"/>
        <w:jc w:val="both"/>
      </w:pPr>
      <w:bookmarkStart w:name="z1" w:id="0"/>
      <w:r>
        <w:rPr>
          <w:rFonts w:ascii="Times New Roman"/>
          <w:b w:val="false"/>
          <w:i w:val="false"/>
          <w:color w:val="000000"/>
          <w:sz w:val="28"/>
        </w:rPr>
        <w:t>
      Қазақстан Республикасының Бюджет кодексінің 111 бабының </w:t>
      </w:r>
      <w:r>
        <w:rPr>
          <w:rFonts w:ascii="Times New Roman"/>
          <w:b w:val="false"/>
          <w:i w:val="false"/>
          <w:color w:val="000000"/>
          <w:sz w:val="28"/>
        </w:rPr>
        <w:t xml:space="preserve">2 </w:t>
      </w:r>
      <w:r>
        <w:rPr>
          <w:rFonts w:ascii="Times New Roman"/>
          <w:b w:val="false"/>
          <w:i w:val="false"/>
          <w:color w:val="000000"/>
          <w:sz w:val="28"/>
        </w:rPr>
        <w:t>, </w:t>
      </w:r>
      <w:r>
        <w:rPr>
          <w:rFonts w:ascii="Times New Roman"/>
          <w:b w:val="false"/>
          <w:i w:val="false"/>
          <w:color w:val="000000"/>
          <w:sz w:val="28"/>
        </w:rPr>
        <w:t xml:space="preserve">5 тармақтарына </w:t>
      </w:r>
      <w:r>
        <w:rPr>
          <w:rFonts w:ascii="Times New Roman"/>
          <w:b w:val="false"/>
          <w:i w:val="false"/>
          <w:color w:val="000000"/>
          <w:sz w:val="28"/>
        </w:rPr>
        <w:t>, 38 бабының </w:t>
      </w:r>
      <w:r>
        <w:rPr>
          <w:rFonts w:ascii="Times New Roman"/>
          <w:b w:val="false"/>
          <w:i w:val="false"/>
          <w:color w:val="000000"/>
          <w:sz w:val="28"/>
        </w:rPr>
        <w:t>8 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"2007 жылға арналған республикалық бюджет туралы" Заңының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 баптарына</w:t>
      </w:r>
      <w:r>
        <w:rPr>
          <w:rFonts w:ascii="Times New Roman"/>
          <w:b w:val="false"/>
          <w:i w:val="false"/>
          <w:color w:val="000000"/>
          <w:sz w:val="28"/>
        </w:rPr>
        <w:t>, Қазақстан Республикасы Үкіметінің "Қазақстан Республикасының "2007 жылға арналған республикалық бюджет туралы" Заңын іске асыру туралы" </w:t>
      </w:r>
      <w:r>
        <w:rPr>
          <w:rFonts w:ascii="Times New Roman"/>
          <w:b w:val="false"/>
          <w:i w:val="false"/>
          <w:color w:val="000000"/>
          <w:sz w:val="28"/>
        </w:rPr>
        <w:t xml:space="preserve">қаулысына </w:t>
      </w:r>
      <w:r>
        <w:rPr>
          <w:rFonts w:ascii="Times New Roman"/>
          <w:b w:val="false"/>
          <w:i w:val="false"/>
          <w:color w:val="000000"/>
          <w:sz w:val="28"/>
        </w:rPr>
        <w:t>сәйкес, облыстық Мәслихат ШЕШТІ:</w:t>
      </w:r>
    </w:p>
    <w:bookmarkEnd w:id="0"/>
    <w:bookmarkStart w:name="z2" w:id="1"/>
    <w:p>
      <w:pPr>
        <w:spacing w:after="0"/>
        <w:ind w:left="0"/>
        <w:jc w:val="both"/>
      </w:pPr>
      <w:r>
        <w:rPr>
          <w:rFonts w:ascii="Times New Roman"/>
          <w:b w:val="false"/>
          <w:i w:val="false"/>
          <w:color w:val="000000"/>
          <w:sz w:val="28"/>
        </w:rPr>
        <w:t>
      1. Қарағанды облыстық Мәслихатының 2006 жылғы 13 желтоқсандағы ХХІV сессиясының "2007 жылға арналған облыстық бюджет туралы" N 364 </w:t>
      </w:r>
      <w:r>
        <w:rPr>
          <w:rFonts w:ascii="Times New Roman"/>
          <w:b w:val="false"/>
          <w:i w:val="false"/>
          <w:color w:val="000000"/>
          <w:sz w:val="28"/>
        </w:rPr>
        <w:t>шешіміне</w:t>
      </w:r>
      <w:r>
        <w:rPr>
          <w:rFonts w:ascii="Times New Roman"/>
          <w:b w:val="false"/>
          <w:i w:val="false"/>
          <w:color w:val="000000"/>
          <w:sz w:val="28"/>
        </w:rPr>
        <w:t xml:space="preserve"> (нормативтік - құқықтық актілердің мемлекеттік тіркеу Тізіміне - N 1822 болып тіркелген), "Орталық Қазақстан" газетінің 2006 жылғы 16 желтоқсандағы N 239-240 (20167) санында, 2006 жылғы 19 желтоқсандағы N 241 (20168) санында, "Индустриальная Караганда" газетінің 2006 жылғы 19 желтоқсандағы N 151 (20390) санында жарияланған, келесі өзгерістер мен толықтырулар енгізілсін: </w:t>
      </w:r>
    </w:p>
    <w:bookmarkEnd w:id="1"/>
    <w:p>
      <w:pPr>
        <w:spacing w:after="0"/>
        <w:ind w:left="0"/>
        <w:jc w:val="both"/>
      </w:pPr>
      <w:r>
        <w:rPr>
          <w:rFonts w:ascii="Times New Roman"/>
          <w:b w:val="false"/>
          <w:i w:val="false"/>
          <w:color w:val="000000"/>
          <w:sz w:val="28"/>
        </w:rPr>
        <w:t>      1) </w:t>
      </w:r>
      <w:r>
        <w:rPr>
          <w:rFonts w:ascii="Times New Roman"/>
          <w:b w:val="false"/>
          <w:i w:val="false"/>
          <w:color w:val="000000"/>
          <w:sz w:val="28"/>
        </w:rPr>
        <w:t>1 тармақтағы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тармақшада: </w:t>
      </w:r>
    </w:p>
    <w:p>
      <w:pPr>
        <w:spacing w:after="0"/>
        <w:ind w:left="0"/>
        <w:jc w:val="both"/>
      </w:pPr>
      <w:r>
        <w:rPr>
          <w:rFonts w:ascii="Times New Roman"/>
          <w:b w:val="false"/>
          <w:i w:val="false"/>
          <w:color w:val="000000"/>
          <w:sz w:val="28"/>
        </w:rPr>
        <w:t xml:space="preserve">      "46883993" сандары "58855478" сандарына ауыстырылсын; </w:t>
      </w:r>
    </w:p>
    <w:p>
      <w:pPr>
        <w:spacing w:after="0"/>
        <w:ind w:left="0"/>
        <w:jc w:val="both"/>
      </w:pPr>
      <w:r>
        <w:rPr>
          <w:rFonts w:ascii="Times New Roman"/>
          <w:b w:val="false"/>
          <w:i w:val="false"/>
          <w:color w:val="000000"/>
          <w:sz w:val="28"/>
        </w:rPr>
        <w:t xml:space="preserve">      "28373773" сандары "40345258" сандарына ауыстырылсын; </w:t>
      </w:r>
    </w:p>
    <w:p>
      <w:pPr>
        <w:spacing w:after="0"/>
        <w:ind w:left="0"/>
        <w:jc w:val="both"/>
      </w:pPr>
      <w:r>
        <w:rPr>
          <w:rFonts w:ascii="Times New Roman"/>
          <w:b w:val="false"/>
          <w:i w:val="false"/>
          <w:color w:val="000000"/>
          <w:sz w:val="28"/>
        </w:rPr>
        <w:t xml:space="preserve">      2) тармақшадағы: </w:t>
      </w:r>
    </w:p>
    <w:p>
      <w:pPr>
        <w:spacing w:after="0"/>
        <w:ind w:left="0"/>
        <w:jc w:val="both"/>
      </w:pPr>
      <w:r>
        <w:rPr>
          <w:rFonts w:ascii="Times New Roman"/>
          <w:b w:val="false"/>
          <w:i w:val="false"/>
          <w:color w:val="000000"/>
          <w:sz w:val="28"/>
        </w:rPr>
        <w:t xml:space="preserve">      "46877081" сандары "58887946" сандарына ауыстырылсын; </w:t>
      </w:r>
    </w:p>
    <w:p>
      <w:pPr>
        <w:spacing w:after="0"/>
        <w:ind w:left="0"/>
        <w:jc w:val="both"/>
      </w:pPr>
      <w:r>
        <w:rPr>
          <w:rFonts w:ascii="Times New Roman"/>
          <w:b w:val="false"/>
          <w:i w:val="false"/>
          <w:color w:val="000000"/>
          <w:sz w:val="28"/>
        </w:rPr>
        <w:t xml:space="preserve">      3) тармақшадағы: </w:t>
      </w:r>
    </w:p>
    <w:p>
      <w:pPr>
        <w:spacing w:after="0"/>
        <w:ind w:left="0"/>
        <w:jc w:val="both"/>
      </w:pPr>
      <w:r>
        <w:rPr>
          <w:rFonts w:ascii="Times New Roman"/>
          <w:b w:val="false"/>
          <w:i w:val="false"/>
          <w:color w:val="000000"/>
          <w:sz w:val="28"/>
        </w:rPr>
        <w:t xml:space="preserve">      "6912" сандары - "алу 32468" сандарына ауыстырылсын; </w:t>
      </w:r>
    </w:p>
    <w:p>
      <w:pPr>
        <w:spacing w:after="0"/>
        <w:ind w:left="0"/>
        <w:jc w:val="both"/>
      </w:pPr>
      <w:r>
        <w:rPr>
          <w:rFonts w:ascii="Times New Roman"/>
          <w:b w:val="false"/>
          <w:i w:val="false"/>
          <w:color w:val="000000"/>
          <w:sz w:val="28"/>
        </w:rPr>
        <w:t xml:space="preserve">      4) тармақша жаңа редакцияда мазмұндалсын: </w:t>
      </w:r>
    </w:p>
    <w:p>
      <w:pPr>
        <w:spacing w:after="0"/>
        <w:ind w:left="0"/>
        <w:jc w:val="both"/>
      </w:pPr>
      <w:r>
        <w:rPr>
          <w:rFonts w:ascii="Times New Roman"/>
          <w:b w:val="false"/>
          <w:i w:val="false"/>
          <w:color w:val="000000"/>
          <w:sz w:val="28"/>
        </w:rPr>
        <w:t xml:space="preserve">      "таза бюджеттік кредиттеу - алу 850 533 мың теңге, оның ішінде: </w:t>
      </w:r>
    </w:p>
    <w:p>
      <w:pPr>
        <w:spacing w:after="0"/>
        <w:ind w:left="0"/>
        <w:jc w:val="both"/>
      </w:pPr>
      <w:r>
        <w:rPr>
          <w:rFonts w:ascii="Times New Roman"/>
          <w:b w:val="false"/>
          <w:i w:val="false"/>
          <w:color w:val="000000"/>
          <w:sz w:val="28"/>
        </w:rPr>
        <w:t xml:space="preserve">      бюджеттік кредиттер - 457 921 мың теңге; </w:t>
      </w:r>
    </w:p>
    <w:p>
      <w:pPr>
        <w:spacing w:after="0"/>
        <w:ind w:left="0"/>
        <w:jc w:val="both"/>
      </w:pPr>
      <w:r>
        <w:rPr>
          <w:rFonts w:ascii="Times New Roman"/>
          <w:b w:val="false"/>
          <w:i w:val="false"/>
          <w:color w:val="000000"/>
          <w:sz w:val="28"/>
        </w:rPr>
        <w:t xml:space="preserve">      бюджеттік кредиттерді өтеу - 1 308 454 мың теңге;"; </w:t>
      </w:r>
    </w:p>
    <w:p>
      <w:pPr>
        <w:spacing w:after="0"/>
        <w:ind w:left="0"/>
        <w:jc w:val="both"/>
      </w:pPr>
      <w:r>
        <w:rPr>
          <w:rFonts w:ascii="Times New Roman"/>
          <w:b w:val="false"/>
          <w:i w:val="false"/>
          <w:color w:val="000000"/>
          <w:sz w:val="28"/>
        </w:rPr>
        <w:t xml:space="preserve">      6) тармақшадағы: </w:t>
      </w:r>
    </w:p>
    <w:p>
      <w:pPr>
        <w:spacing w:after="0"/>
        <w:ind w:left="0"/>
        <w:jc w:val="both"/>
      </w:pPr>
      <w:r>
        <w:rPr>
          <w:rFonts w:ascii="Times New Roman"/>
          <w:b w:val="false"/>
          <w:i w:val="false"/>
          <w:color w:val="000000"/>
          <w:sz w:val="28"/>
        </w:rPr>
        <w:t xml:space="preserve">      "1122445" сандары "643065" сандарына ауыстырылсын; </w:t>
      </w:r>
    </w:p>
    <w:p>
      <w:pPr>
        <w:spacing w:after="0"/>
        <w:ind w:left="0"/>
        <w:jc w:val="both"/>
      </w:pPr>
      <w:r>
        <w:rPr>
          <w:rFonts w:ascii="Times New Roman"/>
          <w:b w:val="false"/>
          <w:i w:val="false"/>
          <w:color w:val="000000"/>
          <w:sz w:val="28"/>
        </w:rPr>
        <w:t xml:space="preserve">      7) тармақшадағы: </w:t>
      </w:r>
    </w:p>
    <w:p>
      <w:pPr>
        <w:spacing w:after="0"/>
        <w:ind w:left="0"/>
        <w:jc w:val="both"/>
      </w:pPr>
      <w:r>
        <w:rPr>
          <w:rFonts w:ascii="Times New Roman"/>
          <w:b w:val="false"/>
          <w:i w:val="false"/>
          <w:color w:val="000000"/>
          <w:sz w:val="28"/>
        </w:rPr>
        <w:t xml:space="preserve">      "1122445" сандары "643065" сандарына ауыстырылсын; </w:t>
      </w:r>
    </w:p>
    <w:p>
      <w:pPr>
        <w:spacing w:after="0"/>
        <w:ind w:left="0"/>
        <w:jc w:val="both"/>
      </w:pPr>
      <w:r>
        <w:rPr>
          <w:rFonts w:ascii="Times New Roman"/>
          <w:b w:val="false"/>
          <w:i w:val="false"/>
          <w:color w:val="000000"/>
          <w:sz w:val="28"/>
        </w:rPr>
        <w:t xml:space="preserve">      2) 2 тармақта: </w:t>
      </w:r>
    </w:p>
    <w:p>
      <w:pPr>
        <w:spacing w:after="0"/>
        <w:ind w:left="0"/>
        <w:jc w:val="both"/>
      </w:pPr>
      <w:r>
        <w:rPr>
          <w:rFonts w:ascii="Times New Roman"/>
          <w:b w:val="false"/>
          <w:i w:val="false"/>
          <w:color w:val="000000"/>
          <w:sz w:val="28"/>
        </w:rPr>
        <w:t xml:space="preserve">      "8488980" сандары "20460465" сандарына ауыстырылсын; </w:t>
      </w:r>
    </w:p>
    <w:p>
      <w:pPr>
        <w:spacing w:after="0"/>
        <w:ind w:left="0"/>
        <w:jc w:val="both"/>
      </w:pPr>
      <w:r>
        <w:rPr>
          <w:rFonts w:ascii="Times New Roman"/>
          <w:b w:val="false"/>
          <w:i w:val="false"/>
          <w:color w:val="000000"/>
          <w:sz w:val="28"/>
        </w:rPr>
        <w:t xml:space="preserve">      "." тыныс белгісі ";" тыныс белгісіне ауыстырылсын; </w:t>
      </w:r>
    </w:p>
    <w:p>
      <w:pPr>
        <w:spacing w:after="0"/>
        <w:ind w:left="0"/>
        <w:jc w:val="both"/>
      </w:pPr>
      <w:r>
        <w:rPr>
          <w:rFonts w:ascii="Times New Roman"/>
          <w:b w:val="false"/>
          <w:i w:val="false"/>
          <w:color w:val="000000"/>
          <w:sz w:val="28"/>
        </w:rPr>
        <w:t xml:space="preserve">      келесі мазмұндағы абзацтармен толықтырылсын: </w:t>
      </w:r>
    </w:p>
    <w:p>
      <w:pPr>
        <w:spacing w:after="0"/>
        <w:ind w:left="0"/>
        <w:jc w:val="both"/>
      </w:pPr>
      <w:r>
        <w:rPr>
          <w:rFonts w:ascii="Times New Roman"/>
          <w:b w:val="false"/>
          <w:i w:val="false"/>
          <w:color w:val="000000"/>
          <w:sz w:val="28"/>
        </w:rPr>
        <w:t xml:space="preserve">      білім беру объектілерін салуға және қайта жөндеуге 755 874 мың теңге; </w:t>
      </w:r>
    </w:p>
    <w:p>
      <w:pPr>
        <w:spacing w:after="0"/>
        <w:ind w:left="0"/>
        <w:jc w:val="both"/>
      </w:pPr>
      <w:r>
        <w:rPr>
          <w:rFonts w:ascii="Times New Roman"/>
          <w:b w:val="false"/>
          <w:i w:val="false"/>
          <w:color w:val="000000"/>
          <w:sz w:val="28"/>
        </w:rPr>
        <w:t xml:space="preserve">      денсаулық сақтау объектілерін салуға және қайта жөндеуге 609 897 мың теңге; </w:t>
      </w:r>
    </w:p>
    <w:p>
      <w:pPr>
        <w:spacing w:after="0"/>
        <w:ind w:left="0"/>
        <w:jc w:val="both"/>
      </w:pPr>
      <w:r>
        <w:rPr>
          <w:rFonts w:ascii="Times New Roman"/>
          <w:b w:val="false"/>
          <w:i w:val="false"/>
          <w:color w:val="000000"/>
          <w:sz w:val="28"/>
        </w:rPr>
        <w:t xml:space="preserve">      мәдениет объектілерін дамытуға 700 000 мың теңге; </w:t>
      </w:r>
    </w:p>
    <w:p>
      <w:pPr>
        <w:spacing w:after="0"/>
        <w:ind w:left="0"/>
        <w:jc w:val="both"/>
      </w:pPr>
      <w:r>
        <w:rPr>
          <w:rFonts w:ascii="Times New Roman"/>
          <w:b w:val="false"/>
          <w:i w:val="false"/>
          <w:color w:val="000000"/>
          <w:sz w:val="28"/>
        </w:rPr>
        <w:t xml:space="preserve">      сумен жабдықтау жүйесін дамытуға 559 154 мың теңге; </w:t>
      </w:r>
    </w:p>
    <w:p>
      <w:pPr>
        <w:spacing w:after="0"/>
        <w:ind w:left="0"/>
        <w:jc w:val="both"/>
      </w:pPr>
      <w:r>
        <w:rPr>
          <w:rFonts w:ascii="Times New Roman"/>
          <w:b w:val="false"/>
          <w:i w:val="false"/>
          <w:color w:val="000000"/>
          <w:sz w:val="28"/>
        </w:rPr>
        <w:t xml:space="preserve">      көлік инфрақұрылымын дамытуға 506 666 мың теңге; </w:t>
      </w:r>
    </w:p>
    <w:p>
      <w:pPr>
        <w:spacing w:after="0"/>
        <w:ind w:left="0"/>
        <w:jc w:val="both"/>
      </w:pPr>
      <w:r>
        <w:rPr>
          <w:rFonts w:ascii="Times New Roman"/>
          <w:b w:val="false"/>
          <w:i w:val="false"/>
          <w:color w:val="000000"/>
          <w:sz w:val="28"/>
        </w:rPr>
        <w:t xml:space="preserve">      2006 жылы бөлінген көші-қон полициясының қосыма штат санын ұстауға 16 401 мың теңге; </w:t>
      </w:r>
    </w:p>
    <w:p>
      <w:pPr>
        <w:spacing w:after="0"/>
        <w:ind w:left="0"/>
        <w:jc w:val="both"/>
      </w:pPr>
      <w:r>
        <w:rPr>
          <w:rFonts w:ascii="Times New Roman"/>
          <w:b w:val="false"/>
          <w:i w:val="false"/>
          <w:color w:val="000000"/>
          <w:sz w:val="28"/>
        </w:rPr>
        <w:t xml:space="preserve">      ауыл шаруашылығын дамытуға 922 522 мың теңге; </w:t>
      </w:r>
    </w:p>
    <w:p>
      <w:pPr>
        <w:spacing w:after="0"/>
        <w:ind w:left="0"/>
        <w:jc w:val="both"/>
      </w:pPr>
      <w:r>
        <w:rPr>
          <w:rFonts w:ascii="Times New Roman"/>
          <w:b w:val="false"/>
          <w:i w:val="false"/>
          <w:color w:val="000000"/>
          <w:sz w:val="28"/>
        </w:rPr>
        <w:t xml:space="preserve">      ауыз сумен жабдықтаудың баламасыз көздері болып табылатын аса маңызды топтық сумен жабдықтау жүйелерінен ауыз су беру жөніндегі қызметтердің құнын субсидиялауға 132 830 мың теңге; </w:t>
      </w:r>
    </w:p>
    <w:p>
      <w:pPr>
        <w:spacing w:after="0"/>
        <w:ind w:left="0"/>
        <w:jc w:val="both"/>
      </w:pPr>
      <w:r>
        <w:rPr>
          <w:rFonts w:ascii="Times New Roman"/>
          <w:b w:val="false"/>
          <w:i w:val="false"/>
          <w:color w:val="000000"/>
          <w:sz w:val="28"/>
        </w:rPr>
        <w:t xml:space="preserve">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көрсетулеріне 75 478 мың теңге; </w:t>
      </w:r>
    </w:p>
    <w:p>
      <w:pPr>
        <w:spacing w:after="0"/>
        <w:ind w:left="0"/>
        <w:jc w:val="both"/>
      </w:pPr>
      <w:r>
        <w:rPr>
          <w:rFonts w:ascii="Times New Roman"/>
          <w:b w:val="false"/>
          <w:i w:val="false"/>
          <w:color w:val="000000"/>
          <w:sz w:val="28"/>
        </w:rPr>
        <w:t xml:space="preserve">      облыстық және аудандық маңызы бар жолдарға күрделі жөндеу жүргізуге 430 000 мың теңге; </w:t>
      </w:r>
    </w:p>
    <w:p>
      <w:pPr>
        <w:spacing w:after="0"/>
        <w:ind w:left="0"/>
        <w:jc w:val="both"/>
      </w:pPr>
      <w:r>
        <w:rPr>
          <w:rFonts w:ascii="Times New Roman"/>
          <w:b w:val="false"/>
          <w:i w:val="false"/>
          <w:color w:val="000000"/>
          <w:sz w:val="28"/>
        </w:rPr>
        <w:t xml:space="preserve">      2007 жылғы 1 қаңтардан бастап барлық жеке тұлғалар үшін жеке табыс салығының 10 процент тіркелген ставкасын енгізуге және салық салу кезінде кірістен айлық есептік көрсеткіштің орнына жалақының ең төменгі мөлшерін табыстан алып тастауға байланысты бюджетке түсетін түсімдердің шығасыларын өтеуге берілетін 808 272 мың теңге; </w:t>
      </w:r>
    </w:p>
    <w:p>
      <w:pPr>
        <w:spacing w:after="0"/>
        <w:ind w:left="0"/>
        <w:jc w:val="both"/>
      </w:pPr>
      <w:r>
        <w:rPr>
          <w:rFonts w:ascii="Times New Roman"/>
          <w:b w:val="false"/>
          <w:i w:val="false"/>
          <w:color w:val="000000"/>
          <w:sz w:val="28"/>
        </w:rPr>
        <w:t xml:space="preserve">      Қазақстан Республикасының 2005-2010 жылдарға арналған білім беруді дамыту Мемлекеттік бағдарламасын іске асыруға 1 355 333 мың теңге; </w:t>
      </w:r>
    </w:p>
    <w:p>
      <w:pPr>
        <w:spacing w:after="0"/>
        <w:ind w:left="0"/>
        <w:jc w:val="both"/>
      </w:pPr>
      <w:r>
        <w:rPr>
          <w:rFonts w:ascii="Times New Roman"/>
          <w:b w:val="false"/>
          <w:i w:val="false"/>
          <w:color w:val="000000"/>
          <w:sz w:val="28"/>
        </w:rPr>
        <w:t xml:space="preserve">      орта білім беретін мемлекеттік ұйымдардың кітапхана қорларын жаңарту үшін мемлекеттік тілді үйрену жөнінде оқу, анықтамалық және электрондық әдебиеттерді сатып алуға және жеткізуге 15 438 мың теңге; </w:t>
      </w:r>
    </w:p>
    <w:p>
      <w:pPr>
        <w:spacing w:after="0"/>
        <w:ind w:left="0"/>
        <w:jc w:val="both"/>
      </w:pPr>
      <w:r>
        <w:rPr>
          <w:rFonts w:ascii="Times New Roman"/>
          <w:b w:val="false"/>
          <w:i w:val="false"/>
          <w:color w:val="000000"/>
          <w:sz w:val="28"/>
        </w:rPr>
        <w:t xml:space="preserve">      жергілікті атқарушы органдардың мемлекеттік тапсырысы негізінде орта кәсіптік оқу орнында оқитын студенттердің стипендияларын төлеуге 210 508 мың теңге; </w:t>
      </w:r>
    </w:p>
    <w:p>
      <w:pPr>
        <w:spacing w:after="0"/>
        <w:ind w:left="0"/>
        <w:jc w:val="both"/>
      </w:pPr>
      <w:r>
        <w:rPr>
          <w:rFonts w:ascii="Times New Roman"/>
          <w:b w:val="false"/>
          <w:i w:val="false"/>
          <w:color w:val="000000"/>
          <w:sz w:val="28"/>
        </w:rPr>
        <w:t xml:space="preserve">      жергілікті атқарушы органдардың мемлекеттік тапсырысы негізінде орта кәсіптік оқу орындарында оқып жатқандар үшін жол жүруге өтемақы төлеуге 30 076 мың теңге; </w:t>
      </w:r>
    </w:p>
    <w:p>
      <w:pPr>
        <w:spacing w:after="0"/>
        <w:ind w:left="0"/>
        <w:jc w:val="both"/>
      </w:pPr>
      <w:r>
        <w:rPr>
          <w:rFonts w:ascii="Times New Roman"/>
          <w:b w:val="false"/>
          <w:i w:val="false"/>
          <w:color w:val="000000"/>
          <w:sz w:val="28"/>
        </w:rPr>
        <w:t xml:space="preserve">      электрондық үкімет шеңберінде адами капиталды дамытуға 186 041 мың теңге; </w:t>
      </w:r>
    </w:p>
    <w:p>
      <w:pPr>
        <w:spacing w:after="0"/>
        <w:ind w:left="0"/>
        <w:jc w:val="both"/>
      </w:pPr>
      <w:r>
        <w:rPr>
          <w:rFonts w:ascii="Times New Roman"/>
          <w:b w:val="false"/>
          <w:i w:val="false"/>
          <w:color w:val="000000"/>
          <w:sz w:val="28"/>
        </w:rPr>
        <w:t xml:space="preserve">      жаңадан іске қосылатын денсаулық сақтау объектілерін ұстауға 118 006 мың теңге; </w:t>
      </w:r>
    </w:p>
    <w:p>
      <w:pPr>
        <w:spacing w:after="0"/>
        <w:ind w:left="0"/>
        <w:jc w:val="both"/>
      </w:pPr>
      <w:r>
        <w:rPr>
          <w:rFonts w:ascii="Times New Roman"/>
          <w:b w:val="false"/>
          <w:i w:val="false"/>
          <w:color w:val="000000"/>
          <w:sz w:val="28"/>
        </w:rPr>
        <w:t xml:space="preserve">      дәрілік заттарды, вакциналар мен басқа да иммунобиологиялық препараттарды сатып алуға 716 198 мың теңге; </w:t>
      </w:r>
    </w:p>
    <w:p>
      <w:pPr>
        <w:spacing w:after="0"/>
        <w:ind w:left="0"/>
        <w:jc w:val="both"/>
      </w:pPr>
      <w:r>
        <w:rPr>
          <w:rFonts w:ascii="Times New Roman"/>
          <w:b w:val="false"/>
          <w:i w:val="false"/>
          <w:color w:val="000000"/>
          <w:sz w:val="28"/>
        </w:rPr>
        <w:t xml:space="preserve">      Қазақстан Республикасында ЖҚТБ індетінің алдын-алу және оған қарсы күрес жөніндегі іс-шараларды іске асыруға 50 224 мың теңге; </w:t>
      </w:r>
    </w:p>
    <w:p>
      <w:pPr>
        <w:spacing w:after="0"/>
        <w:ind w:left="0"/>
        <w:jc w:val="both"/>
      </w:pPr>
      <w:r>
        <w:rPr>
          <w:rFonts w:ascii="Times New Roman"/>
          <w:b w:val="false"/>
          <w:i w:val="false"/>
          <w:color w:val="000000"/>
          <w:sz w:val="28"/>
        </w:rPr>
        <w:t xml:space="preserve">      жергілікті деңгейдегі қан орталықтарын материалдық-техникалық жарақтандыруға 85 308 мың теңге; </w:t>
      </w:r>
    </w:p>
    <w:p>
      <w:pPr>
        <w:spacing w:after="0"/>
        <w:ind w:left="0"/>
        <w:jc w:val="both"/>
      </w:pPr>
      <w:r>
        <w:rPr>
          <w:rFonts w:ascii="Times New Roman"/>
          <w:b w:val="false"/>
          <w:i w:val="false"/>
          <w:color w:val="000000"/>
          <w:sz w:val="28"/>
        </w:rPr>
        <w:t xml:space="preserve">      Қазақстан Республикасының 2005-2010 жылдарға арналған реформалау мен денсаулық сақтауды дамыту Мемлекеттік бағдарламасын іске асыруға 2 285 467 мың теңге; </w:t>
      </w:r>
    </w:p>
    <w:p>
      <w:pPr>
        <w:spacing w:after="0"/>
        <w:ind w:left="0"/>
        <w:jc w:val="both"/>
      </w:pPr>
      <w:r>
        <w:rPr>
          <w:rFonts w:ascii="Times New Roman"/>
          <w:b w:val="false"/>
          <w:i w:val="false"/>
          <w:color w:val="000000"/>
          <w:sz w:val="28"/>
        </w:rPr>
        <w:t xml:space="preserve">      инженерлік-коммуникациялық инфрақұрылымын дамытуға және жайластыруға 1 345 000 мың теңге; </w:t>
      </w:r>
    </w:p>
    <w:p>
      <w:pPr>
        <w:spacing w:after="0"/>
        <w:ind w:left="0"/>
        <w:jc w:val="both"/>
      </w:pPr>
      <w:r>
        <w:rPr>
          <w:rFonts w:ascii="Times New Roman"/>
          <w:b w:val="false"/>
          <w:i w:val="false"/>
          <w:color w:val="000000"/>
          <w:sz w:val="28"/>
        </w:rPr>
        <w:t xml:space="preserve">      мемлекеттік басқару деңгейлері арасындағы өкілеттіктердің аражігін ажырату шеңберінде әкімшілік функцияларға берілетін 51 050 мың теңге; </w:t>
      </w:r>
    </w:p>
    <w:p>
      <w:pPr>
        <w:spacing w:after="0"/>
        <w:ind w:left="0"/>
        <w:jc w:val="both"/>
      </w:pPr>
      <w:r>
        <w:rPr>
          <w:rFonts w:ascii="Times New Roman"/>
          <w:b w:val="false"/>
          <w:i w:val="false"/>
          <w:color w:val="000000"/>
          <w:sz w:val="28"/>
        </w:rPr>
        <w:t xml:space="preserve">      қалалық телекоммуникациялық желілердің абоненттері болып табылатын, әлеуметтік қорғалатын азаматтарға телефон үшін абоненттік төлем тарифінің көтерілуін өтеуге 5 742 мың теңге."; </w:t>
      </w:r>
    </w:p>
    <w:p>
      <w:pPr>
        <w:spacing w:after="0"/>
        <w:ind w:left="0"/>
        <w:jc w:val="both"/>
      </w:pPr>
      <w:r>
        <w:rPr>
          <w:rFonts w:ascii="Times New Roman"/>
          <w:b w:val="false"/>
          <w:i w:val="false"/>
          <w:color w:val="000000"/>
          <w:sz w:val="28"/>
        </w:rPr>
        <w:t xml:space="preserve">      3) 2-1 тармақпен келесі мазмұнда толықтырылсын: </w:t>
      </w:r>
    </w:p>
    <w:p>
      <w:pPr>
        <w:spacing w:after="0"/>
        <w:ind w:left="0"/>
        <w:jc w:val="both"/>
      </w:pPr>
      <w:r>
        <w:rPr>
          <w:rFonts w:ascii="Times New Roman"/>
          <w:b w:val="false"/>
          <w:i w:val="false"/>
          <w:color w:val="000000"/>
          <w:sz w:val="28"/>
        </w:rPr>
        <w:t xml:space="preserve">      "2-1. 2007 жылға арналған облыстық бюджет кірістерінің құрамында республикалық бюджеттен Қазақстан Республикасында тұрғын үй құрылысын дамытудың 2005 - 2007 жылдарға арналған Мемлекеттік бағдарламасына сәйкес нөлдік сыйақы (мүдде) ставкасы бойынша тұрғын үй салуға 440 000 мың теңге сомасында бюджеттік кредиттер қарастырылғаны ескерілсін.". </w:t>
      </w:r>
    </w:p>
    <w:p>
      <w:pPr>
        <w:spacing w:after="0"/>
        <w:ind w:left="0"/>
        <w:jc w:val="both"/>
      </w:pPr>
      <w:r>
        <w:rPr>
          <w:rFonts w:ascii="Times New Roman"/>
          <w:b w:val="false"/>
          <w:i w:val="false"/>
          <w:color w:val="000000"/>
          <w:sz w:val="28"/>
        </w:rPr>
        <w:t>      4) </w:t>
      </w:r>
      <w:r>
        <w:rPr>
          <w:rFonts w:ascii="Times New Roman"/>
          <w:b w:val="false"/>
          <w:i w:val="false"/>
          <w:color w:val="000000"/>
          <w:sz w:val="28"/>
        </w:rPr>
        <w:t>7 тармақ</w:t>
      </w:r>
      <w:r>
        <w:rPr>
          <w:rFonts w:ascii="Times New Roman"/>
          <w:b w:val="false"/>
          <w:i w:val="false"/>
          <w:color w:val="000000"/>
          <w:sz w:val="28"/>
        </w:rPr>
        <w:t xml:space="preserve"> жаңа редакцияда мазмұндалсын: </w:t>
      </w:r>
    </w:p>
    <w:p>
      <w:pPr>
        <w:spacing w:after="0"/>
        <w:ind w:left="0"/>
        <w:jc w:val="both"/>
      </w:pPr>
      <w:r>
        <w:rPr>
          <w:rFonts w:ascii="Times New Roman"/>
          <w:b w:val="false"/>
          <w:i w:val="false"/>
          <w:color w:val="000000"/>
          <w:sz w:val="28"/>
        </w:rPr>
        <w:t xml:space="preserve">      "2007 жылға арналған облыстық бюджет шығыстарының құрамында Приозерск қаласының бюджетіне әскери қызметшілердің тұрғын үйлерін күрделі жөндеуге 159 286 мың теңге сомасында ағымдағы нысаналы трансферттер қарастырылғаны ескерілсін.". </w:t>
      </w:r>
    </w:p>
    <w:p>
      <w:pPr>
        <w:spacing w:after="0"/>
        <w:ind w:left="0"/>
        <w:jc w:val="both"/>
      </w:pPr>
      <w:r>
        <w:rPr>
          <w:rFonts w:ascii="Times New Roman"/>
          <w:b w:val="false"/>
          <w:i w:val="false"/>
          <w:color w:val="000000"/>
          <w:sz w:val="28"/>
        </w:rPr>
        <w:t>      5) </w:t>
      </w:r>
      <w:r>
        <w:rPr>
          <w:rFonts w:ascii="Times New Roman"/>
          <w:b w:val="false"/>
          <w:i w:val="false"/>
          <w:color w:val="000000"/>
          <w:sz w:val="28"/>
        </w:rPr>
        <w:t>8 тармақ</w:t>
      </w:r>
      <w:r>
        <w:rPr>
          <w:rFonts w:ascii="Times New Roman"/>
          <w:b w:val="false"/>
          <w:i w:val="false"/>
          <w:color w:val="000000"/>
          <w:sz w:val="28"/>
        </w:rPr>
        <w:t xml:space="preserve"> жаңа редакцияда мазмұндалсын: </w:t>
      </w:r>
    </w:p>
    <w:p>
      <w:pPr>
        <w:spacing w:after="0"/>
        <w:ind w:left="0"/>
        <w:jc w:val="both"/>
      </w:pPr>
      <w:r>
        <w:rPr>
          <w:rFonts w:ascii="Times New Roman"/>
          <w:b w:val="false"/>
          <w:i w:val="false"/>
          <w:color w:val="000000"/>
          <w:sz w:val="28"/>
        </w:rPr>
        <w:t xml:space="preserve">      "2007 жылға арналған облыстық бюджет шығыстарының құрамында Приозерск қаласының бюджетіне инфрақұрылымды қолдауға 100 000 мың теңге сомасында ағымдағы нысаналы трансферттер қарастырылғаны ескерілсін.". </w:t>
      </w:r>
    </w:p>
    <w:p>
      <w:pPr>
        <w:spacing w:after="0"/>
        <w:ind w:left="0"/>
        <w:jc w:val="both"/>
      </w:pPr>
      <w:r>
        <w:rPr>
          <w:rFonts w:ascii="Times New Roman"/>
          <w:b w:val="false"/>
          <w:i w:val="false"/>
          <w:color w:val="000000"/>
          <w:sz w:val="28"/>
        </w:rPr>
        <w:t>      6) </w:t>
      </w:r>
      <w:r>
        <w:rPr>
          <w:rFonts w:ascii="Times New Roman"/>
          <w:b w:val="false"/>
          <w:i w:val="false"/>
          <w:color w:val="000000"/>
          <w:sz w:val="28"/>
        </w:rPr>
        <w:t>9 тармақ</w:t>
      </w:r>
      <w:r>
        <w:rPr>
          <w:rFonts w:ascii="Times New Roman"/>
          <w:b w:val="false"/>
          <w:i w:val="false"/>
          <w:color w:val="000000"/>
          <w:sz w:val="28"/>
        </w:rPr>
        <w:t xml:space="preserve"> жаңа редакцияда мазмұндалсын: </w:t>
      </w:r>
    </w:p>
    <w:p>
      <w:pPr>
        <w:spacing w:after="0"/>
        <w:ind w:left="0"/>
        <w:jc w:val="both"/>
      </w:pPr>
      <w:r>
        <w:rPr>
          <w:rFonts w:ascii="Times New Roman"/>
          <w:b w:val="false"/>
          <w:i w:val="false"/>
          <w:color w:val="000000"/>
          <w:sz w:val="28"/>
        </w:rPr>
        <w:t xml:space="preserve">      "2007 жылға арналған облыстық бюджет шығыстарының құрамында Теміртау қаласының бюджетіне индустриалдық парктің инфрақұрылымын салуға 200 000 мың теңге сомасында нысаналы даму трансферттері қарастырылғаны ескерілсін.". </w:t>
      </w:r>
    </w:p>
    <w:p>
      <w:pPr>
        <w:spacing w:after="0"/>
        <w:ind w:left="0"/>
        <w:jc w:val="both"/>
      </w:pPr>
      <w:r>
        <w:rPr>
          <w:rFonts w:ascii="Times New Roman"/>
          <w:b w:val="false"/>
          <w:i w:val="false"/>
          <w:color w:val="000000"/>
          <w:sz w:val="28"/>
        </w:rPr>
        <w:t xml:space="preserve">      7) 9-1, 9-2, 9-3, 9-4, 9-5, 9-6, 9-7, 9-8, 9-9, 9-10, 9-11, 9-12, 9-13, 9-14, 9-15, 9-16, 9-17 тармақтармен келесі мазмұнда толықтырылсын: </w:t>
      </w:r>
    </w:p>
    <w:p>
      <w:pPr>
        <w:spacing w:after="0"/>
        <w:ind w:left="0"/>
        <w:jc w:val="both"/>
      </w:pPr>
      <w:r>
        <w:rPr>
          <w:rFonts w:ascii="Times New Roman"/>
          <w:b w:val="false"/>
          <w:i w:val="false"/>
          <w:color w:val="000000"/>
          <w:sz w:val="28"/>
        </w:rPr>
        <w:t xml:space="preserve">      "9-1. 2007 жылға арналған облыстық бюджет шығыстарының құрамында аудандар (облыстық маңызы бар қалалар) бюджеттеріне электрондық үкімет шеңберінде адами капиталды дамытуға 186 041 мың теңге сомасында нысаналы даму трансферттері қарастырылғаны ескерілсін. </w:t>
      </w:r>
    </w:p>
    <w:p>
      <w:pPr>
        <w:spacing w:after="0"/>
        <w:ind w:left="0"/>
        <w:jc w:val="both"/>
      </w:pPr>
      <w:r>
        <w:rPr>
          <w:rFonts w:ascii="Times New Roman"/>
          <w:b w:val="false"/>
          <w:i w:val="false"/>
          <w:color w:val="000000"/>
          <w:sz w:val="28"/>
        </w:rPr>
        <w:t xml:space="preserve">      9-2. 2007 жылға арналған облыстық бюджет шығыстарының құрамында аудандар (облыстық маңызы бар қалалар) бюджеттеріне мемлекеттік қызметшілерге, мемлекеттік мекемелердің мемлекеттік қызметші болып табылмайтын қызметкерлеріне және қазыналық кәсіпорындар қызметкерлеріне жалақы төлейтін мемлекеттік ұйымдар шығындарынан әлеуметтік салық төлеуге 71 000 мың теңге ағымдағы нысаналы трансферттер қарастырылғаны ескерілсін. </w:t>
      </w:r>
    </w:p>
    <w:p>
      <w:pPr>
        <w:spacing w:after="0"/>
        <w:ind w:left="0"/>
        <w:jc w:val="both"/>
      </w:pPr>
      <w:r>
        <w:rPr>
          <w:rFonts w:ascii="Times New Roman"/>
          <w:b w:val="false"/>
          <w:i w:val="false"/>
          <w:color w:val="000000"/>
          <w:sz w:val="28"/>
        </w:rPr>
        <w:t xml:space="preserve">      9-3. 2007 жылға арналған облыстық бюджет шығыстарының құрамында аудандар (облыстық маңызы бар қалалар) бюджеттеріне жалпы орта білім беретін мемлекеттік мекемелердің физика, химия, биология кабинеттерін оқу жабдықтарымен жарақтандыруға 181 890 мың теңге сомасында ағымдағы нысаналы трансферттер қарастырылғаны ескерілсін. </w:t>
      </w:r>
    </w:p>
    <w:p>
      <w:pPr>
        <w:spacing w:after="0"/>
        <w:ind w:left="0"/>
        <w:jc w:val="both"/>
      </w:pPr>
      <w:r>
        <w:rPr>
          <w:rFonts w:ascii="Times New Roman"/>
          <w:b w:val="false"/>
          <w:i w:val="false"/>
          <w:color w:val="000000"/>
          <w:sz w:val="28"/>
        </w:rPr>
        <w:t xml:space="preserve">      9-4. 2007 жылға арналған облыстық бюджет шығыстарының құрамында аудандар (облыстық маңызы бар қалалар) бюджеттеріне жалпы орта білім беретін мемлекеттік мекемелердің бірүлгі штатын ұстауды қамтамасыз етуге 444 618 мың теңге сомасында ағымдағы нысаналы трансферттер қарастырылғаны ескерілсін. </w:t>
      </w:r>
    </w:p>
    <w:p>
      <w:pPr>
        <w:spacing w:after="0"/>
        <w:ind w:left="0"/>
        <w:jc w:val="both"/>
      </w:pPr>
      <w:r>
        <w:rPr>
          <w:rFonts w:ascii="Times New Roman"/>
          <w:b w:val="false"/>
          <w:i w:val="false"/>
          <w:color w:val="000000"/>
          <w:sz w:val="28"/>
        </w:rPr>
        <w:t xml:space="preserve">      9-5. 2007 жылға арналған облыстық бюджет шығыстарының құрамында аудандар (облыстық маңызы бар қалалар) бюджеттеріне жалпы білім беретін мемлекеттік мекемелерді Интернетке қосуға және олардың трафигін төлеуге 27 274 мың теңге сомасында ағымдағы нысаналы трансферттер қарастырылғаны ескерілсін. </w:t>
      </w:r>
    </w:p>
    <w:p>
      <w:pPr>
        <w:spacing w:after="0"/>
        <w:ind w:left="0"/>
        <w:jc w:val="both"/>
      </w:pPr>
      <w:r>
        <w:rPr>
          <w:rFonts w:ascii="Times New Roman"/>
          <w:b w:val="false"/>
          <w:i w:val="false"/>
          <w:color w:val="000000"/>
          <w:sz w:val="28"/>
        </w:rPr>
        <w:t xml:space="preserve">      9-6. 2007 жылға арналған облыстық бюджет шығыстарының құрамында аудандар (облыстық маңызы бар қалалар) бюджеттеріне жалпы орта білім беретін мемлекеттік мекемелердің кітапхана қорларын жаңарту үшін оқулықтар мен оқу-әдістемелік кешендер сатып алуға және жеткізуге 65 676 мың теңге сомасында ағымдағы нысаналы трансферттер қарастырылғаны ескерілсін. </w:t>
      </w:r>
    </w:p>
    <w:p>
      <w:pPr>
        <w:spacing w:after="0"/>
        <w:ind w:left="0"/>
        <w:jc w:val="both"/>
      </w:pPr>
      <w:r>
        <w:rPr>
          <w:rFonts w:ascii="Times New Roman"/>
          <w:b w:val="false"/>
          <w:i w:val="false"/>
          <w:color w:val="000000"/>
          <w:sz w:val="28"/>
        </w:rPr>
        <w:t xml:space="preserve">      9-7. 2007 жылға арналған облыстық бюджет шығыстарының құрамында аудандар (облыстық маңызы бар қалалар) бюджеттеріне орта білім беретін мемлекеттік мекемелердің кітапхана қорларын жаңарту үшін мемлекеттік тілді үйрену бойынша оқу, анықтамалық және электрондық әдебиеттерді алуға және жеткізуге 14 268 мың теңге сомасында ағымдағы нысаналы трансферттер қарастырылғаны ескерілсін. </w:t>
      </w:r>
    </w:p>
    <w:p>
      <w:pPr>
        <w:spacing w:after="0"/>
        <w:ind w:left="0"/>
        <w:jc w:val="both"/>
      </w:pPr>
      <w:r>
        <w:rPr>
          <w:rFonts w:ascii="Times New Roman"/>
          <w:b w:val="false"/>
          <w:i w:val="false"/>
          <w:color w:val="000000"/>
          <w:sz w:val="28"/>
        </w:rPr>
        <w:t xml:space="preserve">      9-8. 2007 жылға арналған облыстық бюджет шығыстарының құрамында аудандар (облыстық маңызы бар қалалар) бюджеттеріне жалпы орта білім беретін мемлекеттік мекемелерде лингафондық және мультимедиялық кабинеттер жасауға 94 332 мың теңге теңге сомасында ағымдағы нысаналы трансферттер қарастырылғаны ескерілсін. </w:t>
      </w:r>
    </w:p>
    <w:p>
      <w:pPr>
        <w:spacing w:after="0"/>
        <w:ind w:left="0"/>
        <w:jc w:val="both"/>
      </w:pPr>
      <w:r>
        <w:rPr>
          <w:rFonts w:ascii="Times New Roman"/>
          <w:b w:val="false"/>
          <w:i w:val="false"/>
          <w:color w:val="000000"/>
          <w:sz w:val="28"/>
        </w:rPr>
        <w:t xml:space="preserve">      9-9. 2007 жылға арналған облыстық бюджет шығыстарының құрамында аудандар (облыстық маңызы бар қалалар) бюджеттеріне балалардың тамақтануын, тұруын және тестілеу пунктеріне жеткізілуін ұйымдастыруға 5 322 мың теңге сомасында ағымдағы нысаналы трансферттер қарастырылғаны ескерілсін. </w:t>
      </w:r>
    </w:p>
    <w:p>
      <w:pPr>
        <w:spacing w:after="0"/>
        <w:ind w:left="0"/>
        <w:jc w:val="both"/>
      </w:pPr>
      <w:r>
        <w:rPr>
          <w:rFonts w:ascii="Times New Roman"/>
          <w:b w:val="false"/>
          <w:i w:val="false"/>
          <w:color w:val="000000"/>
          <w:sz w:val="28"/>
        </w:rPr>
        <w:t xml:space="preserve">      9-10. 2007 жылға арналған облыстық бюджет шығыстарының құрамында аудандар (облыстық маңызы бар қалалар) бюджеттеріне жаңадан іске қосылған білім беру объектілерін ұстауға 337 612 мың теңге сомасында ағымдағы нысаналы трансферттер қарастырылғаны ескерілсін. </w:t>
      </w:r>
    </w:p>
    <w:p>
      <w:pPr>
        <w:spacing w:after="0"/>
        <w:ind w:left="0"/>
        <w:jc w:val="both"/>
      </w:pPr>
      <w:r>
        <w:rPr>
          <w:rFonts w:ascii="Times New Roman"/>
          <w:b w:val="false"/>
          <w:i w:val="false"/>
          <w:color w:val="000000"/>
          <w:sz w:val="28"/>
        </w:rPr>
        <w:t xml:space="preserve">      9-11. 2007 жылға арналған облыстық бюджет шығыстарының құрамында аудандар (облыстық маңызы бар қалалар) бюджеттеріне қалалық телекоммуникациялық желілердің абоненттері болып табылатын, әлеуметтік қорғалатын азаматтарға телефон үшін абоненттік төлем тарифінің көтерілуін өтеуге 5 742 мың теңге сомасында ағымдағы нысаналы трансферттер қарастырылғаны ескерілсін. </w:t>
      </w:r>
    </w:p>
    <w:p>
      <w:pPr>
        <w:spacing w:after="0"/>
        <w:ind w:left="0"/>
        <w:jc w:val="both"/>
      </w:pPr>
      <w:r>
        <w:rPr>
          <w:rFonts w:ascii="Times New Roman"/>
          <w:b w:val="false"/>
          <w:i w:val="false"/>
          <w:color w:val="000000"/>
          <w:sz w:val="28"/>
        </w:rPr>
        <w:t xml:space="preserve">      9-12. 2007 жылға арналған облыстық бюджет шығыстарының құрамында аудандар (облыстық маңызы бар қалалар) бюджеттеріне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көрсетулеріне 75 478 мың теңге сомасында ағымдағы нысаналы трансферттер қарастырылғаны ескерілсін. </w:t>
      </w:r>
    </w:p>
    <w:p>
      <w:pPr>
        <w:spacing w:after="0"/>
        <w:ind w:left="0"/>
        <w:jc w:val="both"/>
      </w:pPr>
      <w:r>
        <w:rPr>
          <w:rFonts w:ascii="Times New Roman"/>
          <w:b w:val="false"/>
          <w:i w:val="false"/>
          <w:color w:val="000000"/>
          <w:sz w:val="28"/>
        </w:rPr>
        <w:t xml:space="preserve">      9-13. 2007 жылға арналған облыстық бюджет шығыстарының құрамында аудандар (облыстық маңызы бар қалалар) нөлдік сыйақы (мүдде) ставкасы бойынша тұрғын үй салуға 457 921 мың теңге сомасында бюджеттік кредиттер, Қазақстан Республикасының 2005-2007 жылдарға арналған тұрғын үй құрылысын дамыту Мемлекеттік бағдарламасы мен Қарағанды облысының 2005-2007 жылдарға арналған тұрғын үй құрылысын дамыту аймақтық бағдарламасына сәйкес мемлекеттік тұрғын үй қорын сақтауды ұйымдастыруға 62 400 мың теңге сомасында нысаналы трансферттер қарастырылғаны ескерілсін. </w:t>
      </w:r>
    </w:p>
    <w:p>
      <w:pPr>
        <w:spacing w:after="0"/>
        <w:ind w:left="0"/>
        <w:jc w:val="both"/>
      </w:pPr>
      <w:r>
        <w:rPr>
          <w:rFonts w:ascii="Times New Roman"/>
          <w:b w:val="false"/>
          <w:i w:val="false"/>
          <w:color w:val="000000"/>
          <w:sz w:val="28"/>
        </w:rPr>
        <w:t xml:space="preserve">      9-14. 2007 жылға арналған облыстық бюджет шығыстарының құрамында аудандар (облыстық маңызы бар қалалар) бюджеттеріне Қарағанды облысының 2005-2007 жылдарға арналған тұрғын үй құрылысын дамыту аймақтық бағдарламасына сәйкес инженерлік-коммуникациялық инфрақұрылымын дамытуға және жайластыруға 1 397 019 мың теңге сомасында нысаналы даму трансферттері қарастырылғаны ескерілсін. </w:t>
      </w:r>
    </w:p>
    <w:p>
      <w:pPr>
        <w:spacing w:after="0"/>
        <w:ind w:left="0"/>
        <w:jc w:val="both"/>
      </w:pPr>
      <w:r>
        <w:rPr>
          <w:rFonts w:ascii="Times New Roman"/>
          <w:b w:val="false"/>
          <w:i w:val="false"/>
          <w:color w:val="000000"/>
          <w:sz w:val="28"/>
        </w:rPr>
        <w:t xml:space="preserve">      9-15. 2007 жылға арналған облыстық бюджет шығыстарының құрамында аудандар (облыстық маңызы бар қалалар) бюджеттеріне "2002-2010 жылдарға арналған ауыз су" аймақтық бағдарламасына сәйкес сумен жабдықтау жүйелерін дамытуға 978 900 мың теңге сомасында нысаналы даму трансферттері қарастырылғаны ескерілсін. </w:t>
      </w:r>
    </w:p>
    <w:p>
      <w:pPr>
        <w:spacing w:after="0"/>
        <w:ind w:left="0"/>
        <w:jc w:val="both"/>
      </w:pPr>
      <w:r>
        <w:rPr>
          <w:rFonts w:ascii="Times New Roman"/>
          <w:b w:val="false"/>
          <w:i w:val="false"/>
          <w:color w:val="000000"/>
          <w:sz w:val="28"/>
        </w:rPr>
        <w:t xml:space="preserve">      9-16. 2007 жылға арналған облыстық бюджет шығыстарының құрамында аудандар (облыстық маңызы бар қалалар) бюджеттеріне мемлекеттік басқару деңгейлері арасындағы өкілеттіктердің аражігін ажырату шеңберінде әкімшілік функцияларға берілетін 41 910 мың теңге сомасында ағымдағы нысаналы трансферттер қарастырылғаны ескерілсін. </w:t>
      </w:r>
    </w:p>
    <w:p>
      <w:pPr>
        <w:spacing w:after="0"/>
        <w:ind w:left="0"/>
        <w:jc w:val="both"/>
      </w:pPr>
      <w:r>
        <w:rPr>
          <w:rFonts w:ascii="Times New Roman"/>
          <w:b w:val="false"/>
          <w:i w:val="false"/>
          <w:color w:val="000000"/>
          <w:sz w:val="28"/>
        </w:rPr>
        <w:t xml:space="preserve">      9-17. Аудандар (облыстық маңызы бар қалалар) бюджеттеріне 9-1, 9-2, 9-3, 9-4, 9-5, 9-6, 9-7, 9-8, 9-9, 9-10, 9-11, 9-12, 9-13, 9-14, 9-15, 9-16 тармақтарда көрсетілген сомаларды бөлу облыс әкімдігі қаулысының негізінде анықталады.". </w:t>
      </w:r>
    </w:p>
    <w:p>
      <w:pPr>
        <w:spacing w:after="0"/>
        <w:ind w:left="0"/>
        <w:jc w:val="both"/>
      </w:pPr>
      <w:r>
        <w:rPr>
          <w:rFonts w:ascii="Times New Roman"/>
          <w:b w:val="false"/>
          <w:i w:val="false"/>
          <w:color w:val="000000"/>
          <w:sz w:val="28"/>
        </w:rPr>
        <w:t>      8) </w:t>
      </w:r>
      <w:r>
        <w:rPr>
          <w:rFonts w:ascii="Times New Roman"/>
          <w:b w:val="false"/>
          <w:i w:val="false"/>
          <w:color w:val="000000"/>
          <w:sz w:val="28"/>
        </w:rPr>
        <w:t>12 тармақ</w:t>
      </w:r>
      <w:r>
        <w:rPr>
          <w:rFonts w:ascii="Times New Roman"/>
          <w:b w:val="false"/>
          <w:i w:val="false"/>
          <w:color w:val="000000"/>
          <w:sz w:val="28"/>
        </w:rPr>
        <w:t xml:space="preserve"> жаңа редакцияда мазмұндалсын: </w:t>
      </w:r>
    </w:p>
    <w:p>
      <w:pPr>
        <w:spacing w:after="0"/>
        <w:ind w:left="0"/>
        <w:jc w:val="both"/>
      </w:pPr>
      <w:r>
        <w:rPr>
          <w:rFonts w:ascii="Times New Roman"/>
          <w:b w:val="false"/>
          <w:i w:val="false"/>
          <w:color w:val="000000"/>
          <w:sz w:val="28"/>
        </w:rPr>
        <w:t xml:space="preserve">      "2007 жылға арналған облыстық бюджет шығыстарының құрамында аудандар (облыстық маңызы бар қалалар) бюджеттеріне Қарағанды облысының 2005-2007 жылдарға арналған білім беру ұйымдарын күрделі жөндеу және материалдық-техникалық базасын нығайту аймақтық бағдарламасын іске асыруға 386 842 мың теңге сомасында ағымдағы нысаналы трансферттер қарастырылғаны ескерілсін, оның ішінде: </w:t>
      </w:r>
    </w:p>
    <w:p>
      <w:pPr>
        <w:spacing w:after="0"/>
        <w:ind w:left="0"/>
        <w:jc w:val="both"/>
      </w:pPr>
      <w:r>
        <w:rPr>
          <w:rFonts w:ascii="Times New Roman"/>
          <w:b w:val="false"/>
          <w:i w:val="false"/>
          <w:color w:val="000000"/>
          <w:sz w:val="28"/>
        </w:rPr>
        <w:t xml:space="preserve">      мемлекеттік білім беру ұйымдарының материалдық-техникалық базасын нығайтуға және күрделі жөндеу жүргізуге 281 256 мың теңге; </w:t>
      </w:r>
    </w:p>
    <w:p>
      <w:pPr>
        <w:spacing w:after="0"/>
        <w:ind w:left="0"/>
        <w:jc w:val="both"/>
      </w:pPr>
      <w:r>
        <w:rPr>
          <w:rFonts w:ascii="Times New Roman"/>
          <w:b w:val="false"/>
          <w:i w:val="false"/>
          <w:color w:val="000000"/>
          <w:sz w:val="28"/>
        </w:rPr>
        <w:t xml:space="preserve">      жалпы орта білім беретін мемлекеттік мекемелер үшін лингафондық және мультимедиялық кабинеттер жасауға 105 586 мың теңге;" </w:t>
      </w:r>
    </w:p>
    <w:p>
      <w:pPr>
        <w:spacing w:after="0"/>
        <w:ind w:left="0"/>
        <w:jc w:val="both"/>
      </w:pPr>
      <w:r>
        <w:rPr>
          <w:rFonts w:ascii="Times New Roman"/>
          <w:b w:val="false"/>
          <w:i w:val="false"/>
          <w:color w:val="000000"/>
          <w:sz w:val="28"/>
        </w:rPr>
        <w:t xml:space="preserve">      9) 12-1, 12-2, 12-3, 12-4, 12-5, 12-6, 12-7 тармақтармен келесі мазмұнда толықтырылсын: </w:t>
      </w:r>
    </w:p>
    <w:p>
      <w:pPr>
        <w:spacing w:after="0"/>
        <w:ind w:left="0"/>
        <w:jc w:val="both"/>
      </w:pPr>
      <w:r>
        <w:rPr>
          <w:rFonts w:ascii="Times New Roman"/>
          <w:b w:val="false"/>
          <w:i w:val="false"/>
          <w:color w:val="000000"/>
          <w:sz w:val="28"/>
        </w:rPr>
        <w:t xml:space="preserve">      "12-1. 2007 жылға арналған облыстық бюджет шығыстарының құрамында аудандар (облыстық маңызы бар қалалар) бюджеттеріне Қарағанды облысының 2006-2010 жылдарға арналған білім беруді дамыту аймақтық бағдарламасын іске асыруға 322 405 мың теңге сомасында ағымдағы нысаналы трансферттер қарастырылғаны ескерілсін. </w:t>
      </w:r>
    </w:p>
    <w:p>
      <w:pPr>
        <w:spacing w:after="0"/>
        <w:ind w:left="0"/>
        <w:jc w:val="both"/>
      </w:pPr>
      <w:r>
        <w:rPr>
          <w:rFonts w:ascii="Times New Roman"/>
          <w:b w:val="false"/>
          <w:i w:val="false"/>
          <w:color w:val="000000"/>
          <w:sz w:val="28"/>
        </w:rPr>
        <w:t xml:space="preserve">      12-2. 2007 жылға арналған облыстық бюджет шығыстарының құрамында аудандар (облыстық маңызы бар қалалар) бюджеттеріне Қарағанды облысының 2006-2008 жылдарға арналған мүгедектерді оңалту аймақтық бағдарламасын іске асыруға үйде тәрбиеленетін және оқытылатын мүгедек балаларды материалдық қамтамасыз етуге 10 542 мың теңге сомасында ағымдағы нысаналы трансферттер қарастырылғаны ескерілсін. </w:t>
      </w:r>
    </w:p>
    <w:p>
      <w:pPr>
        <w:spacing w:after="0"/>
        <w:ind w:left="0"/>
        <w:jc w:val="both"/>
      </w:pPr>
      <w:r>
        <w:rPr>
          <w:rFonts w:ascii="Times New Roman"/>
          <w:b w:val="false"/>
          <w:i w:val="false"/>
          <w:color w:val="000000"/>
          <w:sz w:val="28"/>
        </w:rPr>
        <w:t xml:space="preserve">      12-3. 2007 жылға арналған облыстық бюджет шығыстарының құрамында аудандар (облыстық маңызы бар қалалар) бюджеттеріне Қарағанды облысының 2007-2009 жылдарға арналған мәдениет саласын дамыту аймақтық бағдарламасын іске асыруға 436 107 мың теңге сомасында ағымдағы нысаналы трансферттер қарастырылғаны ескерілсін. </w:t>
      </w:r>
    </w:p>
    <w:p>
      <w:pPr>
        <w:spacing w:after="0"/>
        <w:ind w:left="0"/>
        <w:jc w:val="both"/>
      </w:pPr>
      <w:r>
        <w:rPr>
          <w:rFonts w:ascii="Times New Roman"/>
          <w:b w:val="false"/>
          <w:i w:val="false"/>
          <w:color w:val="000000"/>
          <w:sz w:val="28"/>
        </w:rPr>
        <w:t xml:space="preserve">      12-4. 2007 жылға арналған облыстық бюджет шығыстарының құрамында аудандар (облыстық маңызы бар қалалар) бюджеттеріне жалпылай спортты дамытуға "Қарағанды облысының 2005-2007 жылдардағы жастары" бағдарламасын іске асыруға 20 000 мың теңге сомасында ағымдағы нысаналы трансферттер қарастырылғаны ескерілсін. </w:t>
      </w:r>
    </w:p>
    <w:p>
      <w:pPr>
        <w:spacing w:after="0"/>
        <w:ind w:left="0"/>
        <w:jc w:val="both"/>
      </w:pPr>
      <w:r>
        <w:rPr>
          <w:rFonts w:ascii="Times New Roman"/>
          <w:b w:val="false"/>
          <w:i w:val="false"/>
          <w:color w:val="000000"/>
          <w:sz w:val="28"/>
        </w:rPr>
        <w:t xml:space="preserve">      12-5. 2007 жылға арналған облыстық бюджет шығыстарының құрамында аудандар (облыстық маңызы бар қалалар) бюджеттеріне "Қарағанды облысының 2006-2012 жылдарға арналған автомобиль жолдарын дамыту" бағдарламасын іске асыруға, 2007 - 2009 жылдарға арналған жол қауіпсіздігін қамтамасыз етуге, 2006-2007 жылдарға арналған Шахтинск қаласын дамыту бойынша бірінші кезектегі іс-шаралар Жоспарын іске асыруға, абаттандыруға, көгалдандыруға, жарық беруге Балқаш қаласының 70 жылдығына арналған іс-шаралар Жоспарын іске асыруға және тұрғын-үй коммуналдық шаруашылығын дамыту бағдарламасын, "Менің аулам" бағдарламасын іске асыруға 2 104 832 мың теңге сомасында ағымдағы нысаналы трансферттер қарастырылғаны ескерілсін. </w:t>
      </w:r>
    </w:p>
    <w:p>
      <w:pPr>
        <w:spacing w:after="0"/>
        <w:ind w:left="0"/>
        <w:jc w:val="both"/>
      </w:pPr>
      <w:r>
        <w:rPr>
          <w:rFonts w:ascii="Times New Roman"/>
          <w:b w:val="false"/>
          <w:i w:val="false"/>
          <w:color w:val="000000"/>
          <w:sz w:val="28"/>
        </w:rPr>
        <w:t xml:space="preserve">      12-6. 2007 жылға арналған облыстық бюджет шығыстарының құрамында аудандар (облыстық маңызы бар қалалар) бюджеттеріне шағын кәсіпкерлікті қолдауды қамтамасыз етуге "Қарағанды облысының 2007-2009 жылдарға арналған шағын кәсіпкерлікті қолдау және дамыту бағдарламасы" аймақтық бағдарламасын іске асыруға 8 384 мың теңге сомасында ағымдағы нысаналы трансферттер қарастырылғаны ескерілсін. </w:t>
      </w:r>
    </w:p>
    <w:p>
      <w:pPr>
        <w:spacing w:after="0"/>
        <w:ind w:left="0"/>
        <w:jc w:val="both"/>
      </w:pPr>
      <w:r>
        <w:rPr>
          <w:rFonts w:ascii="Times New Roman"/>
          <w:b w:val="false"/>
          <w:i w:val="false"/>
          <w:color w:val="000000"/>
          <w:sz w:val="28"/>
        </w:rPr>
        <w:t xml:space="preserve">      12-7. Аудандар (облыстық маңызы бар қалалар) бюджеттеріне 12, 12-1, 12-2, 12-3, 12-4, 12-5, 12-6 тармақтарда көрсетілген сомаларды бөлу облыс әкімдігі қаулысының негізінде анықталады.". </w:t>
      </w:r>
    </w:p>
    <w:p>
      <w:pPr>
        <w:spacing w:after="0"/>
        <w:ind w:left="0"/>
        <w:jc w:val="both"/>
      </w:pPr>
      <w:r>
        <w:rPr>
          <w:rFonts w:ascii="Times New Roman"/>
          <w:b w:val="false"/>
          <w:i w:val="false"/>
          <w:color w:val="000000"/>
          <w:sz w:val="28"/>
        </w:rPr>
        <w:t>      10)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 </w:t>
      </w:r>
    </w:p>
    <w:bookmarkStart w:name="z3" w:id="2"/>
    <w:p>
      <w:pPr>
        <w:spacing w:after="0"/>
        <w:ind w:left="0"/>
        <w:jc w:val="both"/>
      </w:pPr>
      <w:r>
        <w:rPr>
          <w:rFonts w:ascii="Times New Roman"/>
          <w:b w:val="false"/>
          <w:i w:val="false"/>
          <w:color w:val="000000"/>
          <w:sz w:val="28"/>
        </w:rPr>
        <w:t>
      2. Осы шешім 2007 жылдың 1 қаңтарынан бастап қолданысқа енеді.</w:t>
      </w:r>
    </w:p>
    <w:bookmarkEnd w:id="2"/>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А. Бейсенов</w:t>
      </w:r>
    </w:p>
    <w:p>
      <w:pPr>
        <w:spacing w:after="0"/>
        <w:ind w:left="0"/>
        <w:jc w:val="both"/>
      </w:pPr>
      <w:r>
        <w:rPr>
          <w:rFonts w:ascii="Times New Roman"/>
          <w:b w:val="false"/>
          <w:i/>
          <w:color w:val="000000"/>
          <w:sz w:val="28"/>
        </w:rPr>
        <w:t>      Облыстық Мәслихаттың хатшысы               Қ. Медиев</w:t>
      </w:r>
    </w:p>
    <w:bookmarkStart w:name="z4" w:id="3"/>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2006 жылғы 28 желтоқсандағы </w:t>
      </w:r>
      <w:r>
        <w:br/>
      </w:r>
      <w:r>
        <w:rPr>
          <w:rFonts w:ascii="Times New Roman"/>
          <w:b w:val="false"/>
          <w:i w:val="false"/>
          <w:color w:val="000000"/>
          <w:sz w:val="28"/>
        </w:rPr>
        <w:t xml:space="preserve">
XXV сессиясының N 395 шешіміне </w:t>
      </w:r>
      <w:r>
        <w:br/>
      </w:r>
      <w:r>
        <w:rPr>
          <w:rFonts w:ascii="Times New Roman"/>
          <w:b w:val="false"/>
          <w:i w:val="false"/>
          <w:color w:val="000000"/>
          <w:sz w:val="28"/>
        </w:rPr>
        <w:t xml:space="preserve">
қосымша </w:t>
      </w:r>
    </w:p>
    <w:bookmarkEnd w:id="3"/>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2006 жылғы 13 желтоқсандағы </w:t>
      </w:r>
      <w:r>
        <w:br/>
      </w:r>
      <w:r>
        <w:rPr>
          <w:rFonts w:ascii="Times New Roman"/>
          <w:b w:val="false"/>
          <w:i w:val="false"/>
          <w:color w:val="000000"/>
          <w:sz w:val="28"/>
        </w:rPr>
        <w:t xml:space="preserve">
XXIV сессиясының N 364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2007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53"/>
        <w:gridCol w:w="713"/>
        <w:gridCol w:w="8293"/>
        <w:gridCol w:w="205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Кірістер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58855478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18241061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454666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454666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15465374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15465374 </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iшкi салықтар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2321021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2321021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269159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23287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5436 </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17851 </w:t>
            </w:r>
          </w:p>
        </w:tc>
      </w:tr>
      <w:tr>
        <w:trPr>
          <w:trHeight w:val="13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245422 </w:t>
            </w:r>
          </w:p>
        </w:tc>
      </w:tr>
      <w:tr>
        <w:trPr>
          <w:trHeight w:val="12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245422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40345258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12207124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12207124 </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28138134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28138134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73"/>
        <w:gridCol w:w="893"/>
        <w:gridCol w:w="913"/>
        <w:gridCol w:w="7193"/>
        <w:gridCol w:w="207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Шығындар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58887946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816987 </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458806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37013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37013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421793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357193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64600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238632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238632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департаментінің (басқармасының) қызметін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101454 </w:t>
            </w:r>
          </w:p>
        </w:tc>
      </w:tr>
      <w:tr>
        <w:trPr>
          <w:trHeight w:val="9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біржолғы талондарды өткізуден түсетін сомаларды толық жиналуын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49724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4716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11738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119549 </w:t>
            </w:r>
          </w:p>
        </w:tc>
      </w:tr>
      <w:tr>
        <w:trPr>
          <w:trHeight w:val="6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119549 </w:t>
            </w:r>
          </w:p>
        </w:tc>
      </w:tr>
      <w:tr>
        <w:trPr>
          <w:trHeight w:val="6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119549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136458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15486 </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табиғи апаттардың алдын алуды және жоюды ұйымдастыру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15486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15486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120972 </w:t>
            </w:r>
          </w:p>
        </w:tc>
      </w:tr>
      <w:tr>
        <w:trPr>
          <w:trHeight w:val="9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120972 </w:t>
            </w:r>
          </w:p>
        </w:tc>
      </w:tr>
      <w:tr>
        <w:trPr>
          <w:trHeight w:val="9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және авариялар мен дөлей апаттардың алдын алуды және жоюды ұйымдастыру департаментінің (басқармасының) қызметін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28817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36123 </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56032 </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4306619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4306619 </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4301619 </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қызметін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4140808 </w:t>
            </w:r>
          </w:p>
        </w:tc>
      </w:tr>
      <w:tr>
        <w:trPr>
          <w:trHeight w:val="6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159764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8417802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жалпы негізгі, жалпы орта бiлiм беру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3035506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(бөлімі)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1030038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881885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148153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2005468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691374 </w:t>
            </w:r>
          </w:p>
        </w:tc>
      </w:tr>
      <w:tr>
        <w:trPr>
          <w:trHeight w:val="9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ұйымдары үшін оқулықтар мен оқу-әдістемелік кешендерді сатып алу және жеткізу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14093 </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455708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және мектептен тыс іс-шараларды өткізу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10913 </w:t>
            </w:r>
          </w:p>
        </w:tc>
      </w:tr>
      <w:tr>
        <w:trPr>
          <w:trHeight w:val="13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жалпы орта білім беретін мемлекеттік мекемелердегі физика, химия, биология кабинеттерін оқу жабдығымен жарақтандыру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181890 </w:t>
            </w:r>
          </w:p>
        </w:tc>
      </w:tr>
      <w:tr>
        <w:trPr>
          <w:trHeight w:val="13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444618 </w:t>
            </w:r>
          </w:p>
        </w:tc>
      </w:tr>
      <w:tr>
        <w:trPr>
          <w:trHeight w:val="13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27274 </w:t>
            </w:r>
          </w:p>
        </w:tc>
      </w:tr>
      <w:tr>
        <w:trPr>
          <w:trHeight w:val="15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79944 </w:t>
            </w:r>
          </w:p>
        </w:tc>
      </w:tr>
      <w:tr>
        <w:trPr>
          <w:trHeight w:val="13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94332 </w:t>
            </w:r>
          </w:p>
        </w:tc>
      </w:tr>
      <w:tr>
        <w:trPr>
          <w:trHeight w:val="13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тамақтануды, тұруды және балаларды тестілеу пунктілеріне жеткізуду ұйымдастыруға берілетін ағымдағы нысаналы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5322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кәсiптік бiлiм беру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1281031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1281031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кәсіптік білім беру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1281031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бiлiм беру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1379677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97869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кәсiптiк бiлiмдi мамандар даярлау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97869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1281808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білімді мамандар даярлау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1281808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кәсіби білім беру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175322 </w:t>
            </w:r>
          </w:p>
        </w:tc>
      </w:tr>
      <w:tr>
        <w:trPr>
          <w:trHeight w:val="6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37105 </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кадрларының біліктілігін арттыру және оларды қайта даярлау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37105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48221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48221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89996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89996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2546266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1325915 </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департаментінің (басқармасының) қызметін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49957 </w:t>
            </w:r>
          </w:p>
        </w:tc>
      </w:tr>
      <w:tr>
        <w:trPr>
          <w:trHeight w:val="9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22227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жеткiншектердi оңалту және әлеуметтік бейімдеу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20831 </w:t>
            </w:r>
          </w:p>
        </w:tc>
      </w:tr>
      <w:tr>
        <w:trPr>
          <w:trHeight w:val="9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186041 </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337612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709247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1220351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1220351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21271092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7858101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7858101 </w:t>
            </w:r>
          </w:p>
        </w:tc>
      </w:tr>
      <w:tr>
        <w:trPr>
          <w:trHeight w:val="9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7858101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1513385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604340 </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бөлiктерi мен препараттарын өндiру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379953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205865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17804 </w:t>
            </w:r>
          </w:p>
        </w:tc>
      </w:tr>
      <w:tr>
        <w:trPr>
          <w:trHeight w:val="6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909045 </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департаментінің (басқармасының) қызметін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412582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санитарлық-эпидемиологиялық салауаттылығы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370370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иммунобиологиялық препараттарды орталықтандырылған сатып алу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125410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4416038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4416038 </w:t>
            </w:r>
          </w:p>
        </w:tc>
      </w:tr>
      <w:tr>
        <w:trPr>
          <w:trHeight w:val="6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Әлеуметтік-елеулi және айналадағылар үшiн қауiп төндiретiн аурулармен ауыратын адамдарға медициналық көмек көрсету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3789059 </w:t>
            </w:r>
          </w:p>
        </w:tc>
      </w:tr>
      <w:tr>
        <w:trPr>
          <w:trHeight w:val="6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135582 </w:t>
            </w:r>
          </w:p>
        </w:tc>
      </w:tr>
      <w:tr>
        <w:trPr>
          <w:trHeight w:val="6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255067 </w:t>
            </w:r>
          </w:p>
        </w:tc>
      </w:tr>
      <w:tr>
        <w:trPr>
          <w:trHeight w:val="6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181552 </w:t>
            </w:r>
          </w:p>
        </w:tc>
      </w:tr>
      <w:tr>
        <w:trPr>
          <w:trHeight w:val="10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54778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5423668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5423668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4807604 </w:t>
            </w:r>
          </w:p>
        </w:tc>
      </w:tr>
      <w:tr>
        <w:trPr>
          <w:trHeight w:val="9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616064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1097818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1097818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1044913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52905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962082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110994 </w:t>
            </w:r>
          </w:p>
        </w:tc>
      </w:tr>
      <w:tr>
        <w:trPr>
          <w:trHeight w:val="6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департаментінің (басқармасының) қызметін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81379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8619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5507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15489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851088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851088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Әлеуметтiк көмек және әлеуметтiк қамсыздандыру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1713665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1346014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646935 </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646935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657737 </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657737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41342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41342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286546 </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286546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110584 </w:t>
            </w:r>
          </w:p>
        </w:tc>
      </w:tr>
      <w:tr>
        <w:trPr>
          <w:trHeight w:val="10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етуге аудандар (облыстық маңызы бар қалалар) бюджеттеріне ағымдағы нысаналы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10542 </w:t>
            </w:r>
          </w:p>
        </w:tc>
      </w:tr>
      <w:tr>
        <w:trPr>
          <w:trHeight w:val="16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бюджеттеріне ағымдағы берілетін нысаналы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5742 </w:t>
            </w:r>
          </w:p>
        </w:tc>
      </w:tr>
      <w:tr>
        <w:trPr>
          <w:trHeight w:val="9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аз қамтылған жанұялардан 18 жасқа дейінгі балаларға мемлекеттік жәрдемақылар төлеуге ағымдағы нысаналы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84200 </w:t>
            </w:r>
          </w:p>
        </w:tc>
      </w:tr>
      <w:tr>
        <w:trPr>
          <w:trHeight w:val="16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 ағымдағы нысаналы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75478 </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81105 </w:t>
            </w:r>
          </w:p>
        </w:tc>
      </w:tr>
      <w:tr>
        <w:trPr>
          <w:trHeight w:val="7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81105 </w:t>
            </w:r>
          </w:p>
        </w:tc>
      </w:tr>
      <w:tr>
        <w:trPr>
          <w:trHeight w:val="9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қамтылу мен әлеуметтік бағдарламаларды үйлестіру департаментінің (басқармасының) қызметін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81010 </w:t>
            </w:r>
          </w:p>
        </w:tc>
      </w:tr>
      <w:tr>
        <w:trPr>
          <w:trHeight w:val="7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1611286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1504286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1504286 </w:t>
            </w:r>
          </w:p>
        </w:tc>
      </w:tr>
      <w:tr>
        <w:trPr>
          <w:trHeight w:val="9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1345000 </w:t>
            </w:r>
          </w:p>
        </w:tc>
      </w:tr>
      <w:tr>
        <w:trPr>
          <w:trHeight w:val="10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Приозерск қаласы бюджетіне әскери қызметшілер үйлерін күрделі жөндеуден өткізуге берілетін ағымдағы нысаналы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159286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107000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107000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Приозерск қаласының инфрақұрылымын қолдауға аудан (облыстық маңызы бар қала) бюджетіне ағымдағы нысаналы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кеңістiк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3158349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2058407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1313792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департаментінің (басқармасының) қызметін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30929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113045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162772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570939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436107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744615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744615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516276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(бөлімі)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464948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(бөлімінің) қызметін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29642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деңгейінде спорт жарыстарын өткізу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17039 </w:t>
            </w:r>
          </w:p>
        </w:tc>
      </w:tr>
      <w:tr>
        <w:trPr>
          <w:trHeight w:val="12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398267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51328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51328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475629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(бөлімі)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161343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(бөлімінің) қызметін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14395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146948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116773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116773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163885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163885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33628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басқарманың қызметін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13542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тiлдерiн дамыту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20086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4069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4069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4069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103968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103968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(басқармасының) қызметін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69452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34516 </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2334411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979150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979150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департаментінің (басқармасының) қызметін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42928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дамытуды қолдау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43932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107410 </w:t>
            </w:r>
          </w:p>
        </w:tc>
      </w:tr>
      <w:tr>
        <w:trPr>
          <w:trHeight w:val="15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және өсімдік шаруашылығы өнімінің шығымдылығын және сапасын арттыру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454000 </w:t>
            </w:r>
          </w:p>
        </w:tc>
      </w:tr>
      <w:tr>
        <w:trPr>
          <w:trHeight w:val="13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13700 </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270839 </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таурларын өндірушілерге су жеткізу жөніндегі қызметтердің құнын субсидиялау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46341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699733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7749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аймақтары мен су объектiлерi белдеулерiн белгiлеу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7749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132830 </w:t>
            </w:r>
          </w:p>
        </w:tc>
      </w:tr>
      <w:tr>
        <w:trPr>
          <w:trHeight w:val="13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132830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559154 </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559154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79057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79057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79057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527888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149995 </w:t>
            </w:r>
          </w:p>
        </w:tc>
      </w:tr>
      <w:tr>
        <w:trPr>
          <w:trHeight w:val="6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департаментінің (басқармасының) қызметін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34453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104800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аумақтарды күтіп-ұстау және қорғау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10742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377893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377893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48583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48583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20373 </w:t>
            </w:r>
          </w:p>
        </w:tc>
      </w:tr>
      <w:tr>
        <w:trPr>
          <w:trHeight w:val="13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28210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745104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745104 </w:t>
            </w:r>
          </w:p>
        </w:tc>
      </w:tr>
      <w:tr>
        <w:trPr>
          <w:trHeight w:val="6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24186 </w:t>
            </w:r>
          </w:p>
        </w:tc>
      </w:tr>
      <w:tr>
        <w:trPr>
          <w:trHeight w:val="6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 департаментінің (басқармасының) қызметін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24186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575519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департаментінің (басқармасының) қызметін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41354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534165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145399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департаментінің (басқармасының) қызметін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20399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Көлiк және коммуникация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5080816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1337450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1337450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1337450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3743366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3743366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департаментінің (басқармасының) қызметін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53311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521666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593557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2574832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3807285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қызметтерді реттеу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52318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52318 </w:t>
            </w:r>
          </w:p>
        </w:tc>
      </w:tr>
      <w:tr>
        <w:trPr>
          <w:trHeight w:val="7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52318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және бәсекелестікті қорғау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8384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8384 </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кәсіпкерлікті қолдауға берілетін ағымдағы нысаналы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8384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3746583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3468583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облыстық жергілікті атқарушы органының резерві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облыстың жергілікті атқарушы органының төтенше резерві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16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қызметшілерге, мемлекеттік мекемелердің мемлекеттік қызметші болып табылмайтын қызметкерлеріне және қазыналық кәсіпорындар қызметкерлеріне жалақы төлеуге ағымдағы нысаналы 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3318583 </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шешiмдерi бойынша мiндеттемелердi орындауға арналған облыстық жергілікті атқарушы органының резерві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74000 </w:t>
            </w:r>
          </w:p>
        </w:tc>
      </w:tr>
      <w:tr>
        <w:trPr>
          <w:trHeight w:val="9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74000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9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Теміртау қаласының бюджетіне индустриалдық парктің инфрақұрылымын салуға берілетін нысаналы даму трансферттері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5488072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5488072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5488072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5488072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Операциалық сальдо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-32468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Таза бюджеттік несиелеу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-850533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457921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457921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457921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457921 </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аудандар (облыстық маңызы бар қалалар) бюджеттеріне кредит беру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457921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1308454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1308454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1308454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1308454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Қаржы активтерімен операциялар бойынша сальдо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175000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активтерді сатып алу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175000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175000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175000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175000 </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175000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Бюджеттің профициті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643065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Бюджеттің профицитін пайдалану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-643065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