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e653" w14:textId="2c0e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2007 жылға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III шақырылған XLII сессиясының 2006 жылғы 15 желтоқсандағы N 5 шешімі. Қарағанды қаласы әділет басқармасында 2006 жылғы 15 желтоқсанда N 8-1-46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Қаланың 2007 жылға арналған бюджеті 1 қосымшаға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- 18 905 649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- 11 740 051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- 50 350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- 1 571 915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- 5 543 333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- 19 040 970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-135 321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операциялары бойынша сальдо - 735 119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- 754 230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сатудан түскен түсім - 19 111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-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870 440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- 870 440 мың теңге;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өзгерді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11 сәуірдегі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24 қазандағы N 19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49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тармағына сәйкес Қарағанды облыстық мәслихатының ХХVІ сессиясының "Қарағанды облысының 2007 жылға арналған бюджеті туралы" 2006 жылғы 15 желтоқсандағы N 364 шешімімен Қарағанды қаласының бюджетіне аударымдар нормативтері келесі мөлшерлерде бекітілді: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табыс салығы бойынша - 81 пайыз;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салық бойынша - 30 пайыз.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 енгізілді - Қарағанды қалалық мәслихатының 2007 жылғы 24 қазандағы N 19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 бюджетінің кірістері құрамында облыстық бюджеттен 5 543 333 мың теңге сомасында нысаналы трансферттер қарастырылғаны есепке алынсын,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қызметшiлердiң, мемлекеттiк мекемелердiң мемлекеттік қызметшi болып табылмайтын қызметкерлерiнiң және қазыналық кәсiпорындар қызметкерлерiнiң жалақы төлеуге 645 932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2005-2007 жылдарға арналған білім беру ұйымдарын күрделі жөндеу және материалдық - техникалық базасын нығайту аймақтық бағдарламасын іске асыруға - 53 943 мың теңге, оның ішінде мемлекеттік білім беру ұйымдарының материалдық-техникалық базасын нығайтуға және күрделі жөндеу жүргізуге - 31 727 мың теңге, жалпы орта білім беретін мемлекеттік мекемелерде лингафондық және мультимедиялық кабинеттер жасауға - 22 216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2006-2010 жылдарға арналған білім беруді дамыту аймақтық бағдарламасын іске асыруға - 200 143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2007-2009 жылдарға арналған мәдениет саласын дамыту аймақтық бағдарламасын іске асыруға - 276 000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2006-2008 жылдарға арналған мүгедектерді оңалту аймақтық бағдарламасын іске асыруға үйден тәрбиеленіп оқытылатын мүгедек балаларды материалдық қамтамасыз етуге - 2 412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облысының 2006-2012 жылдарға арналған автомобиль жолдарын дамыту", 2007-2009 жылдарға арналған жол жүрісі қауіпсіздігін қамтамасыз етуге, абаттандыруға, көгалдандыруға, жарық беруге және тұрғын үй коммуналдық шаруашылығын дамыту, "Менің аулам" аймақтық бағдарламаларын іске асыруға - 2 186 846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шағын кәсіпкерлікті қолдауды қамтамасыз етуге "2007-2009 жылдарға арналған Қарағанды облысының шағын кәсіпкерлікті қолдау және дамыту бағдарламасы" аймақтық бағдарламасын іске асыруға - 8 360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облысының 2005-2007 жылдарға арналған тұрғын үй құрылысын дамыту" аймақтық бағдарламасына сәйкес инженерлік-коммуникациялық инфрақұрылымын дамытуға және жайластыруға - 1 095 750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&lt;*&gt; 10 абзац алып тасталды -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жарғылық капиталын қалыптастыруға және ұлғайтуға - 630 000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үкімет шеңберінде адами капиталды дамытуға - 14 314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беретiн мемлекеттік мекемелердегі физика, химия, биология кабинеттерін оқу жабдығымен жарақтандыру - 42 300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беретiн мемлекеттік мекемелердің бірүлгі штаттарын ұстауды қамтамасыз етуге - 71 688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білiм беретiн мемлекеттік мекемелердi Интернетке қосуға және трафигіне ақы төлеуге - 3 487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білiм беретiн мемлекеттiк мекемелердiң кiтапхана қорларын жаңарту үшiн оқулықтар мен оқу-әдiстемелiк кешендердi сатып алуға және жеткiзуге - 19 204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беретін мемлекеттік мекемелердің кітапхана қорларын жаңарту үшін мемлекеттік тілді үйрену бойынша оқу, анықтамалық және электрондық әдебиеттерді сатып алуға және жеткізуге - 3 259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бiлiм беретiн мемлекеттік мекемелерде лингафондық және мультимедиалық кабинеттер құруға - 11 097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балалардың тамақтану, өмір сүру және тест пункттеріне жеткізілуін ұйымдастыруға - 296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iске қосылатын білім беру объектiлерiн ұстауға - 39 036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телекоммуникация желiлерiнiң абоненттерi болып табылатын, әлеуметтiк жағынан қорғалатын азаматтардың телефон үшiн абоненттік төлем тарифiнiң көтерiлуiн өтеуге - 309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- 24 164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"2002-2010 жылдарға арналған ауыз су" аймақтық бағдарламасына сәйкес сумен жабдықтау жүйелерін дамытуға - 100 000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 деңгейлері арасындағы өкілеттіктердің аражігін ажырату шеңберінде әкімшілік функцияларға берілетін - 3 720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облысының 2005-2007 жылдардағы жастары" бағдарламасын іске асыруға, жалпы спортты дамытуға 21 600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бюджетке түскен түсімдердің шығындарын төлеу 19 409 мың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саласында мемлекеттік жүйенің жаңа технологияларын енгізу 70 064 мың теңге.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өзгерді және толықтырылды - Қарағанды қалалық мәслихатының 2007 жылғы 11 сәуірдегі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24 қазандағы N 19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2007 жылға арналған қала бюджетінің кірістері құрамында Қазақстан Республикасында тұрғын үй құрылысын дамытудың 2005-2007 жылдарға арналған мемлекеттiк бағдарламасына сәйкес сыйақының (мүдденiң) нөлдiк ставкасы бойынша тұрғын үй салуға 616 118 мың теңге сомасында бюджеттік кредиттер қарастырылғаны есепке алынсын.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3-1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Қарағанды қалалық мәслихатының 2007 жылғы 11 сәуірдегі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 қосымшаға сәйкес, бюджеттік инвестициялық жобаларды іске асыруға және қалыптастыруға немесе заңды тұлғалардың жарғылық капиталын ұлғайтуға жіберілген бюджеттік бағдарламаларды бөлінуімен бірге 2007 жылға арналған қала дамуының бюджеттік бағдарламалары бекітілсін.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Қарағанды қалалық мәслихатының 2007 жылғы 24 қазандағы N 19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Қазыбек би атындағы ауданның және Октябрь ауданының бюджеттік бағдарламалары 3 қосымшаға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 бюджетінің шығындары құрамында мемлекеттiк қызметшiлердiң, мемлекеттiк мекемелердiң мемлекеттік қызметшi болып табылмайтын қызметкерлерiнiң және қазыналық кәсiпорындар қызметкерлерiнiң жалақы төлеуге 645 932 мың теңге сомада облыстық бюджеттен ағымдағы нысаналы трансферттер көзделгендігі 4 қосымшаға сәйкес есепке алынсын.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Қала бюджетінің шығындары құрамында Қарағанды облысының 2005-2007 жылдарға арналған білім беру ұйымдарын күрделі жөндеу және материалдық-техникалық базасын нығайту аймақтық бағдарламасын іске асыруға - 53 943 мың теңге, оның ішінде мемлекеттік білім беру ұйымдарының материалдық-техникалық базасын нығайтуға және күрделі жөндеу жүргізуге - 31 727 мың теңге, жалпы орта білім беретін мемлекеттік мекемелерде лингафондық және мультимедиялық кабинеттер жасауға - 22 216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6-1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Қалалық бюджет шығындарының құрамында Қарағанды облысының 2006-2010 жылдарға арналған білім беруді дамыту аймақтық бағдарламасын іске асыруға - 200 143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6-2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6-3. Қала бюджетінің шығындары құрамында Қарағанды облысының мәдениет саласын дамыту аймақтық бағдарламасын іске асыруға - 276 000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6-3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6-4. Қала бюджетінің шығындары құрамында Қарағанды облысының 2006-2008 жылдарға арналған мүгедектерді оңалту аймақтық бағдарламасын іске асыруға үйде тәрбиеленіп оқытылатын мүгедек балаларды материалдық қамтамасыз етуге - 2 412 мың теңге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6-4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6-5. Қала бюджетінің шығындары құрамында Қарағанды облысының 2006-2012 жылдарға арналған автомобиль жолдарын дамыту, 2007-2009 жылдарға арналған жол қауіпсіздігін қамтамасыз етуге, абаттандыруға, көгаландыруға, жарық беруге және тұрғын үй коммуналдық шаруашылығын дамыту, "Менің аулам" аймақтық бағдарламаларын іске асыруға 2 186 846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6-5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Қарағанды қалалық мәслихатының 2007 жылғы 11 сәуірдегі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24 қазандағы N 19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6-6. Қала бюджетінің шығындары құрамында шағын кәсіпкерлікті қолдауды қамтамасыз етуге "2007-2009 жылдарға арналған Қарағанды облысының шағын кәсіпкерлікті қолдау және дамыту бағдарламасы" аймақтық бағдарламасын іске асыруға - 8 360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6-6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Қарағанды қалалық мәслихатының 2007 жылғы 24 қазандағы N 19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6-7. Қала бюджетінің шығындары құрамында "Қарағанды облысының 2005-2007 жылдарға арналған тұрғын үй құрылысын дамыту" аймақтық бағдарламасына сәйкес инженерлік-коммуникациялық инфрақұрылымын дамытуға және жайластыруға - 1 095 750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6-7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6-8.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алынып тасталды -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6-8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6-8 тармақ алынып тасталды -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6-9. Қала бюджетінің шығындары құрамында заңды тұлғалардың жарғылық капиталын қалыптастыруға және ұлғайтуға - 630 000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6-9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24 қазандағы N 19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6-10. Қала бюджетінің шығындары құрамында электрондық үкімет шеңберінде адами капиталды дамытуға - 14 314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6-10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Қарағанды қалалық мәслихатының 2007 жылғы 11 сәуірдегі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6-11. Қала бюджетінің шығындары құрамында жалпы орта білім беретін мемлекеттік мекемелердегі физика, химия, биология кабинеттерін оқу жабдығымен жарақтандыруға - 42 300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6-11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6-12. Қала бюджетінің шығындары құрамында жалпы орта білім беретін мемлекеттік мекемелердің бірүлгі штаттарын ұстауды қамтамасыз етуге - 71 688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6-12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6-13. Қала бюджетінің шығындары құрамында жалпы орта білім беретін мемлекеттік мекемелерді Интернетке қосуға және трафигіне ақы төлеуге - 3 487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6-13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6-14. Қала бюджетінің шығындары құрамында жалпы орта білім беретін мемлекеттік мекемелердің кітапхана қорларын жаңарту үшін оқулықтар мен оқу-әдістемелік кешендерді сатып алуға және жеткізуге - 19 204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6-14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6-15. Қала бюджетінің шығындары құрамында жалпы орта білім беретін мемлекеттік мекемелердің кітапхана қорларын жаңарту үшін мемлекеттік тілді үйрену бойынша оқу, анықтамалық және электрондық әдебиеттерді сатып алуға және жеткізуге - 3 259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6-15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6-16. Қала бюджетінің шығындары құрамында жалпы орта білім беретін мемлекеттік мекемелерде лингафондық және мультимедиялық кабинеттер құруға - 11 097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6-16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6-17. Қала бюджетінің шығындары құрамында балалардың тамақтану, өмір сүру және тест пунктеріне жеткізілуін ұйымдастыруға - 296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6-17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6-18. Қала бюджетінің шығындары құрамында жаңадан іске қосылған білім беру объектілерін ұстауға - 39 036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6-18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6-19. Қала бюджетінің шығындары құрамында қалалық телекоммуникация желілерінің абоненттері болып табылатын, әлеуметтік жағынан қорғалатын азаматтардың телефон үшін абоненттік төлем тарифінің көтерілуін өтеуге - 309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6-19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6-20. Қала бюджетінің шығындары құрамында мүгедектерді оңалту жеке бағдарламасына сәйкес мұқтаж мүгедектерді арнайы гигиеналық құралдармен қамтамасыз етуге және ымдау тілі мамандарының, жеке көмекшілердің қызмет көрсетуіне - 24 164 мың теңге сомасында ағымдағы нысаналы трансферттер қарастырылғаны 4-1 қосымшаға сәйкес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6-20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6-21. Қала бюджетінің шығындары құрамында "2002-2010 жылдарға арналған ауыз су" аймақтық бағдарламасына сәйкес сумен жабдықтау жүйелерін дамытуға - 100 000 мың теңге сомасында ағымдағы нысаналы трансферттер қарастырылғаны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6-21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6-22. Қала бюджетінің шығындары құрамында мемлекеттік басқару деңгейлері арасындағы өкілеттіктердің аражігін ажырату шеңберінде әкімшілік функцияларға берілетін - 3 720 мың теңге сомасында ағымдағы нысаналы трансферттер қарастырылғаны 4-2 қосымшаға сәйкес есепке алынсын;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6-22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6-23. 2007 жылға арналған қала бюджетінің кірістері құрамында Қазақстан Республикасында тұрғын үй құрылысын дамытудың 2005-2007 жылдарға арналған мемлекеттiк бағдарламасына сәйкес сыйақының (мүдденiң) нөлдiк ставкасы бойынша тұрғын үй салуға 616 118 мың теңге сомасында бюджеттік кредиттер қарастырылғаны есепке алынсын.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6-23 тармақпен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Қарағанды қалалық мәслихатының 2007 жылғы 11 сәуірдегі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6-24. қалалық бюджет шығындарының құрамында "Қарағанды облысының 2005-2007 жылдардағы жастары" бағдарламасын іске асыруға, жалпы спортты дамытуға 21 600 мың теңге сомасында нысаналы трансферттер қарастырылғаны ескерілсін.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6-24 тармақпен толықтырылды - Қарағанды қалалық мәслихатының 2007 жылғы 11 сәуірдегі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6-25. қалалық бюджет шығындарының құрамында білім саласында мемлекеттік жүйенің жаңа технологияларын енгізуге 70 064 мың теңге сомада нысаналы трансферттер қарастырылғаны ескерілсін.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6-25 тармақпен толықтырылды -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өзгеріс енгізілді - Қарағанды қалалық мәслихатының 2007 жылғы 24 қазандағы N 19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Қала бюджетінің шығындары құрамында табысы аз отбасыларының 18 жасқа дейінгі балаларына жәрдемақы төлеуге 15 881 мың теңге сомада қаражаттар көзделгендігі есепке алынсын.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 енгізілді - Қарағанды қалалық мәслихатының 2007 жылғы 24 қазандағы N 19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Облыстық бюджетке 5 326 118 мың теңге сомада бюджеттік алып қоюлар көзделсін.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Қарағанды қаласы әкімдігінің 2007 жылға арналған резерві 142 894 мың теңге сомада бекітілсін.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тармаққа өзгеріс енгізілді - Қарағанды қалалық мәслихатының 2007 жылғы 11 сәуірдегі N 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24 қазандағы N 19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2007 жылға арналған бюджетті атқару процесінде секвестрлеуге жатпайтын бюджеттік бағдарламалар тізбесі 5 қосымшаға сәйкес бекітілсін.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2007 жылға арналған бюджетті атқару процесінде еңбекақы төлеуге арналған шығындар секвестрлеуге жатпайтындығы есепке алынсын.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2007 жылдың 1 қаңтарынан бастап қолданысқа енеді.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III шақырылған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XLII сессиясының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2006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 шешіміне 1 қосымша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- жаңа редакцияда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11 сәуірдегі N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24 қазандағы N 19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2007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41"/>
        <w:gridCol w:w="935"/>
        <w:gridCol w:w="8418"/>
        <w:gridCol w:w="212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18905649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11740051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4772624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4772624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2649344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2649344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2012305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1226672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400391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385242 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1124732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608906 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254383 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261443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1180830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1180830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50350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23257 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кәсiпорындардың таза кірiсi бөлігіндегі түсімдер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 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тұлғаларға қатысу үлесіне кірістер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меншiгіндегі мүлiктi жалға беруден түсетін кірістер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20600 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 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 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22540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22540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1571915 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459090 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459090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1112825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1076225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36600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5543333 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5543333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5543333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63"/>
        <w:gridCol w:w="866"/>
        <w:gridCol w:w="866"/>
        <w:gridCol w:w="7450"/>
        <w:gridCol w:w="21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19040970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362294 </w:t>
            </w:r>
          </w:p>
        </w:tc>
      </w:tr>
      <w:tr>
        <w:trPr>
          <w:trHeight w:val="7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268126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22858 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22858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146347 </w:t>
            </w:r>
          </w:p>
        </w:tc>
      </w:tr>
      <w:tr>
        <w:trPr>
          <w:trHeight w:val="6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146347 </w:t>
            </w:r>
          </w:p>
        </w:tc>
      </w:tr>
      <w:tr>
        <w:trPr>
          <w:trHeight w:val="6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98921 </w:t>
            </w:r>
          </w:p>
        </w:tc>
      </w:tr>
      <w:tr>
        <w:trPr>
          <w:trHeight w:val="9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98921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68826 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68826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22998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3692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42136 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25342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25342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25342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20304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4966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4966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4966 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10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5158348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740339 </w:t>
            </w:r>
          </w:p>
        </w:tc>
      </w:tr>
      <w:tr>
        <w:trPr>
          <w:trHeight w:val="6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740339 </w:t>
            </w:r>
          </w:p>
        </w:tc>
      </w:tr>
      <w:tr>
        <w:trPr>
          <w:trHeight w:val="6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740339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4387275 </w:t>
            </w:r>
          </w:p>
        </w:tc>
      </w:tr>
      <w:tr>
        <w:trPr>
          <w:trHeight w:val="6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4387275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4019705 </w:t>
            </w:r>
          </w:p>
        </w:tc>
      </w:tr>
      <w:tr>
        <w:trPr>
          <w:trHeight w:val="9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сатып алу және жеткiзу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62463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 үшін қосымша білім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234657 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мемлекеттік жүйенің жаңа технологияларын енгізу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70064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30734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30734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16420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14314 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919798 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859684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464170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42207 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9725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212483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әскерлер мен мерзімді қызметтегі әскери қызметкерлерді әлеуметтік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 </w:t>
            </w:r>
          </w:p>
        </w:tc>
      </w:tr>
      <w:tr>
        <w:trPr>
          <w:trHeight w:val="7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3952 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75961 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15881 </w:t>
            </w:r>
          </w:p>
        </w:tc>
      </w:tr>
      <w:tr>
        <w:trPr>
          <w:trHeight w:val="12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51081 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395514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395514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60114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60114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46734 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11647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4072378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2729458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2729458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1571860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1157598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347565 </w:t>
            </w:r>
          </w:p>
        </w:tc>
      </w:tr>
      <w:tr>
        <w:trPr>
          <w:trHeight w:val="9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107565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105565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995355 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995355 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440274 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2910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551333 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915022 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793175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570045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458949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111096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223130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223130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 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10516 </w:t>
            </w:r>
          </w:p>
        </w:tc>
      </w:tr>
      <w:tr>
        <w:trPr>
          <w:trHeight w:val="9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 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73923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69424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68306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 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4499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4499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35565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 </w:t>
            </w:r>
          </w:p>
        </w:tc>
      </w:tr>
      <w:tr>
        <w:trPr>
          <w:trHeight w:val="6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24808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6808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iске асыру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 </w:t>
            </w:r>
          </w:p>
        </w:tc>
      </w:tr>
      <w:tr>
        <w:trPr>
          <w:trHeight w:val="7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 </w:t>
            </w:r>
          </w:p>
        </w:tc>
      </w:tr>
      <w:tr>
        <w:trPr>
          <w:trHeight w:val="9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64665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21243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16657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16657 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</w:tr>
      <w:tr>
        <w:trPr>
          <w:trHeight w:val="6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18004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ұйымдастыру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</w:tr>
      <w:tr>
        <w:trPr>
          <w:trHeight w:val="9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 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91657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91657 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13164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13164 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78493 </w:t>
            </w:r>
          </w:p>
        </w:tc>
      </w:tr>
      <w:tr>
        <w:trPr>
          <w:trHeight w:val="6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10393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құрылысының бас жоспарларын әзірлеу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68100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1759114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1507614 </w:t>
            </w:r>
          </w:p>
        </w:tc>
      </w:tr>
      <w:tr>
        <w:trPr>
          <w:trHeight w:val="9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1507614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1507614 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251500 </w:t>
            </w:r>
          </w:p>
        </w:tc>
      </w:tr>
      <w:tr>
        <w:trPr>
          <w:trHeight w:val="9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251500 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Кентiшiлiк (қалаiшiлiк) және ауданiшiлiк қоғамдық жолаушылар тасымалдарын ұйымдастыру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251500 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201512 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13074 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13074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4714 </w:t>
            </w:r>
          </w:p>
        </w:tc>
      </w:tr>
      <w:tr>
        <w:trPr>
          <w:trHeight w:val="43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8360 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188438 </w:t>
            </w:r>
          </w:p>
        </w:tc>
      </w:tr>
      <w:tr>
        <w:trPr>
          <w:trHeight w:val="4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142894 </w:t>
            </w:r>
          </w:p>
        </w:tc>
      </w:tr>
      <w:tr>
        <w:trPr>
          <w:trHeight w:val="9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(облыстық маңызы бар қаланың) жергілікті атқарушы органының төтенше резерві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34988 </w:t>
            </w:r>
          </w:p>
        </w:tc>
      </w:tr>
      <w:tr>
        <w:trPr>
          <w:trHeight w:val="9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мiндеттемелердi орындауға арналған ауданның (облыстық маңызы бар қаланы) жергілікті атқарушы органының резерві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107906 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(облыстың маңызы бар қаланың) экономика және бюджеттік жоспарлау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10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9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20544 </w:t>
            </w:r>
          </w:p>
        </w:tc>
      </w:tr>
      <w:tr>
        <w:trPr>
          <w:trHeight w:val="109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20544 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4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47666 </w:t>
            </w:r>
          </w:p>
        </w:tc>
      </w:tr>
      <w:tr>
        <w:trPr>
          <w:trHeight w:val="45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5326118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ІІІ. Операциялық сальдо -135321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42"/>
        <w:gridCol w:w="748"/>
        <w:gridCol w:w="768"/>
        <w:gridCol w:w="7872"/>
        <w:gridCol w:w="2186"/>
      </w:tblGrid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активтерімен жасалатын операциялар бойынша сальдо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735119 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754230 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754230 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754230 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754230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98"/>
        <w:gridCol w:w="933"/>
        <w:gridCol w:w="8203"/>
        <w:gridCol w:w="2192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4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4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4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8293"/>
        <w:gridCol w:w="2177"/>
      </w:tblGrid>
      <w:tr>
        <w:trPr>
          <w:trHeight w:val="45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45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дефициті (профицит)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-870440 </w:t>
            </w:r>
          </w:p>
        </w:tc>
      </w:tr>
      <w:tr>
        <w:trPr>
          <w:trHeight w:val="45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VІІ. Бюджет дефицитін қаржыландыру (профицитті пайдалану)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870440 </w:t>
            </w:r>
          </w:p>
        </w:tc>
      </w:tr>
    </w:tbl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 шешіміне 2 қосымша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 - жаңа редакцияда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24 қазандағы N 19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іске асыруға және қалыптастыруға немесе заңды тұлғалардың жарғылық капиталын ұлғайтуға бағытталған, 2007 жылға арналған қаланың бюджеттік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41"/>
        <w:gridCol w:w="765"/>
        <w:gridCol w:w="765"/>
        <w:gridCol w:w="101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 шешіміне 3 қосымша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қосымша - жаңа редакцияда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11 сәуірдегі N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Қарағанды қалалық мәслихатының 2007 жылғы 24 қазандағы N 19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2007 жылға арналған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900"/>
        <w:gridCol w:w="904"/>
        <w:gridCol w:w="924"/>
        <w:gridCol w:w="7272"/>
        <w:gridCol w:w="22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6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атындағы ауданның бюджеттік бағдарламалары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606699 </w:t>
            </w:r>
          </w:p>
        </w:tc>
      </w:tr>
      <w:tr>
        <w:trPr>
          <w:trHeight w:val="4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45316 </w:t>
            </w:r>
          </w:p>
        </w:tc>
      </w:tr>
      <w:tr>
        <w:trPr>
          <w:trHeight w:val="6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45316 </w:t>
            </w:r>
          </w:p>
        </w:tc>
      </w:tr>
      <w:tr>
        <w:trPr>
          <w:trHeight w:val="7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45316 </w:t>
            </w:r>
          </w:p>
        </w:tc>
      </w:tr>
      <w:tr>
        <w:trPr>
          <w:trHeight w:val="9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45316 </w:t>
            </w:r>
          </w:p>
        </w:tc>
      </w:tr>
      <w:tr>
        <w:trPr>
          <w:trHeight w:val="3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561383 </w:t>
            </w:r>
          </w:p>
        </w:tc>
      </w:tr>
      <w:tr>
        <w:trPr>
          <w:trHeight w:val="3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561383 </w:t>
            </w:r>
          </w:p>
        </w:tc>
      </w:tr>
      <w:tr>
        <w:trPr>
          <w:trHeight w:val="7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561383 </w:t>
            </w:r>
          </w:p>
        </w:tc>
      </w:tr>
      <w:tr>
        <w:trPr>
          <w:trHeight w:val="4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239926 </w:t>
            </w:r>
          </w:p>
        </w:tc>
      </w:tr>
      <w:tr>
        <w:trPr>
          <w:trHeight w:val="3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</w:tr>
      <w:tr>
        <w:trPr>
          <w:trHeight w:val="70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2910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318038 </w:t>
            </w:r>
          </w:p>
        </w:tc>
      </w:tr>
      <w:tr>
        <w:trPr>
          <w:trHeight w:val="36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ауданының бюджеттік бағдарламалары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487577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53605 </w:t>
            </w:r>
          </w:p>
        </w:tc>
      </w:tr>
      <w:tr>
        <w:trPr>
          <w:trHeight w:val="6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53605 </w:t>
            </w:r>
          </w:p>
        </w:tc>
      </w:tr>
      <w:tr>
        <w:trPr>
          <w:trHeight w:val="7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53605 </w:t>
            </w:r>
          </w:p>
        </w:tc>
      </w:tr>
      <w:tr>
        <w:trPr>
          <w:trHeight w:val="103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53605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433972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433972 </w:t>
            </w:r>
          </w:p>
        </w:tc>
      </w:tr>
      <w:tr>
        <w:trPr>
          <w:trHeight w:val="6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433972 </w:t>
            </w:r>
          </w:p>
        </w:tc>
      </w:tr>
      <w:tr>
        <w:trPr>
          <w:trHeight w:val="39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200348 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233295 </w:t>
            </w:r>
          </w:p>
        </w:tc>
      </w:tr>
    </w:tbl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шешіміне 4 қосымша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қызметшiлердiң, мемлекеттiк мекемелердiң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қызметшi болып табылмайтын қызметкерлерiнiң</w:t>
      </w:r>
      <w:r>
        <w:br/>
      </w:r>
      <w:r>
        <w:rPr>
          <w:rFonts w:ascii="Times New Roman"/>
          <w:b/>
          <w:i w:val="false"/>
          <w:color w:val="000000"/>
        </w:rPr>
        <w:t>
және қазыналық кәсiпорындар қызметкерлерiнiң жалақы</w:t>
      </w:r>
      <w:r>
        <w:br/>
      </w:r>
      <w:r>
        <w:rPr>
          <w:rFonts w:ascii="Times New Roman"/>
          <w:b/>
          <w:i w:val="false"/>
          <w:color w:val="000000"/>
        </w:rPr>
        <w:t>
төлеуге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0041"/>
        <w:gridCol w:w="2171"/>
      </w:tblGrid>
      <w:tr>
        <w:trPr>
          <w:trHeight w:val="6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Атаулары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 аппараты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 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әкімінің аппараты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6833 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Октябрь ауданы әкімінің аппараты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4516 </w:t>
            </w:r>
          </w:p>
        </w:tc>
      </w:tr>
      <w:tr>
        <w:trPr>
          <w:trHeight w:val="40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Қазыбек би атындағы аудан әкімінің аппараты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4516 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қаржы бөлімі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 </w:t>
            </w:r>
          </w:p>
        </w:tc>
      </w:tr>
      <w:tr>
        <w:trPr>
          <w:trHeight w:val="42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экономика және бюджеттік жоспарлау бөлімі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2081 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білім бөлімі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570776 </w:t>
            </w:r>
          </w:p>
        </w:tc>
      </w:tr>
      <w:tr>
        <w:trPr>
          <w:trHeight w:val="6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жұмыспен қамту және әлеуметтік бағдарламалар бөлімі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16159 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мәдениет және тілдерді дамыту бөлімі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29748 </w:t>
            </w:r>
          </w:p>
        </w:tc>
      </w:tr>
      <w:tr>
        <w:trPr>
          <w:trHeight w:val="6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коммуналдық шаруашылығы, жолаушылар көлігі және қаланың автомобиль жолдары бөлімі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 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сәулет және қала құрылысы бөлімі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 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құрылыс бөлімі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1429 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ішкі саясат бөлімі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жер қатынастары бөлімі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 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ауыл шаруашылық бөлімі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кәсіпкерлік бөлімі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қаласының дене тәрбиесі және спорт бөлімі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</w:tr>
      <w:tr>
        <w:trPr>
          <w:trHeight w:val="31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645932 </w:t>
            </w:r>
          </w:p>
        </w:tc>
      </w:tr>
    </w:tbl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2006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 шешіміне 4-1 қосымша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4-1 қосымшамен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, жаңа редакцияда - Қарағанды қалалық мәслихатының 2007 жылғы 18 шілдедегі N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оңалту жеке бағдарламасына сәйкес мұқтаж мүгедектерді арнайы гигиеналық құралдармен қамтамасыз етуге және ымдау тілі мамандарының, жеке көмекшілердің қызмет көрсетулеріне ағымдағы нысаналы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3170"/>
        <w:gridCol w:w="1464"/>
        <w:gridCol w:w="2447"/>
        <w:gridCol w:w="2450"/>
        <w:gridCol w:w="2783"/>
      </w:tblGrid>
      <w:tr>
        <w:trPr>
          <w:trHeight w:val="315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гигиеналық құралдар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көмекшілердің қызмет көрсетулері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Ымдау тілі мамандарының қызмет көрсетулері 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2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жұмыспен қамту және әлеуметтік бағдарламалар бөлімі" мемлекеттік мекеме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24164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5361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13756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5047 </w:t>
            </w:r>
          </w:p>
        </w:tc>
      </w:tr>
    </w:tbl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 шешіміне 4-2 қосымша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4-2 қосымшамен толықтырылды - Қарағанды қалалық мәслихатының 2007 жылғы 10 қаңтардағы N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9785"/>
        <w:gridCol w:w="2540"/>
      </w:tblGrid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6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жер қатынастары бөлімі" мемлекеттік мекеме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 </w:t>
            </w:r>
          </w:p>
        </w:tc>
      </w:tr>
      <w:tr>
        <w:trPr>
          <w:trHeight w:val="6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ауыл шаруашылық бөлімі" мемлекеттік мекеме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3720 </w:t>
            </w:r>
          </w:p>
        </w:tc>
      </w:tr>
    </w:tbl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 шешіміне 5 қосымша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2007 жылға арналған бюджетін</w:t>
      </w:r>
      <w:r>
        <w:br/>
      </w:r>
      <w:r>
        <w:rPr>
          <w:rFonts w:ascii="Times New Roman"/>
          <w:b/>
          <w:i w:val="false"/>
          <w:color w:val="000000"/>
        </w:rPr>
        <w:t>
атқару процесінде секвестрлеуге жатпайтын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42"/>
        <w:gridCol w:w="943"/>
        <w:gridCol w:w="1021"/>
        <w:gridCol w:w="95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білім беру 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