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dfe5" w14:textId="b3ad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тұрғыдан қорғалатын азаматтарға тұрғын үйді ұстауға, коммуналдық қызмет көрсету үшін тұрғын үй жәрдемақыларды беру және қызмет көрсету үшін абоненттік ақы тарифтерінің арттырылуына өтемақы берудің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2006 жылғы 14 шілдедегі N 31/7 шешімі. Қарағанды облысы Теміртау қаласы Әділет басқармасында 2006 жылғы 3 тамызда N 8-3-24 тіркелді. Күші жойылды - Қарағанды облысы Теміртау қалалық мәслихатының 2010 жылғы 14 қыркүйектегі N 31/5 шешімімен</w:t>
      </w:r>
    </w:p>
    <w:p>
      <w:pPr>
        <w:spacing w:after="0"/>
        <w:ind w:left="0"/>
        <w:jc w:val="both"/>
      </w:pPr>
      <w:r>
        <w:rPr>
          <w:rFonts w:ascii="Times New Roman"/>
          <w:b w:val="false"/>
          <w:i/>
          <w:color w:val="800000"/>
          <w:sz w:val="28"/>
        </w:rPr>
        <w:t xml:space="preserve">      Ескерту. Күші жойылды - Қарағанды облысы Теміртау қалалық мәслихатының 2010.09.14 N 31/5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color w:val="800000"/>
          <w:sz w:val="28"/>
        </w:rPr>
        <w:t xml:space="preserve">      Ескерту. Шешімнің атауындағы және мәтініндегі "Аз қамтылған" сөзі "Әлеуметтік тұрғыдан қорғалатын" сөзіне ауыстырылды; "қалалық телекоммуникация желілерінің абоненттеріне телефон" сөзі "қызмет көрсету" сөзіне ауыстырылды - Қарағанды облысы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Үкіметінің 2008 жылғы 19 шілдедегі  N 710 "Қазақстан Республикасы Әділет министрлігінің мәселелері"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color w:val="800000"/>
          <w:sz w:val="28"/>
        </w:rPr>
        <w:t>      Ескерту. Алғысөзі</w:t>
      </w:r>
      <w:r>
        <w:rPr>
          <w:rFonts w:ascii="Times New Roman"/>
          <w:b w:val="false"/>
          <w:i/>
          <w:color w:val="800000"/>
          <w:sz w:val="28"/>
        </w:rPr>
        <w:t xml:space="preserve"> жаңа редакцияда - Қарағанды облысы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Әлеуметтік тұрғыдан қорғалатын азаматтарға</w:t>
      </w:r>
      <w:r>
        <w:rPr>
          <w:rFonts w:ascii="Times New Roman"/>
          <w:b w:val="false"/>
          <w:i w:val="false"/>
          <w:color w:val="000000"/>
          <w:sz w:val="28"/>
        </w:rPr>
        <w:t xml:space="preserve"> тұрғын үйді ұстауға, коммуналдық қызмет көрсету үшін тұрғын үй жәрдемақыларды беру және</w:t>
      </w:r>
      <w:r>
        <w:rPr>
          <w:rFonts w:ascii="Times New Roman"/>
          <w:b w:val="false"/>
          <w:i w:val="false"/>
          <w:color w:val="000000"/>
          <w:sz w:val="28"/>
        </w:rPr>
        <w:t xml:space="preserve"> қызмет көрсету</w:t>
      </w:r>
      <w:r>
        <w:rPr>
          <w:rFonts w:ascii="Times New Roman"/>
          <w:b w:val="false"/>
          <w:i w:val="false"/>
          <w:color w:val="000000"/>
          <w:sz w:val="28"/>
        </w:rPr>
        <w:t xml:space="preserve"> үшін абоненттік ақы тарифтерінің арттырылуына өтемақы берудің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Теміртау қаласы әкімінің орынбасары Татьяна Михайловна Куриннаяға, қалалық мыслихаттың әлеуметтік мәселелер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2006 жылдың 1 шілдесінен бастап қолданысқа енеді.</w:t>
      </w:r>
    </w:p>
    <w:p>
      <w:pPr>
        <w:spacing w:after="0"/>
        <w:ind w:left="0"/>
        <w:jc w:val="both"/>
      </w:pPr>
      <w:r>
        <w:rPr>
          <w:rFonts w:ascii="Times New Roman"/>
          <w:b w:val="false"/>
          <w:i/>
          <w:color w:val="000000"/>
          <w:sz w:val="28"/>
        </w:rPr>
        <w:t>      Мәслихат хатшысы                           А. Аркатов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"Теміртау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Юрий Николаевич Ким</w:t>
      </w:r>
      <w:r>
        <w:br/>
      </w:r>
      <w:r>
        <w:rPr>
          <w:rFonts w:ascii="Times New Roman"/>
          <w:b w:val="false"/>
          <w:i w:val="false"/>
          <w:color w:val="000000"/>
          <w:sz w:val="28"/>
        </w:rPr>
        <w:t>
      14 шілде 2006 ж.</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2006 жылғы 14 шілде</w:t>
      </w:r>
      <w:r>
        <w:br/>
      </w:r>
      <w:r>
        <w:rPr>
          <w:rFonts w:ascii="Times New Roman"/>
          <w:b w:val="false"/>
          <w:i w:val="false"/>
          <w:color w:val="000000"/>
          <w:sz w:val="28"/>
        </w:rPr>
        <w:t>
31 сессиясының N 31/7</w:t>
      </w:r>
      <w:r>
        <w:br/>
      </w:r>
      <w:r>
        <w:rPr>
          <w:rFonts w:ascii="Times New Roman"/>
          <w:b w:val="false"/>
          <w:i w:val="false"/>
          <w:color w:val="000000"/>
          <w:sz w:val="28"/>
        </w:rPr>
        <w:t>
шешімімен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Әлеуметтік тұрғыдан қорғалатын азаматтарға тұрғын үйді ұстауға, коммуналдық қызмет көрсету үшін тұрғын үй жәрдемақыларды беру және қызмет көрсету</w:t>
      </w:r>
      <w:r>
        <w:rPr>
          <w:rFonts w:ascii="Times New Roman"/>
          <w:b/>
          <w:i w:val="false"/>
          <w:color w:val="000080"/>
          <w:sz w:val="28"/>
        </w:rPr>
        <w:t xml:space="preserve"> үшін абоненттік ақы тарифтерінің арттырылуына өтемақы берудің</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color w:val="800000"/>
          <w:sz w:val="28"/>
        </w:rPr>
        <w:t xml:space="preserve">      Ескерту. Атауға өзгерту енгізілді - Қарағанды облысы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дайындалған.</w:t>
      </w:r>
      <w:r>
        <w:br/>
      </w:r>
      <w:r>
        <w:rPr>
          <w:rFonts w:ascii="Times New Roman"/>
          <w:b w:val="false"/>
          <w:i w:val="false"/>
          <w:color w:val="000000"/>
          <w:sz w:val="28"/>
        </w:rPr>
        <w:t>
</w:t>
      </w:r>
      <w:r>
        <w:rPr>
          <w:rFonts w:ascii="Times New Roman"/>
          <w:b w:val="false"/>
          <w:i/>
          <w:color w:val="800000"/>
          <w:sz w:val="28"/>
        </w:rPr>
        <w:t>      Ескерту. А</w:t>
      </w:r>
      <w:r>
        <w:rPr>
          <w:rFonts w:ascii="Times New Roman"/>
          <w:b w:val="false"/>
          <w:i/>
          <w:color w:val="800000"/>
          <w:sz w:val="28"/>
        </w:rPr>
        <w:t>лғысөзі</w:t>
      </w:r>
      <w:r>
        <w:rPr>
          <w:rFonts w:ascii="Times New Roman"/>
          <w:b w:val="false"/>
          <w:i/>
          <w:color w:val="800000"/>
          <w:sz w:val="28"/>
        </w:rPr>
        <w:t xml:space="preserve"> жаңа редакцияда - Қарағанды облысы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Қағидада мынандай негізгі ұғымдар пайдаланылады:</w:t>
      </w:r>
      <w:r>
        <w:br/>
      </w:r>
      <w:r>
        <w:rPr>
          <w:rFonts w:ascii="Times New Roman"/>
          <w:b w:val="false"/>
          <w:i w:val="false"/>
          <w:color w:val="000000"/>
          <w:sz w:val="28"/>
        </w:rPr>
        <w:t>
      1) жиынтық табыс – отбасының ақшалай да, заттай да нысанда алған табысының жалпы соммасы;</w:t>
      </w:r>
      <w:r>
        <w:br/>
      </w:r>
      <w:r>
        <w:rPr>
          <w:rFonts w:ascii="Times New Roman"/>
          <w:b w:val="false"/>
          <w:i w:val="false"/>
          <w:color w:val="000000"/>
          <w:sz w:val="28"/>
        </w:rPr>
        <w:t>
</w:t>
      </w:r>
      <w:r>
        <w:rPr>
          <w:rFonts w:ascii="Times New Roman"/>
          <w:b w:val="false"/>
          <w:i w:val="false"/>
          <w:color w:val="000000"/>
          <w:sz w:val="28"/>
        </w:rPr>
        <w:t>      2) жәрдемақыны беру жөнiндегi уәкілеттi ұйым - екiншi деңгейдегi банктер немесе банктiк операциялардың жекелеген түрлерiн жүзеге асыруға Қазақстан Республикасы Ұлттық Банкiнiң лицензиясы бар ұйымдар.</w:t>
      </w:r>
      <w:r>
        <w:br/>
      </w:r>
      <w:r>
        <w:rPr>
          <w:rFonts w:ascii="Times New Roman"/>
          <w:b w:val="false"/>
          <w:i w:val="false"/>
          <w:color w:val="000000"/>
          <w:sz w:val="28"/>
        </w:rPr>
        <w:t>
      3) отбасы - заңнамада белгіленген тәртіпте бір мекен-жай бойынша бірге тұратын және тіркелген, некеден, туыстықтан, балаларды асырап алудан немесе балаларды тәрбиелеуге алудан немесе балаларды басқа да үлгіде тәрбиелеуге алудан шығатын мүліктік және мүліктік емес құқықтармен және міндеттермен байланысатын тұлғалар саны;</w:t>
      </w:r>
      <w:r>
        <w:br/>
      </w:r>
      <w:r>
        <w:rPr>
          <w:rFonts w:ascii="Times New Roman"/>
          <w:b w:val="false"/>
          <w:i w:val="false"/>
          <w:color w:val="000000"/>
          <w:sz w:val="28"/>
        </w:rPr>
        <w:t>
      4) өтініш беруші (жеке тұлға) – жеке өз басы немесе отбасы атынан тұрғын үй жәрдемақысын тағайындауға өтініш беруші тұлға (бұдан әрі - өтініш беруші);</w:t>
      </w:r>
      <w:r>
        <w:br/>
      </w:r>
      <w:r>
        <w:rPr>
          <w:rFonts w:ascii="Times New Roman"/>
          <w:b w:val="false"/>
          <w:i w:val="false"/>
          <w:color w:val="000000"/>
          <w:sz w:val="28"/>
        </w:rPr>
        <w:t>
      5) тұрғын үй жәрдемақысы –</w:t>
      </w:r>
      <w:r>
        <w:rPr>
          <w:rFonts w:ascii="Times New Roman"/>
          <w:b w:val="false"/>
          <w:i w:val="false"/>
          <w:color w:val="000000"/>
          <w:sz w:val="28"/>
        </w:rPr>
        <w:t xml:space="preserve"> әлеуметтік тұрғыдан қорғалатындар</w:t>
      </w:r>
      <w:r>
        <w:rPr>
          <w:rFonts w:ascii="Times New Roman"/>
          <w:b w:val="false"/>
          <w:i w:val="false"/>
          <w:color w:val="000000"/>
          <w:sz w:val="28"/>
        </w:rPr>
        <w:t xml:space="preserve">  тұрғын үйді ұстауға, коммуналдық қызметті тұтыну төлемдері бойынша шығындарын қайтару, сондай-ақ </w:t>
      </w:r>
      <w:r>
        <w:rPr>
          <w:rFonts w:ascii="Times New Roman"/>
          <w:b w:val="false"/>
          <w:i w:val="false"/>
          <w:color w:val="000000"/>
          <w:sz w:val="28"/>
        </w:rPr>
        <w:t>қызмет көрсету үшін</w:t>
      </w:r>
      <w:r>
        <w:rPr>
          <w:rFonts w:ascii="Times New Roman"/>
          <w:b w:val="false"/>
          <w:i w:val="false"/>
          <w:color w:val="000000"/>
          <w:sz w:val="28"/>
        </w:rPr>
        <w:t xml:space="preserve"> абоненттік ақы тарифтерінің арттырылулары үшін берілетін өтемақы;</w:t>
      </w:r>
      <w:r>
        <w:br/>
      </w:r>
      <w:r>
        <w:rPr>
          <w:rFonts w:ascii="Times New Roman"/>
          <w:b w:val="false"/>
          <w:i w:val="false"/>
          <w:color w:val="000000"/>
          <w:sz w:val="28"/>
        </w:rPr>
        <w:t>
      6) тұрғын үй жәрдемақысын тағайындау және төлеу жөніндегі уәкілетті органы (бұдан әрі - уәкілетті орган) - "Теміртау қаласының жұмыспен қамту және әлеуметтік бағдарламалар бөлімі" мемлекеттік мекемесі;</w:t>
      </w:r>
      <w:r>
        <w:br/>
      </w:r>
      <w:r>
        <w:rPr>
          <w:rFonts w:ascii="Times New Roman"/>
          <w:b w:val="false"/>
          <w:i w:val="false"/>
          <w:color w:val="000000"/>
          <w:sz w:val="28"/>
        </w:rPr>
        <w:t>
      7) тұрғын үй жәрдемақысын тағайындауға құжаттар қабылдау бойынша уәкілетті орган – "Қарағанды облысының халыққа қызмет көрсету орталығы" мемлекеттік мекемесі (ары қарай - ХҚКО);</w:t>
      </w:r>
      <w:r>
        <w:br/>
      </w:r>
      <w:r>
        <w:rPr>
          <w:rFonts w:ascii="Times New Roman"/>
          <w:b w:val="false"/>
          <w:i w:val="false"/>
          <w:color w:val="000000"/>
          <w:sz w:val="28"/>
        </w:rPr>
        <w:t>
      8) арнайы комиссия – тұрғын үй жәрдемақысын тағайындау (қабылдамау) мәселелері бойынша даулы, таластық және стандарттық емес жағдайларды шешу үшін құрылған, уәкілетті орган бастығының бұйрығымен бекітілген комиссия.</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Қарағанды облысы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Тұрғын үй жәрдемақысы Теміртау қаласы мен Ақтау кентінде тұрғылықты тұратын адамдарға мынандай жағдайда беріледі, егер тұрғын үйді күтіп ұстау мен коммуналдық қызметті тұтыну төлеміне шаққан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сонымен қатар</w:t>
      </w:r>
      <w:r>
        <w:rPr>
          <w:rFonts w:ascii="Times New Roman"/>
          <w:b w:val="false"/>
          <w:i w:val="false"/>
          <w:color w:val="000000"/>
          <w:sz w:val="28"/>
        </w:rPr>
        <w:t xml:space="preserve"> қызмет көрсету</w:t>
      </w:r>
      <w:r>
        <w:rPr>
          <w:rFonts w:ascii="Times New Roman"/>
          <w:b w:val="false"/>
          <w:i w:val="false"/>
          <w:color w:val="000000"/>
          <w:sz w:val="28"/>
        </w:rPr>
        <w:t xml:space="preserve"> үшін абоненттік ақы тарифтерінің арттырылуына шаққан шығындар мөлшерлері болса ғана беріледі. Тұрғын үйді ұстау және коммуналдық қызметті тұтынуға төлеу көлемі отбасының жиынтық табысының </w:t>
      </w:r>
      <w:r>
        <w:rPr>
          <w:rFonts w:ascii="Times New Roman"/>
          <w:b w:val="false"/>
          <w:i w:val="false"/>
          <w:color w:val="000000"/>
          <w:sz w:val="28"/>
        </w:rPr>
        <w:t>10</w:t>
      </w:r>
      <w:r>
        <w:rPr>
          <w:rFonts w:ascii="Times New Roman"/>
          <w:b w:val="false"/>
          <w:i w:val="false"/>
          <w:color w:val="000000"/>
          <w:sz w:val="28"/>
        </w:rPr>
        <w:t xml:space="preserve"> % шегінде белгіленеді.</w:t>
      </w:r>
      <w:r>
        <w:br/>
      </w:r>
      <w:r>
        <w:rPr>
          <w:rFonts w:ascii="Times New Roman"/>
          <w:b w:val="false"/>
          <w:i w:val="false"/>
          <w:color w:val="000000"/>
          <w:sz w:val="28"/>
        </w:rPr>
        <w:t>
</w:t>
      </w:r>
      <w:r>
        <w:rPr>
          <w:rFonts w:ascii="Times New Roman"/>
          <w:b w:val="false"/>
          <w:i/>
          <w:color w:val="800000"/>
          <w:sz w:val="28"/>
        </w:rPr>
        <w:t xml:space="preserve">      Ескерту. 2 тармаққа өзгерту енгізілді - Қарағанды облысы Теміртау қалалық мәслихатының 2008.07.02 </w:t>
      </w:r>
      <w:r>
        <w:rPr>
          <w:rFonts w:ascii="Times New Roman"/>
          <w:b w:val="false"/>
          <w:i w:val="false"/>
          <w:color w:val="000000"/>
          <w:sz w:val="28"/>
        </w:rPr>
        <w:t>N 11/7</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2009.09.03 </w:t>
      </w:r>
      <w:r>
        <w:rPr>
          <w:rFonts w:ascii="Times New Roman"/>
          <w:b w:val="false"/>
          <w:i w:val="false"/>
          <w:color w:val="000000"/>
          <w:sz w:val="28"/>
        </w:rPr>
        <w:t>N 20/6</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color w:val="800000"/>
          <w:sz w:val="28"/>
        </w:rPr>
        <w:t>шешімдерімен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Көрсетілетін тұрғын үй жәрдемақысының нормасын анықтау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Тұрғын үй жәрдемақысы келесі нормада береді:</w:t>
      </w:r>
      <w:r>
        <w:br/>
      </w:r>
      <w:r>
        <w:rPr>
          <w:rFonts w:ascii="Times New Roman"/>
          <w:b w:val="false"/>
          <w:i w:val="false"/>
          <w:color w:val="000000"/>
          <w:sz w:val="28"/>
        </w:rPr>
        <w:t>
</w:t>
      </w:r>
      <w:r>
        <w:rPr>
          <w:rFonts w:ascii="Times New Roman"/>
          <w:b w:val="false"/>
          <w:i w:val="false"/>
          <w:color w:val="000000"/>
          <w:sz w:val="28"/>
        </w:rPr>
        <w:t>      1)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 көп бөлмелі пәтерлерде тұратын жалғызілікті азаматтар үшін -30 шаршы метр;</w:t>
      </w:r>
      <w:r>
        <w:br/>
      </w:r>
      <w:r>
        <w:rPr>
          <w:rFonts w:ascii="Times New Roman"/>
          <w:b w:val="false"/>
          <w:i w:val="false"/>
          <w:color w:val="000000"/>
          <w:sz w:val="28"/>
        </w:rPr>
        <w:t>
</w:t>
      </w:r>
      <w:r>
        <w:rPr>
          <w:rFonts w:ascii="Times New Roman"/>
          <w:b w:val="false"/>
          <w:i w:val="false"/>
          <w:color w:val="000000"/>
          <w:sz w:val="28"/>
        </w:rPr>
        <w:t>      2) бір адамның коммуналдық қызметті тұтыну нормасы:</w:t>
      </w:r>
      <w:r>
        <w:br/>
      </w:r>
      <w:r>
        <w:rPr>
          <w:rFonts w:ascii="Times New Roman"/>
          <w:b w:val="false"/>
          <w:i w:val="false"/>
          <w:color w:val="000000"/>
          <w:sz w:val="28"/>
        </w:rPr>
        <w:t>
</w:t>
      </w:r>
      <w:r>
        <w:rPr>
          <w:rFonts w:ascii="Times New Roman"/>
          <w:b w:val="false"/>
          <w:i w:val="false"/>
          <w:color w:val="000000"/>
          <w:sz w:val="28"/>
        </w:rPr>
        <w:t>      газ:</w:t>
      </w:r>
      <w:r>
        <w:br/>
      </w:r>
      <w:r>
        <w:rPr>
          <w:rFonts w:ascii="Times New Roman"/>
          <w:b w:val="false"/>
          <w:i w:val="false"/>
          <w:color w:val="000000"/>
          <w:sz w:val="28"/>
        </w:rPr>
        <w:t>
</w:t>
      </w:r>
      <w:r>
        <w:rPr>
          <w:rFonts w:ascii="Times New Roman"/>
          <w:b w:val="false"/>
          <w:i w:val="false"/>
          <w:color w:val="000000"/>
          <w:sz w:val="28"/>
        </w:rPr>
        <w:t>      орталықтандырылған ыстық суы бар, газ плиталарымен жабдықталған үйлерде – айына 8 килограмм;</w:t>
      </w:r>
      <w:r>
        <w:br/>
      </w:r>
      <w:r>
        <w:rPr>
          <w:rFonts w:ascii="Times New Roman"/>
          <w:b w:val="false"/>
          <w:i w:val="false"/>
          <w:color w:val="000000"/>
          <w:sz w:val="28"/>
        </w:rPr>
        <w:t>
</w:t>
      </w:r>
      <w:r>
        <w:rPr>
          <w:rFonts w:ascii="Times New Roman"/>
          <w:b w:val="false"/>
          <w:i w:val="false"/>
          <w:color w:val="000000"/>
          <w:sz w:val="28"/>
        </w:rPr>
        <w:t>      орталықтандырылған ыстық суы бар, газ плиталарымен жабдықталмаған үйлерде – айына 10 килограмм;</w:t>
      </w:r>
      <w:r>
        <w:br/>
      </w:r>
      <w:r>
        <w:rPr>
          <w:rFonts w:ascii="Times New Roman"/>
          <w:b w:val="false"/>
          <w:i w:val="false"/>
          <w:color w:val="000000"/>
          <w:sz w:val="28"/>
        </w:rPr>
        <w:t>
</w:t>
      </w:r>
      <w:r>
        <w:rPr>
          <w:rFonts w:ascii="Times New Roman"/>
          <w:b w:val="false"/>
          <w:i w:val="false"/>
          <w:color w:val="000000"/>
          <w:sz w:val="28"/>
        </w:rPr>
        <w:t>      тұрғын үй жәрдемақысын есептеу барысында екі қабаттан биік емес тұрғын үйде тұратындардың газ баллоны есептелінеді;</w:t>
      </w:r>
      <w:r>
        <w:br/>
      </w:r>
      <w:r>
        <w:rPr>
          <w:rFonts w:ascii="Times New Roman"/>
          <w:b w:val="false"/>
          <w:i w:val="false"/>
          <w:color w:val="000000"/>
          <w:sz w:val="28"/>
        </w:rPr>
        <w:t>
      қатты отын:</w:t>
      </w:r>
      <w:r>
        <w:br/>
      </w:r>
      <w:r>
        <w:rPr>
          <w:rFonts w:ascii="Times New Roman"/>
          <w:b w:val="false"/>
          <w:i w:val="false"/>
          <w:color w:val="000000"/>
          <w:sz w:val="28"/>
        </w:rPr>
        <w:t>
      1 шаршы метр алаңды жылытуға –1-2 қабатта салынған үйлер үшін 346 килограмм, 3-4 қабатта салынған үйлер үшін 225 килограмм, 5 қабатты салынған үйлер үшін 134 килограмм (жылу беру мерзімі 7 айға есептегенде).</w:t>
      </w:r>
      <w:r>
        <w:br/>
      </w:r>
      <w:r>
        <w:rPr>
          <w:rFonts w:ascii="Times New Roman"/>
          <w:b w:val="false"/>
          <w:i w:val="false"/>
          <w:color w:val="000000"/>
          <w:sz w:val="28"/>
        </w:rPr>
        <w:t>
      Тұрғын үй жәрдемақысын есептеу барысында статистика органдарының мәліметтері бойынша өткен тоқсандағы облыстың қалалары мен аудандарында қалыптасқан көмір бағасы пайдаланылады.</w:t>
      </w:r>
      <w:r>
        <w:br/>
      </w:r>
      <w:r>
        <w:rPr>
          <w:rFonts w:ascii="Times New Roman"/>
          <w:b w:val="false"/>
          <w:i w:val="false"/>
          <w:color w:val="000000"/>
          <w:sz w:val="28"/>
        </w:rPr>
        <w:t>
      нақты шығындар бойынша отбасына электр қуатын тұтыну:</w:t>
      </w:r>
      <w:r>
        <w:br/>
      </w:r>
      <w:r>
        <w:rPr>
          <w:rFonts w:ascii="Times New Roman"/>
          <w:b w:val="false"/>
          <w:i w:val="false"/>
          <w:color w:val="000000"/>
          <w:sz w:val="28"/>
        </w:rPr>
        <w:t>
      газ плитасы бар үйлерде - 150 киловатт;</w:t>
      </w:r>
      <w:r>
        <w:br/>
      </w:r>
      <w:r>
        <w:rPr>
          <w:rFonts w:ascii="Times New Roman"/>
          <w:b w:val="false"/>
          <w:i w:val="false"/>
          <w:color w:val="000000"/>
          <w:sz w:val="28"/>
        </w:rPr>
        <w:t>
      электр плитасы бар үйлерде – 250 киловатт.</w:t>
      </w:r>
      <w:r>
        <w:br/>
      </w:r>
      <w:r>
        <w:rPr>
          <w:rFonts w:ascii="Times New Roman"/>
          <w:b w:val="false"/>
          <w:i w:val="false"/>
          <w:color w:val="000000"/>
          <w:sz w:val="28"/>
        </w:rPr>
        <w:t>
      3) cуық суды, канализацияны, ыстық суды, қоқыс шығаруды, эксплуатациялық шығындар нормалары басқару үлгісіне байланыссыз тарифтерді бекітетін органдармен</w:t>
      </w:r>
      <w:r>
        <w:rPr>
          <w:rFonts w:ascii="Times New Roman"/>
          <w:b w:val="false"/>
          <w:i w:val="false"/>
          <w:color w:val="000000"/>
          <w:sz w:val="28"/>
        </w:rPr>
        <w:t xml:space="preserve"> қызмет көрсетушілер белгілеген тариф негізінде немесе</w:t>
      </w:r>
      <w:r>
        <w:rPr>
          <w:rFonts w:ascii="Times New Roman"/>
          <w:b w:val="false"/>
          <w:i w:val="false"/>
          <w:color w:val="000000"/>
          <w:sz w:val="28"/>
        </w:rPr>
        <w:t xml:space="preserve"> белгіленеді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800000"/>
          <w:sz w:val="28"/>
        </w:rPr>
        <w:t xml:space="preserve">      Ескерту. 3 тармаққа өзгерту енгізілді - Қарағанды облысы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Тұрғын үйге төлеу мен коммуналдық қызметті нормадан жоғары тұтыну жалпы негізде жүргізіледі.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әлеуметтік тұрғыдан қорғалатын азаматтарға телекоммуникация қызметін көрсету</w:t>
      </w:r>
      <w:r>
        <w:rPr>
          <w:rFonts w:ascii="Times New Roman"/>
          <w:b w:val="false"/>
          <w:i w:val="false"/>
          <w:color w:val="000000"/>
          <w:sz w:val="28"/>
        </w:rPr>
        <w:t xml:space="preserve"> үшін абоненттік ақы тарифтерінің арттырылуына өтемақы төлеу Қазақстан Республикасы Үкіметімен белгіленген тәртіпте тұрғын үй жәрдемақысы механизімі арқылы жүргізіледі.</w:t>
      </w:r>
      <w:r>
        <w:br/>
      </w:r>
      <w:r>
        <w:rPr>
          <w:rFonts w:ascii="Times New Roman"/>
          <w:b w:val="false"/>
          <w:i w:val="false"/>
          <w:color w:val="000000"/>
          <w:sz w:val="28"/>
        </w:rPr>
        <w:t>
</w:t>
      </w:r>
      <w:r>
        <w:rPr>
          <w:rFonts w:ascii="Times New Roman"/>
          <w:b w:val="false"/>
          <w:i/>
          <w:color w:val="800000"/>
          <w:sz w:val="28"/>
        </w:rPr>
        <w:t xml:space="preserve">      Ескерту. 5 тармаққа өзгерту енгізілді - Қарағанды облысы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жәрдемақысын тағайындау және төлеу тәрібі</w:t>
      </w:r>
    </w:p>
    <w:p>
      <w:pPr>
        <w:spacing w:after="0"/>
        <w:ind w:left="0"/>
        <w:jc w:val="both"/>
      </w:pPr>
      <w:r>
        <w:rPr>
          <w:rFonts w:ascii="Times New Roman"/>
          <w:b w:val="false"/>
          <w:i w:val="false"/>
          <w:color w:val="000000"/>
          <w:sz w:val="28"/>
        </w:rPr>
        <w:t>
</w:t>
      </w:r>
      <w:r>
        <w:rPr>
          <w:rFonts w:ascii="Times New Roman"/>
          <w:b w:val="false"/>
          <w:i w:val="false"/>
          <w:color w:val="000000"/>
          <w:sz w:val="28"/>
        </w:rPr>
        <w:t>
      6. Тұрғын үй жәрдемақысын уәкілетті орган олардың мекен-жайлары бойынша үй иесі немесе пайдаланушысы болып табылатын (жалға алушы, жалдаушы) жеке тұлғаларға тағайындайды.</w:t>
      </w:r>
      <w:r>
        <w:br/>
      </w:r>
      <w:r>
        <w:rPr>
          <w:rFonts w:ascii="Times New Roman"/>
          <w:b w:val="false"/>
          <w:i w:val="false"/>
          <w:color w:val="000000"/>
          <w:sz w:val="28"/>
        </w:rPr>
        <w:t>
</w:t>
      </w:r>
      <w:r>
        <w:rPr>
          <w:rFonts w:ascii="Times New Roman"/>
          <w:b w:val="false"/>
          <w:i w:val="false"/>
          <w:color w:val="000000"/>
          <w:sz w:val="28"/>
        </w:rPr>
        <w:t>
      7. Жеке меншігінде бірнеше үйі бар (пәтер, үй) немесе тұрғын үйлерін жалға беретін немесе жалдайтын отбасылар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
      8. Егер де күтімді қажет етеді деп танылған он сегіз жастан асқан азаматтарға және мүгедектерге күтім жасайтын, 3 жасқа дейінгі баланы (бір немесе бірнешеу) тәрбиелеуменен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тіркелмеген адамдардың тұрғын үй жәрдемақысын алуға құқықтары жоқ.</w:t>
      </w:r>
      <w:r>
        <w:br/>
      </w:r>
      <w:r>
        <w:rPr>
          <w:rFonts w:ascii="Times New Roman"/>
          <w:b w:val="false"/>
          <w:i w:val="false"/>
          <w:color w:val="000000"/>
          <w:sz w:val="28"/>
        </w:rPr>
        <w:t>
</w:t>
      </w:r>
      <w:r>
        <w:rPr>
          <w:rFonts w:ascii="Times New Roman"/>
          <w:b w:val="false"/>
          <w:i w:val="false"/>
          <w:color w:val="000000"/>
          <w:sz w:val="28"/>
        </w:rPr>
        <w:t>
      9. Тұрғын үй жәрдемақысын тағайындау туралы дау-жанжал туғанда немесе кездейсоқ жағдайлар болған кезде мәселені шешу үшін уәкілетті орган жанындағы арнайы комиссияның қарауына беріледі. Комиссия шешімімен келіспеген жағдайда жәрдемақыға үміткер тұлға оны сот арқылы шешіп алуға құқығы бар.</w:t>
      </w:r>
      <w:r>
        <w:br/>
      </w:r>
      <w:r>
        <w:rPr>
          <w:rFonts w:ascii="Times New Roman"/>
          <w:b w:val="false"/>
          <w:i w:val="false"/>
          <w:color w:val="000000"/>
          <w:sz w:val="28"/>
        </w:rPr>
        <w:t>
</w:t>
      </w:r>
      <w:r>
        <w:rPr>
          <w:rFonts w:ascii="Times New Roman"/>
          <w:b w:val="false"/>
          <w:i w:val="false"/>
          <w:color w:val="000000"/>
          <w:sz w:val="28"/>
        </w:rPr>
        <w:t>
      10. Тұрғын үй жәрдемақысының мөлшері тұрғын үйді ұстауға, коммуналдық қызметтер және</w:t>
      </w:r>
      <w:r>
        <w:rPr>
          <w:rFonts w:ascii="Times New Roman"/>
          <w:b w:val="false"/>
          <w:i w:val="false"/>
          <w:color w:val="000000"/>
          <w:sz w:val="28"/>
        </w:rPr>
        <w:t xml:space="preserve"> қызмет көрсету телефон</w:t>
      </w:r>
      <w:r>
        <w:rPr>
          <w:rFonts w:ascii="Times New Roman"/>
          <w:b w:val="false"/>
          <w:i w:val="false"/>
          <w:color w:val="000000"/>
          <w:sz w:val="28"/>
        </w:rPr>
        <w:t xml:space="preserve"> үшін абоненттік ақы тарифтерінің арттырылуына нақты төлемақыны аудару соммасынан артуы тиіс емес.</w:t>
      </w:r>
      <w:r>
        <w:br/>
      </w:r>
      <w:r>
        <w:rPr>
          <w:rFonts w:ascii="Times New Roman"/>
          <w:b w:val="false"/>
          <w:i w:val="false"/>
          <w:color w:val="000000"/>
          <w:sz w:val="28"/>
        </w:rPr>
        <w:t>
</w:t>
      </w:r>
      <w:r>
        <w:rPr>
          <w:rFonts w:ascii="Times New Roman"/>
          <w:b w:val="false"/>
          <w:i/>
          <w:color w:val="800000"/>
          <w:sz w:val="28"/>
        </w:rPr>
        <w:t xml:space="preserve">      Ескерту. 10 тармаққа өзгерту енгізілді - Қарағанды облысы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Нақты есептелген сомма туралы мәлімет коммуналдық қызмет жеткізушілер (қағазда немесе электронды тасмалдағышта) ұсынады.</w:t>
      </w:r>
      <w:r>
        <w:br/>
      </w:r>
      <w:r>
        <w:rPr>
          <w:rFonts w:ascii="Times New Roman"/>
          <w:b w:val="false"/>
          <w:i w:val="false"/>
          <w:color w:val="000000"/>
          <w:sz w:val="28"/>
        </w:rPr>
        <w:t>
</w:t>
      </w:r>
      <w:r>
        <w:rPr>
          <w:rFonts w:ascii="Times New Roman"/>
          <w:b w:val="false"/>
          <w:i w:val="false"/>
          <w:color w:val="000000"/>
          <w:sz w:val="28"/>
        </w:rPr>
        <w:t>
      12. Тұрғын үй жәрдемақысы қолма-қол немесе қолма-қол ақысыз беріледі. Қолма-қол ақысыз төлеу үлгісі – бұл төлемді тұрғын үй жәрдемақысының соммасын тұрғын үй және коммуналдық қызметтер төлемдеріне тең сомаға азайтады. Тұрғын үй жәрдемақысының соммасы комммуналдық қызметтерді жеткізушіге аударылады.</w:t>
      </w:r>
      <w:r>
        <w:br/>
      </w:r>
      <w:r>
        <w:rPr>
          <w:rFonts w:ascii="Times New Roman"/>
          <w:b w:val="false"/>
          <w:i w:val="false"/>
          <w:color w:val="000000"/>
          <w:sz w:val="28"/>
        </w:rPr>
        <w:t>
      Қолма-қол төлеу үлгісі ақшалай төлем түрінде белгіленеді. Тұрғын үй жәрдемақысын төлеуді жәрдемақылар төлеу жөніндегі уәкілетті ұйымдар азаматтардың салымы бойынша есеп шоттарына аудару жолымен жүзеге асырылады.</w:t>
      </w:r>
      <w:r>
        <w:br/>
      </w:r>
      <w:r>
        <w:rPr>
          <w:rFonts w:ascii="Times New Roman"/>
          <w:b w:val="false"/>
          <w:i w:val="false"/>
          <w:color w:val="000000"/>
          <w:sz w:val="28"/>
        </w:rPr>
        <w:t>
      Тұрғын үй жәрдемақыларын төлеу формасын таңдау құқығы (қолма-қол немесе қолма-қол ақысыз) алушыға беріледі.</w:t>
      </w:r>
      <w:r>
        <w:br/>
      </w:r>
      <w:r>
        <w:rPr>
          <w:rFonts w:ascii="Times New Roman"/>
          <w:b w:val="false"/>
          <w:i w:val="false"/>
          <w:color w:val="000000"/>
          <w:sz w:val="28"/>
        </w:rPr>
        <w:t>
</w:t>
      </w:r>
      <w:r>
        <w:rPr>
          <w:rFonts w:ascii="Times New Roman"/>
          <w:b w:val="false"/>
          <w:i w:val="false"/>
          <w:color w:val="000000"/>
          <w:sz w:val="28"/>
        </w:rPr>
        <w:t>
      13. Тұрғын үй жәрдемақылары төлемдерін қаржыландыру бюджет қаражаты есебінен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жәрдемақысын беру мерзімдері мен кезеңділігі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Тұрғын үй жәрдемақысын уәкілетті орган барлық қажетті құжаттарымен бірге өтінім бергенде 6 ай мерзімге тағайындайды. Отбасының құрамы және табысы туралы, сонымен қатар тұрғын үйді ұстауға және коммуналдық қызметке төленетін шығындар туралы мәліметті тоқсан сайын тұрғын үй жәрдемақысын тағайындайтын уәкілетті органға тапсырып отырады.</w:t>
      </w:r>
      <w:r>
        <w:br/>
      </w:r>
      <w:r>
        <w:rPr>
          <w:rFonts w:ascii="Times New Roman"/>
          <w:b w:val="false"/>
          <w:i w:val="false"/>
          <w:color w:val="000000"/>
          <w:sz w:val="28"/>
        </w:rPr>
        <w:t>
</w:t>
      </w:r>
      <w:r>
        <w:rPr>
          <w:rFonts w:ascii="Times New Roman"/>
          <w:b w:val="false"/>
          <w:i/>
          <w:color w:val="800000"/>
          <w:sz w:val="28"/>
        </w:rPr>
        <w:t xml:space="preserve">      Ескерту. 14 тармақ жаңа редакцияда - Қарағанды облысы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Тұрғын үй жәрдемақсын алушылар 10 күннің ішінде тұрғын үй жәрдемақсын алу құқығына және мөлшеріне әсер ететін жағдайлар жөнінде уәкілетті органдарға хабарлауы қажет.</w:t>
      </w:r>
      <w:r>
        <w:br/>
      </w:r>
      <w:r>
        <w:rPr>
          <w:rFonts w:ascii="Times New Roman"/>
          <w:b w:val="false"/>
          <w:i w:val="false"/>
          <w:color w:val="000000"/>
          <w:sz w:val="28"/>
        </w:rPr>
        <w:t>
      Өтемақыны заңсыз немесе асыра төленуіне әкеліп соқтырған жалған мәліметтер берілгені үшін үй иесі (жалға алушы, жалдаушы) алты ай көлемінде жәрдемақыны алу құқығынан айырылады, ал заңсыз алынған тұрғын үй жәрдемақы соммалары заңнамаларда бекітілген тәртіпте қайтарылуға жатады.</w:t>
      </w:r>
      <w:r>
        <w:br/>
      </w:r>
      <w:r>
        <w:rPr>
          <w:rFonts w:ascii="Times New Roman"/>
          <w:b w:val="false"/>
          <w:i w:val="false"/>
          <w:color w:val="000000"/>
          <w:sz w:val="28"/>
        </w:rPr>
        <w:t>
</w:t>
      </w:r>
      <w:r>
        <w:rPr>
          <w:rFonts w:ascii="Times New Roman"/>
          <w:b w:val="false"/>
          <w:i w:val="false"/>
          <w:color w:val="000000"/>
          <w:sz w:val="28"/>
        </w:rPr>
        <w:t xml:space="preserve">
      16. Отбасының тұрғын үйді ұстауға және коммуналдық қызметке, </w:t>
      </w:r>
      <w:r>
        <w:rPr>
          <w:rFonts w:ascii="Times New Roman"/>
          <w:b w:val="false"/>
          <w:i w:val="false"/>
          <w:color w:val="000000"/>
          <w:sz w:val="28"/>
        </w:rPr>
        <w:t>тұрғын үйді ұстаұға, отбасы құрамы және отбасының тұтас табысының көлемі, төлеу үлесінің мөлшері, коммуналдық қызмет</w:t>
      </w:r>
      <w:r>
        <w:rPr>
          <w:rFonts w:ascii="Times New Roman"/>
          <w:b w:val="false"/>
          <w:i w:val="false"/>
          <w:color w:val="000000"/>
          <w:sz w:val="28"/>
        </w:rPr>
        <w:t xml:space="preserve"> ставкалары мен тарифтерінің өзгерген жағдайда бұрын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color w:val="800000"/>
          <w:sz w:val="28"/>
        </w:rPr>
        <w:t xml:space="preserve">      Ескерту. 16 тармаққа өзгерту енгізілді - Қарағанды облысы Теміртау қалалық мәслихатының 2008.07.02 </w:t>
      </w:r>
      <w:r>
        <w:rPr>
          <w:rFonts w:ascii="Times New Roman"/>
          <w:b w:val="false"/>
          <w:i/>
          <w:color w:val="800000"/>
          <w:sz w:val="28"/>
        </w:rPr>
        <w:t>N 11/7</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17. Жәрдемақыға құқықтылығын анықтау кезде, отбасының басқа қалаларда уақытша тұратыны, тиісті құжаттармен дәлелденген адамдар есепке алынбайды.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жәрдемақысын тағайындау туралы өтініш беру және тағайындау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18. Тұрғын үй жәрдемақылсын тағайындау үшін өтініш беруші тұрғылықты жері бойынша</w:t>
      </w:r>
      <w:r>
        <w:rPr>
          <w:rFonts w:ascii="Times New Roman"/>
          <w:b w:val="false"/>
          <w:i w:val="false"/>
          <w:color w:val="000000"/>
          <w:sz w:val="28"/>
        </w:rPr>
        <w:t xml:space="preserve"> уәкілетті органға немесе ХҚКО</w:t>
      </w:r>
      <w:r>
        <w:rPr>
          <w:rFonts w:ascii="Times New Roman"/>
          <w:b w:val="false"/>
          <w:i w:val="false"/>
          <w:color w:val="000000"/>
          <w:sz w:val="28"/>
        </w:rPr>
        <w:t xml:space="preserve"> келесі құжаттармен өтініш береді:</w:t>
      </w:r>
      <w:r>
        <w:br/>
      </w:r>
      <w:r>
        <w:rPr>
          <w:rFonts w:ascii="Times New Roman"/>
          <w:b w:val="false"/>
          <w:i w:val="false"/>
          <w:color w:val="000000"/>
          <w:sz w:val="28"/>
        </w:rPr>
        <w:t>
      1) тұрғын үй жәрдемақысын тағайындау туралы өтініш;</w:t>
      </w:r>
      <w:r>
        <w:br/>
      </w:r>
      <w:r>
        <w:rPr>
          <w:rFonts w:ascii="Times New Roman"/>
          <w:b w:val="false"/>
          <w:i w:val="false"/>
          <w:color w:val="000000"/>
          <w:sz w:val="28"/>
        </w:rPr>
        <w:t>
      2) жеке басын куәландыратын құжатының көшірмесі;</w:t>
      </w:r>
      <w:r>
        <w:br/>
      </w:r>
      <w:r>
        <w:rPr>
          <w:rFonts w:ascii="Times New Roman"/>
          <w:b w:val="false"/>
          <w:i w:val="false"/>
          <w:color w:val="000000"/>
          <w:sz w:val="28"/>
        </w:rPr>
        <w:t>
      3) тұрғын үйге құқығын анықтайтын құжаттың көшірмесі;</w:t>
      </w:r>
      <w:r>
        <w:br/>
      </w:r>
      <w:r>
        <w:rPr>
          <w:rFonts w:ascii="Times New Roman"/>
          <w:b w:val="false"/>
          <w:i w:val="false"/>
          <w:color w:val="000000"/>
          <w:sz w:val="28"/>
        </w:rPr>
        <w:t>
      4) отбасы құрамын (азаматтарды тіркеу кітабы) және тұрғылықты жерін анықтайтын құжаттың көшірмесі;</w:t>
      </w:r>
      <w:r>
        <w:br/>
      </w:r>
      <w:r>
        <w:rPr>
          <w:rFonts w:ascii="Times New Roman"/>
          <w:b w:val="false"/>
          <w:i w:val="false"/>
          <w:color w:val="000000"/>
          <w:sz w:val="28"/>
        </w:rPr>
        <w:t xml:space="preserve">
      5) өтініш берушінің отбасы жағдайын анықтайтын құжаттың (неке туралы немесе некені бұзу туралы куәлік, жалғызбасты </w:t>
      </w:r>
      <w:r>
        <w:rPr>
          <w:rFonts w:ascii="Times New Roman"/>
          <w:b w:val="false"/>
          <w:i w:val="false"/>
          <w:color w:val="000000"/>
          <w:sz w:val="28"/>
        </w:rPr>
        <w:t>65 жастан асқан адамдарды, тууы туралы N 4 үлгідегі анықтама қоспағанда)</w:t>
      </w:r>
      <w:r>
        <w:rPr>
          <w:rFonts w:ascii="Times New Roman"/>
          <w:b w:val="false"/>
          <w:i w:val="false"/>
          <w:color w:val="000000"/>
          <w:sz w:val="28"/>
        </w:rPr>
        <w:t xml:space="preserve"> көшірмесі;</w:t>
      </w:r>
      <w:r>
        <w:br/>
      </w:r>
      <w:r>
        <w:rPr>
          <w:rFonts w:ascii="Times New Roman"/>
          <w:b w:val="false"/>
          <w:i w:val="false"/>
          <w:color w:val="000000"/>
          <w:sz w:val="28"/>
        </w:rPr>
        <w:t>
      6) отбасы мүшелерінің қызмет түрі жөнінде мәлімет;</w:t>
      </w:r>
      <w:r>
        <w:br/>
      </w:r>
      <w:r>
        <w:rPr>
          <w:rFonts w:ascii="Times New Roman"/>
          <w:b w:val="false"/>
          <w:i w:val="false"/>
          <w:color w:val="000000"/>
          <w:sz w:val="28"/>
        </w:rPr>
        <w:t>
      7) тұрғын үйді ұстауға, коммуналдық қызметтерге төлеу жөніндегі шығындар туралы мәліметтер (түбіртек);</w:t>
      </w:r>
      <w:r>
        <w:br/>
      </w:r>
      <w:r>
        <w:rPr>
          <w:rFonts w:ascii="Times New Roman"/>
          <w:b w:val="false"/>
          <w:i w:val="false"/>
          <w:color w:val="000000"/>
          <w:sz w:val="28"/>
        </w:rPr>
        <w:t>
      8) өтініш берушінің</w:t>
      </w:r>
      <w:r>
        <w:rPr>
          <w:rFonts w:ascii="Times New Roman"/>
          <w:b w:val="false"/>
          <w:i w:val="false"/>
          <w:color w:val="000000"/>
          <w:sz w:val="28"/>
        </w:rPr>
        <w:t xml:space="preserve"> қызмет</w:t>
      </w:r>
      <w:r>
        <w:rPr>
          <w:rFonts w:ascii="Times New Roman"/>
          <w:b w:val="false"/>
          <w:i w:val="false"/>
          <w:color w:val="000000"/>
          <w:sz w:val="28"/>
        </w:rPr>
        <w:t xml:space="preserve"> абонементі екендігін анықтайтын (келісім шарт немесе телекоммуникация қызметтер есебінің түбіртегі) құжаттың көшірмесі;</w:t>
      </w:r>
      <w:r>
        <w:br/>
      </w:r>
      <w:r>
        <w:rPr>
          <w:rFonts w:ascii="Times New Roman"/>
          <w:b w:val="false"/>
          <w:i w:val="false"/>
          <w:color w:val="000000"/>
          <w:sz w:val="28"/>
        </w:rPr>
        <w:t>
      9) отбасы мүшелерінің табысы жөнінде мәлімет;</w:t>
      </w:r>
      <w:r>
        <w:br/>
      </w:r>
      <w:r>
        <w:rPr>
          <w:rFonts w:ascii="Times New Roman"/>
          <w:b w:val="false"/>
          <w:i w:val="false"/>
          <w:color w:val="000000"/>
          <w:sz w:val="28"/>
        </w:rPr>
        <w:t>
      10) жұмыссыздар</w:t>
      </w:r>
      <w:r>
        <w:rPr>
          <w:rFonts w:ascii="Times New Roman"/>
          <w:b w:val="false"/>
          <w:i w:val="false"/>
          <w:color w:val="000000"/>
          <w:sz w:val="28"/>
        </w:rPr>
        <w:t xml:space="preserve"> тұрғылықты жері бойынша немесе ХҚКО-нан</w:t>
      </w:r>
      <w:r>
        <w:rPr>
          <w:rFonts w:ascii="Times New Roman"/>
          <w:b w:val="false"/>
          <w:i w:val="false"/>
          <w:color w:val="000000"/>
          <w:sz w:val="28"/>
        </w:rPr>
        <w:t xml:space="preserve"> жұмыспен қамту мәселесі жөніндегі уәкілетті органның анықтамасын тапсырады;</w:t>
      </w:r>
      <w:r>
        <w:br/>
      </w:r>
      <w:r>
        <w:rPr>
          <w:rFonts w:ascii="Times New Roman"/>
          <w:b w:val="false"/>
          <w:i w:val="false"/>
          <w:color w:val="000000"/>
          <w:sz w:val="28"/>
        </w:rPr>
        <w:t>
</w:t>
      </w:r>
      <w:r>
        <w:rPr>
          <w:rFonts w:ascii="Times New Roman"/>
          <w:b w:val="false"/>
          <w:i w:val="false"/>
          <w:color w:val="000000"/>
          <w:sz w:val="28"/>
        </w:rPr>
        <w:t>      11) сәбидің (балалардың) тууы туралы куәлігінің (куәліктерінің) көшірмесі (көшірмелері).</w:t>
      </w:r>
      <w:r>
        <w:br/>
      </w:r>
      <w:r>
        <w:rPr>
          <w:rFonts w:ascii="Times New Roman"/>
          <w:b w:val="false"/>
          <w:i w:val="false"/>
          <w:color w:val="000000"/>
          <w:sz w:val="28"/>
        </w:rPr>
        <w:t>
</w:t>
      </w:r>
      <w:r>
        <w:rPr>
          <w:rFonts w:ascii="Times New Roman"/>
          <w:b w:val="false"/>
          <w:i/>
          <w:color w:val="800000"/>
          <w:sz w:val="28"/>
        </w:rPr>
        <w:t xml:space="preserve">      Ескерту. 18 тармаққа өзгерту енгізілді - Қарағанды облысы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Құжаттың түпнұсқасымен және көшірмесі салыстырып тексеру үшін тапсырылады, тексергеннен кейін түпнұсқа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20. Қажет болған жағдайда уәкілетті орган тұрғын үй жәрдемақысын тағайындауға өтініш білдірген отбасының материалдық - тұрмыстық жағдайын тексеруге құқығы бар (арнаулы комиссияның тапсырысы бойынша).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21. Тапсырылған құжаттарды қарау нәтижесінде отбасына тұрғын үй жәрдемақысын беру жөнінде келесім-шарт жасалады</w:t>
      </w:r>
      <w:r>
        <w:rPr>
          <w:rFonts w:ascii="Times New Roman"/>
          <w:b w:val="false"/>
          <w:i w:val="false"/>
          <w:color w:val="000000"/>
          <w:sz w:val="28"/>
        </w:rPr>
        <w:t xml:space="preserve">. </w:t>
      </w:r>
      <w:r>
        <w:rPr>
          <w:rFonts w:ascii="Times New Roman"/>
          <w:b w:val="false"/>
          <w:i w:val="false"/>
          <w:color w:val="000000"/>
          <w:sz w:val="28"/>
        </w:rPr>
        <w:t>Келісім-шарт екі данада жасалып, оның біреуі тұрғын үй жәрдемақысын алушыда сақталады. Аталған келісім-шарт тұрғын үй жәрдемақысын алуға негіз болып табылады.</w:t>
      </w:r>
      <w:r>
        <w:br/>
      </w:r>
      <w:r>
        <w:rPr>
          <w:rFonts w:ascii="Times New Roman"/>
          <w:b w:val="false"/>
          <w:i w:val="false"/>
          <w:color w:val="000000"/>
          <w:sz w:val="28"/>
        </w:rPr>
        <w:t>
</w:t>
      </w:r>
      <w:r>
        <w:rPr>
          <w:rFonts w:ascii="Times New Roman"/>
          <w:b w:val="false"/>
          <w:i/>
          <w:color w:val="800000"/>
          <w:sz w:val="28"/>
        </w:rPr>
        <w:t xml:space="preserve">      Ескерту. 21 тармаққа өзгерту енгізілді - Қарағанды облысы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Мәліметтердің шындығына сенімсіздік туған жағдайда уәкілетті орган сұраныс жасауға құқылы, ал заңды және жеке тұлғалар тұрғын үй жәрдемақысын алуға үміткер адамның табысы туралы мәлімет беруі керек.</w:t>
      </w:r>
      <w:r>
        <w:br/>
      </w:r>
      <w:r>
        <w:rPr>
          <w:rFonts w:ascii="Times New Roman"/>
          <w:b w:val="false"/>
          <w:i w:val="false"/>
          <w:color w:val="000000"/>
          <w:sz w:val="28"/>
        </w:rPr>
        <w:t>
</w:t>
      </w:r>
      <w:r>
        <w:rPr>
          <w:rFonts w:ascii="Times New Roman"/>
          <w:b w:val="false"/>
          <w:i w:val="false"/>
          <w:color w:val="000000"/>
          <w:sz w:val="28"/>
        </w:rPr>
        <w:t>
      23. Тұрғын үй жәрдемақысының көлемі норма шегінде тұрғын үйді ұстауға және коммуналдық қызметті пайдалануға тұрғын үй жәрдемақысын алушысының нақты төлемінен</w:t>
      </w:r>
      <w:r>
        <w:rPr>
          <w:rFonts w:ascii="Times New Roman"/>
          <w:b w:val="false"/>
          <w:i w:val="false"/>
          <w:color w:val="000000"/>
          <w:sz w:val="28"/>
        </w:rPr>
        <w:t xml:space="preserve"> қызмет көрсету үшін абоненттік</w:t>
      </w:r>
      <w:r>
        <w:rPr>
          <w:rFonts w:ascii="Times New Roman"/>
          <w:b w:val="false"/>
          <w:i w:val="false"/>
          <w:color w:val="000000"/>
          <w:sz w:val="28"/>
        </w:rPr>
        <w:t xml:space="preserve"> ақы тарифтерінің арттырылуына төлем мен тұрғын үй жәрдемақы алуға үміткер отбасылардың шығындар деңгейінің айырмасы ретінде есептеледі.</w:t>
      </w:r>
      <w:r>
        <w:br/>
      </w:r>
      <w:r>
        <w:rPr>
          <w:rFonts w:ascii="Times New Roman"/>
          <w:b w:val="false"/>
          <w:i w:val="false"/>
          <w:color w:val="000000"/>
          <w:sz w:val="28"/>
        </w:rPr>
        <w:t>
</w:t>
      </w:r>
      <w:r>
        <w:rPr>
          <w:rFonts w:ascii="Times New Roman"/>
          <w:b w:val="false"/>
          <w:i/>
          <w:color w:val="800000"/>
          <w:sz w:val="28"/>
        </w:rPr>
        <w:t xml:space="preserve">      Ескерту. 23 тармаққа өзгерту енгізілді - Қарағанды облысы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Жиынтық табысты есептеу 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Тұрғын үй жәрдемақысын алуға үмiткер отбасының жиынтық табысын (бұдан әрi – жиынтық табыс) тұрғын үй жәрдемақсын тағайындауды жүзеге асыратын уәкiлеттi орган есептейдi (бұдан әрi – уәкiлеттi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w:t>
      </w:r>
      <w:r>
        <w:br/>
      </w:r>
      <w:r>
        <w:rPr>
          <w:rFonts w:ascii="Times New Roman"/>
          <w:b w:val="false"/>
          <w:i w:val="false"/>
          <w:color w:val="000000"/>
          <w:sz w:val="28"/>
        </w:rPr>
        <w:t>
</w:t>
      </w:r>
      <w:r>
        <w:rPr>
          <w:rFonts w:ascii="Times New Roman"/>
          <w:b w:val="false"/>
          <w:i w:val="false"/>
          <w:color w:val="000000"/>
          <w:sz w:val="28"/>
        </w:rPr>
        <w:t xml:space="preserve">      Есептеу кезеңінде құрамында өзгерiстер болған отбасының жиынтық табысын есептеу кезiнде келген (кеткен) отбасы мүшесiнiң табысы </w:t>
      </w:r>
      <w:r>
        <w:rPr>
          <w:rFonts w:ascii="Times New Roman"/>
          <w:b w:val="false"/>
          <w:i w:val="false"/>
          <w:color w:val="000000"/>
          <w:sz w:val="28"/>
        </w:rPr>
        <w:t>келген (кеткен) күні есепке алынады (есепке алынбайды).</w:t>
      </w:r>
      <w:r>
        <w:br/>
      </w:r>
      <w:r>
        <w:rPr>
          <w:rFonts w:ascii="Times New Roman"/>
          <w:b w:val="false"/>
          <w:i w:val="false"/>
          <w:color w:val="000000"/>
          <w:sz w:val="28"/>
        </w:rPr>
        <w:t>
</w:t>
      </w:r>
      <w:r>
        <w:rPr>
          <w:rFonts w:ascii="Times New Roman"/>
          <w:b w:val="false"/>
          <w:i/>
          <w:color w:val="800000"/>
          <w:sz w:val="28"/>
        </w:rPr>
        <w:t xml:space="preserve">      Ескерту. 25 тармаққа өзгерту енгізілді - Қарағанды облысы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Отбасының жиынтық табысын есептеу кезінде тұрғын үй жәрдемақсына өтініш берген тоқсанның алдындағы тоқсанда (бұдан әрi - есептеу кезеңі) Қазақстан Републикасында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Бір тоқсанан астам уақытқа төленуге тиесілі табыс бiр мезгілде алынған кезде жиынтық табысқа есептеу кезеңінде алынған табыстың барлық соммасы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Орташа жан басына шаққандағы табыс отбасының тоқсан ішіндегі жиынтық табысын отбасы мүшелерінің санына және 3 айға бөлу жолымен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Отбасының жиынтық табысын есептеу кезiнде ескерілетін табыс түрлерi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Отбасының жиынтық табысын есептеу кезiнде Қазақстан Республикасында және одан тыс жерлерде есептеу кезеңінде алынған табыстың барлық түрлерi ескеріледі:</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w:t>
      </w:r>
      <w:r>
        <w:rPr>
          <w:rFonts w:ascii="Times New Roman"/>
          <w:b w:val="false"/>
          <w:i w:val="false"/>
          <w:color w:val="000000"/>
          <w:sz w:val="28"/>
        </w:rPr>
        <w:t>      5) өзге де табыстар.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жәрдемақысы;</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w:t>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6) мерекелік және мерейтойлық күндерге мемлекеттік бюджет қаражаттары есебінен көрсетілетін біржолғы материалдық жәрдем;</w:t>
      </w:r>
      <w:r>
        <w:br/>
      </w:r>
      <w:r>
        <w:rPr>
          <w:rFonts w:ascii="Times New Roman"/>
          <w:b w:val="false"/>
          <w:i w:val="false"/>
          <w:color w:val="000000"/>
          <w:sz w:val="28"/>
        </w:rPr>
        <w:t>
</w:t>
      </w:r>
      <w:r>
        <w:rPr>
          <w:rFonts w:ascii="Times New Roman"/>
          <w:b w:val="false"/>
          <w:i w:val="false"/>
          <w:color w:val="000000"/>
          <w:sz w:val="28"/>
        </w:rPr>
        <w:t>      7) отбасы мүшелерінің бipeуiне осы отбасында тұрмайтын адамдарға төлейтiн алимент;</w:t>
      </w:r>
      <w:r>
        <w:br/>
      </w:r>
      <w:r>
        <w:rPr>
          <w:rFonts w:ascii="Times New Roman"/>
          <w:b w:val="false"/>
          <w:i w:val="false"/>
          <w:color w:val="000000"/>
          <w:sz w:val="28"/>
        </w:rPr>
        <w:t>
</w:t>
      </w:r>
      <w:r>
        <w:rPr>
          <w:rFonts w:ascii="Times New Roman"/>
          <w:b w:val="false"/>
          <w:i w:val="false"/>
          <w:color w:val="000000"/>
          <w:sz w:val="28"/>
        </w:rPr>
        <w:t>      8) азаматтардың тегiн немесе жеңiлдiкпен протездеуге баруға жолына төленетін жолақы;</w:t>
      </w:r>
      <w:r>
        <w:br/>
      </w:r>
      <w:r>
        <w:rPr>
          <w:rFonts w:ascii="Times New Roman"/>
          <w:b w:val="false"/>
          <w:i w:val="false"/>
          <w:color w:val="000000"/>
          <w:sz w:val="28"/>
        </w:rPr>
        <w:t>
</w:t>
      </w:r>
      <w:r>
        <w:rPr>
          <w:rFonts w:ascii="Times New Roman"/>
          <w:b w:val="false"/>
          <w:i w:val="false"/>
          <w:color w:val="000000"/>
          <w:sz w:val="28"/>
        </w:rPr>
        <w:t>      9) протездеу уақытында азаматтарды ұстау;</w:t>
      </w:r>
      <w:r>
        <w:br/>
      </w:r>
      <w:r>
        <w:rPr>
          <w:rFonts w:ascii="Times New Roman"/>
          <w:b w:val="false"/>
          <w:i w:val="false"/>
          <w:color w:val="000000"/>
          <w:sz w:val="28"/>
        </w:rPr>
        <w:t>
</w:t>
      </w:r>
      <w:r>
        <w:rPr>
          <w:rFonts w:ascii="Times New Roman"/>
          <w:b w:val="false"/>
          <w:i w:val="false"/>
          <w:color w:val="000000"/>
          <w:sz w:val="28"/>
        </w:rPr>
        <w:t>      10) азаматтардың елдi мекеннен тыс жерлерге емделуге жеңілдiкпен жол жүру құны, қалалық қоғамдық көлікте (такси, трамвайдан басқа) жеңілдікпен жол жүру билетінің құны;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заңнамасына сәйкес заттай көрсетілген көмек:</w:t>
      </w:r>
      <w:r>
        <w:br/>
      </w:r>
      <w:r>
        <w:rPr>
          <w:rFonts w:ascii="Times New Roman"/>
          <w:b w:val="false"/>
          <w:i w:val="false"/>
          <w:color w:val="000000"/>
          <w:sz w:val="28"/>
        </w:rPr>
        <w:t>
</w:t>
      </w:r>
      <w:r>
        <w:rPr>
          <w:rFonts w:ascii="Times New Roman"/>
          <w:b w:val="false"/>
          <w:i w:val="false"/>
          <w:color w:val="000000"/>
          <w:sz w:val="28"/>
        </w:rPr>
        <w:t>      дәрілiк препараттар;</w:t>
      </w:r>
      <w:r>
        <w:br/>
      </w:r>
      <w:r>
        <w:rPr>
          <w:rFonts w:ascii="Times New Roman"/>
          <w:b w:val="false"/>
          <w:i w:val="false"/>
          <w:color w:val="000000"/>
          <w:sz w:val="28"/>
        </w:rPr>
        <w:t>
</w:t>
      </w:r>
      <w:r>
        <w:rPr>
          <w:rFonts w:ascii="Times New Roman"/>
          <w:b w:val="false"/>
          <w:i w:val="false"/>
          <w:color w:val="000000"/>
          <w:sz w:val="28"/>
        </w:rPr>
        <w:t>      санаторийлiк-курорттық емдеу;</w:t>
      </w:r>
      <w:r>
        <w:br/>
      </w:r>
      <w:r>
        <w:rPr>
          <w:rFonts w:ascii="Times New Roman"/>
          <w:b w:val="false"/>
          <w:i w:val="false"/>
          <w:color w:val="000000"/>
          <w:sz w:val="28"/>
        </w:rPr>
        <w:t>
</w:t>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w:t>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w:t>
      </w:r>
      <w:r>
        <w:rPr>
          <w:rFonts w:ascii="Times New Roman"/>
          <w:b w:val="false"/>
          <w:i w:val="false"/>
          <w:color w:val="000000"/>
          <w:sz w:val="28"/>
        </w:rPr>
        <w:t>      бiлiм алу кезеңiнде оқушыларды тегiн тамақтандыру түрiнде;</w:t>
      </w:r>
      <w:r>
        <w:br/>
      </w:r>
      <w:r>
        <w:rPr>
          <w:rFonts w:ascii="Times New Roman"/>
          <w:b w:val="false"/>
          <w:i w:val="false"/>
          <w:color w:val="000000"/>
          <w:sz w:val="28"/>
        </w:rPr>
        <w:t>
</w:t>
      </w:r>
      <w:r>
        <w:rPr>
          <w:rFonts w:ascii="Times New Roman"/>
          <w:b w:val="false"/>
          <w:i w:val="false"/>
          <w:color w:val="000000"/>
          <w:sz w:val="28"/>
        </w:rPr>
        <w:t>      білім туралы заңнамаға сәйкес білім беру ұйымдарының тегін көрсететін көмегі және тамақтандыруы;</w:t>
      </w:r>
      <w:r>
        <w:br/>
      </w:r>
      <w:r>
        <w:rPr>
          <w:rFonts w:ascii="Times New Roman"/>
          <w:b w:val="false"/>
          <w:i w:val="false"/>
          <w:color w:val="000000"/>
          <w:sz w:val="28"/>
        </w:rPr>
        <w:t>
</w:t>
      </w:r>
      <w:r>
        <w:rPr>
          <w:rFonts w:ascii="Times New Roman"/>
          <w:b w:val="false"/>
          <w:i w:val="false"/>
          <w:color w:val="000000"/>
          <w:sz w:val="28"/>
        </w:rPr>
        <w:t>      12) ақшалай және заттай түрдегі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13)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14) тұрғындардың көш-қоны мәселесі жөніндегі заңнамалық актілерде оралмандардың:</w:t>
      </w:r>
      <w:r>
        <w:br/>
      </w:r>
      <w:r>
        <w:rPr>
          <w:rFonts w:ascii="Times New Roman"/>
          <w:b w:val="false"/>
          <w:i w:val="false"/>
          <w:color w:val="000000"/>
          <w:sz w:val="28"/>
        </w:rPr>
        <w:t>
</w:t>
      </w:r>
      <w:r>
        <w:rPr>
          <w:rFonts w:ascii="Times New Roman"/>
          <w:b w:val="false"/>
          <w:i w:val="false"/>
          <w:color w:val="000000"/>
          <w:sz w:val="28"/>
        </w:rPr>
        <w:t>      тұрақты тұратын мекенжайына келу және мүліктерін әкелу (оның ішінде малын);</w:t>
      </w:r>
      <w:r>
        <w:br/>
      </w:r>
      <w:r>
        <w:rPr>
          <w:rFonts w:ascii="Times New Roman"/>
          <w:b w:val="false"/>
          <w:i w:val="false"/>
          <w:color w:val="000000"/>
          <w:sz w:val="28"/>
        </w:rPr>
        <w:t>
</w:t>
      </w:r>
      <w:r>
        <w:rPr>
          <w:rFonts w:ascii="Times New Roman"/>
          <w:b w:val="false"/>
          <w:i w:val="false"/>
          <w:color w:val="000000"/>
          <w:sz w:val="28"/>
        </w:rPr>
        <w:t>      келген жерден тұрғын үй алу шығындарының орнына төлеуге және біржолғы жәрдемақы төлемдерін төлеуге қарастырылған қаражат;</w:t>
      </w:r>
      <w:r>
        <w:br/>
      </w:r>
      <w:r>
        <w:rPr>
          <w:rFonts w:ascii="Times New Roman"/>
          <w:b w:val="false"/>
          <w:i w:val="false"/>
          <w:color w:val="000000"/>
          <w:sz w:val="28"/>
        </w:rPr>
        <w:t>
</w:t>
      </w:r>
      <w:r>
        <w:rPr>
          <w:rFonts w:ascii="Times New Roman"/>
          <w:b w:val="false"/>
          <w:i w:val="false"/>
          <w:color w:val="000000"/>
          <w:sz w:val="28"/>
        </w:rPr>
        <w:t>      15) жергілікті бюджеттен ақшалай немесе заттай көрсетілетін көмек, оның ішінде азаматтардың жекеленген санаттарына негізгі азықтық тағамдар бағасының өсуіне байланысты көрсетілетін материалдық көмек.</w:t>
      </w:r>
      <w:r>
        <w:br/>
      </w:r>
      <w:r>
        <w:rPr>
          <w:rFonts w:ascii="Times New Roman"/>
          <w:b w:val="false"/>
          <w:i w:val="false"/>
          <w:color w:val="000000"/>
          <w:sz w:val="28"/>
        </w:rPr>
        <w:t>
</w:t>
      </w:r>
      <w:r>
        <w:rPr>
          <w:rFonts w:ascii="Times New Roman"/>
          <w:b w:val="false"/>
          <w:i/>
          <w:color w:val="800000"/>
          <w:sz w:val="28"/>
        </w:rPr>
        <w:t xml:space="preserve">      Ескерту. 32-тармаққа өзгерту енгізілді - Қарағанды облысы Теміртау қалалық мәслихатының 2008.07.02 </w:t>
      </w:r>
      <w:r>
        <w:rPr>
          <w:rFonts w:ascii="Times New Roman"/>
          <w:b w:val="false"/>
          <w:i/>
          <w:color w:val="800000"/>
          <w:sz w:val="28"/>
        </w:rPr>
        <w:t>N 11/7</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Жиынтық табысты есептеу кезiнде ескерілетін, еңбекақы, әлеуметтiк төлемдер түрінде алынған табыстар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33. Жиынтық табысты есептеу кезiнде отбасының мынадай (осы Қағиданың </w:t>
      </w:r>
      <w:r>
        <w:rPr>
          <w:rFonts w:ascii="Times New Roman"/>
          <w:b w:val="false"/>
          <w:i w:val="false"/>
          <w:color w:val="000000"/>
          <w:sz w:val="28"/>
        </w:rPr>
        <w:t>32-тармағында</w:t>
      </w:r>
      <w:r>
        <w:rPr>
          <w:rFonts w:ascii="Times New Roman"/>
          <w:b w:val="false"/>
          <w:i w:val="false"/>
          <w:color w:val="000000"/>
          <w:sz w:val="28"/>
        </w:rPr>
        <w:t xml:space="preserve"> көрсетiлгендерден басқа) түрде алынған табысы есепке алынады:</w:t>
      </w:r>
      <w:r>
        <w:br/>
      </w:r>
      <w:r>
        <w:rPr>
          <w:rFonts w:ascii="Times New Roman"/>
          <w:b w:val="false"/>
          <w:i w:val="false"/>
          <w:color w:val="000000"/>
          <w:sz w:val="28"/>
        </w:rPr>
        <w:t>
</w:t>
      </w:r>
      <w:r>
        <w:rPr>
          <w:rFonts w:ascii="Times New Roman"/>
          <w:b w:val="false"/>
          <w:i w:val="false"/>
          <w:color w:val="000000"/>
          <w:sz w:val="28"/>
        </w:rPr>
        <w:t>      1) жұмыс берушi еңбекақы ретiнде есептеген, сомасы атап айтқанда:</w:t>
      </w:r>
      <w:r>
        <w:br/>
      </w:r>
      <w:r>
        <w:rPr>
          <w:rFonts w:ascii="Times New Roman"/>
          <w:b w:val="false"/>
          <w:i w:val="false"/>
          <w:color w:val="000000"/>
          <w:sz w:val="28"/>
        </w:rPr>
        <w:t>
</w:t>
      </w: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w:t>
      </w:r>
      <w:r>
        <w:br/>
      </w:r>
      <w:r>
        <w:rPr>
          <w:rFonts w:ascii="Times New Roman"/>
          <w:b w:val="false"/>
          <w:i w:val="false"/>
          <w:color w:val="000000"/>
          <w:sz w:val="28"/>
        </w:rPr>
        <w:t>
</w:t>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w:t>
      </w:r>
      <w:r>
        <w:rPr>
          <w:rFonts w:ascii="Times New Roman"/>
          <w:b w:val="false"/>
          <w:i w:val="false"/>
          <w:color w:val="000000"/>
          <w:sz w:val="28"/>
        </w:rPr>
        <w:t>      ұйымды (заңды тұлға) тарату немесе жұмыс берушiнiң (жеке тұлғаның) қызметiн тоқтатқан кезде Қазақстан Республикасының заңнамасында белгiленген мөлшерде қызметкерлер саны немесе штаты қысқартқан жағдайда жеке еңбек шартының бұзылуы кезiнде төленетiн өтемақылар;</w:t>
      </w:r>
      <w:r>
        <w:br/>
      </w:r>
      <w:r>
        <w:rPr>
          <w:rFonts w:ascii="Times New Roman"/>
          <w:b w:val="false"/>
          <w:i w:val="false"/>
          <w:color w:val="000000"/>
          <w:sz w:val="28"/>
        </w:rPr>
        <w:t>
</w:t>
      </w:r>
      <w:r>
        <w:rPr>
          <w:rFonts w:ascii="Times New Roman"/>
          <w:b w:val="false"/>
          <w:i w:val="false"/>
          <w:color w:val="000000"/>
          <w:sz w:val="28"/>
        </w:rPr>
        <w:t>      уақытша, маусымдық және қоғамдық жұмыстарды орындау кезеңiндегi жалақысы;</w:t>
      </w:r>
      <w:r>
        <w:br/>
      </w:r>
      <w:r>
        <w:rPr>
          <w:rFonts w:ascii="Times New Roman"/>
          <w:b w:val="false"/>
          <w:i w:val="false"/>
          <w:color w:val="000000"/>
          <w:sz w:val="28"/>
        </w:rPr>
        <w:t>
</w:t>
      </w:r>
      <w:r>
        <w:rPr>
          <w:rFonts w:ascii="Times New Roman"/>
          <w:b w:val="false"/>
          <w:i w:val="false"/>
          <w:color w:val="000000"/>
          <w:sz w:val="28"/>
        </w:rPr>
        <w:t>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w:t>
      </w:r>
      <w:r>
        <w:rPr>
          <w:rFonts w:ascii="Times New Roman"/>
          <w:b w:val="false"/>
          <w:i w:val="false"/>
          <w:color w:val="000000"/>
          <w:sz w:val="28"/>
        </w:rPr>
        <w:t>      сақтандыру агенттерi мен брокерлерге төленетiн комиссиялық сыйақысы;</w:t>
      </w:r>
      <w:r>
        <w:br/>
      </w:r>
      <w:r>
        <w:rPr>
          <w:rFonts w:ascii="Times New Roman"/>
          <w:b w:val="false"/>
          <w:i w:val="false"/>
          <w:color w:val="000000"/>
          <w:sz w:val="28"/>
        </w:rPr>
        <w:t>
</w:t>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w:t>
      </w: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үстемеақылары мен қосымша ақылары ескерiлген ақшалай үлесi;</w:t>
      </w:r>
      <w:r>
        <w:br/>
      </w:r>
      <w:r>
        <w:rPr>
          <w:rFonts w:ascii="Times New Roman"/>
          <w:b w:val="false"/>
          <w:i w:val="false"/>
          <w:color w:val="000000"/>
          <w:sz w:val="28"/>
        </w:rPr>
        <w:t>
</w:t>
      </w:r>
      <w:r>
        <w:rPr>
          <w:rFonts w:ascii="Times New Roman"/>
          <w:b w:val="false"/>
          <w:i w:val="false"/>
          <w:color w:val="000000"/>
          <w:sz w:val="28"/>
        </w:rPr>
        <w:t>      жалдау бойынша төленетiн еңбекақы;</w:t>
      </w:r>
      <w:r>
        <w:br/>
      </w:r>
      <w:r>
        <w:rPr>
          <w:rFonts w:ascii="Times New Roman"/>
          <w:b w:val="false"/>
          <w:i w:val="false"/>
          <w:color w:val="000000"/>
          <w:sz w:val="28"/>
        </w:rPr>
        <w:t>
</w:t>
      </w:r>
      <w:r>
        <w:rPr>
          <w:rFonts w:ascii="Times New Roman"/>
          <w:b w:val="false"/>
          <w:i w:val="false"/>
          <w:color w:val="000000"/>
          <w:sz w:val="28"/>
        </w:rPr>
        <w:t>      жұмыс берушi төлеген несие сомасы. Көрсетiлген төлемдер несиені өтеудiң белгiленген мерзiмiне бөлiп таратылады;</w:t>
      </w:r>
      <w:r>
        <w:br/>
      </w:r>
      <w:r>
        <w:rPr>
          <w:rFonts w:ascii="Times New Roman"/>
          <w:b w:val="false"/>
          <w:i w:val="false"/>
          <w:color w:val="000000"/>
          <w:sz w:val="28"/>
        </w:rPr>
        <w:t>
</w:t>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w:t>
      </w:r>
      <w:r>
        <w:rPr>
          <w:rFonts w:ascii="Times New Roman"/>
          <w:b w:val="false"/>
          <w:i w:val="false"/>
          <w:color w:val="000000"/>
          <w:sz w:val="28"/>
        </w:rPr>
        <w:t>      зейнетақылардың барлық түрлерi оларға, Қазақстан Республикасының заңдарында және өзге де нормативтiк құқықтық актілерінде белгiленген тәртiппен тағайындалатын өтемақы төлемдерi;</w:t>
      </w:r>
      <w:r>
        <w:br/>
      </w:r>
      <w:r>
        <w:rPr>
          <w:rFonts w:ascii="Times New Roman"/>
          <w:b w:val="false"/>
          <w:i w:val="false"/>
          <w:color w:val="000000"/>
          <w:sz w:val="28"/>
        </w:rPr>
        <w:t>
</w:t>
      </w: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w:t>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w:t>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w:t>
      </w:r>
      <w:r>
        <w:rPr>
          <w:rFonts w:ascii="Times New Roman"/>
          <w:b w:val="false"/>
          <w:i w:val="false"/>
          <w:color w:val="000000"/>
          <w:sz w:val="28"/>
        </w:rPr>
        <w:t>      мемлекеттiк әлеуметтiк сақтандыру қорынан төленетiн әлеуметтiк төлемдер;</w:t>
      </w:r>
      <w:r>
        <w:br/>
      </w:r>
      <w:r>
        <w:rPr>
          <w:rFonts w:ascii="Times New Roman"/>
          <w:b w:val="false"/>
          <w:i w:val="false"/>
          <w:color w:val="000000"/>
          <w:sz w:val="28"/>
        </w:rPr>
        <w:t>
</w:t>
      </w:r>
      <w:r>
        <w:rPr>
          <w:rFonts w:ascii="Times New Roman"/>
          <w:b w:val="false"/>
          <w:i w:val="false"/>
          <w:color w:val="000000"/>
          <w:sz w:val="28"/>
        </w:rPr>
        <w:t>      бала бiр жасқа толғанға дейiн оның күтiмiне берiлетiн мемлекеттiк жәрдемақылар;</w:t>
      </w:r>
      <w:r>
        <w:br/>
      </w:r>
      <w:r>
        <w:rPr>
          <w:rFonts w:ascii="Times New Roman"/>
          <w:b w:val="false"/>
          <w:i w:val="false"/>
          <w:color w:val="000000"/>
          <w:sz w:val="28"/>
        </w:rPr>
        <w:t>
</w:t>
      </w:r>
      <w:r>
        <w:rPr>
          <w:rFonts w:ascii="Times New Roman"/>
          <w:b w:val="false"/>
          <w:i w:val="false"/>
          <w:color w:val="000000"/>
          <w:sz w:val="28"/>
        </w:rPr>
        <w:t>      он сегіз жасқа толғанға дейінгі балаларға төленетін айсайынғы мемлекеттік жәрдемақы;</w:t>
      </w:r>
      <w:r>
        <w:br/>
      </w:r>
      <w:r>
        <w:rPr>
          <w:rFonts w:ascii="Times New Roman"/>
          <w:b w:val="false"/>
          <w:i w:val="false"/>
          <w:color w:val="000000"/>
          <w:sz w:val="28"/>
        </w:rPr>
        <w:t>
</w:t>
      </w:r>
      <w:r>
        <w:rPr>
          <w:rFonts w:ascii="Times New Roman"/>
          <w:b w:val="false"/>
          <w:i w:val="false"/>
          <w:color w:val="000000"/>
          <w:sz w:val="28"/>
        </w:rPr>
        <w:t>      үйде тәрбиеленетiн және оқитын мүгедек-балаларды материалдық қамсыздандыру;</w:t>
      </w:r>
      <w:r>
        <w:br/>
      </w:r>
      <w:r>
        <w:rPr>
          <w:rFonts w:ascii="Times New Roman"/>
          <w:b w:val="false"/>
          <w:i w:val="false"/>
          <w:color w:val="000000"/>
          <w:sz w:val="28"/>
        </w:rPr>
        <w:t>
</w:t>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w:t>
      </w:r>
      <w:r>
        <w:br/>
      </w:r>
      <w:r>
        <w:rPr>
          <w:rFonts w:ascii="Times New Roman"/>
          <w:b w:val="false"/>
          <w:i w:val="false"/>
          <w:color w:val="000000"/>
          <w:sz w:val="28"/>
        </w:rPr>
        <w:t>
</w:t>
      </w:r>
      <w:r>
        <w:rPr>
          <w:rFonts w:ascii="Times New Roman"/>
          <w:b w:val="false"/>
          <w:i w:val="false"/>
          <w:color w:val="000000"/>
          <w:sz w:val="28"/>
        </w:rPr>
        <w:t>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w:t>
      </w:r>
      <w:r>
        <w:rPr>
          <w:rFonts w:ascii="Times New Roman"/>
          <w:b w:val="false"/>
          <w:i w:val="false"/>
          <w:color w:val="000000"/>
          <w:sz w:val="28"/>
        </w:rPr>
        <w:t>      1, 2-топтағы жалғызiлiктi, басқа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қосымша төлемдер;</w:t>
      </w:r>
      <w:r>
        <w:br/>
      </w:r>
      <w:r>
        <w:rPr>
          <w:rFonts w:ascii="Times New Roman"/>
          <w:b w:val="false"/>
          <w:i w:val="false"/>
          <w:color w:val="000000"/>
          <w:sz w:val="28"/>
        </w:rPr>
        <w:t>
</w:t>
      </w:r>
      <w:r>
        <w:rPr>
          <w:rFonts w:ascii="Times New Roman"/>
          <w:b w:val="false"/>
          <w:i w:val="false"/>
          <w:color w:val="000000"/>
          <w:sz w:val="28"/>
        </w:rPr>
        <w:t xml:space="preserve">      заңдарға және өзге де нормативтiк құқықтық актілерге сәйкес берiлетiн (осы Қағиданың </w:t>
      </w:r>
      <w:r>
        <w:rPr>
          <w:rFonts w:ascii="Times New Roman"/>
          <w:b w:val="false"/>
          <w:i w:val="false"/>
          <w:color w:val="000000"/>
          <w:sz w:val="28"/>
        </w:rPr>
        <w:t>32-тармағының 11) тармақшасында</w:t>
      </w:r>
      <w:r>
        <w:rPr>
          <w:rFonts w:ascii="Times New Roman"/>
          <w:b w:val="false"/>
          <w:i w:val="false"/>
          <w:color w:val="000000"/>
          <w:sz w:val="28"/>
        </w:rPr>
        <w:t xml:space="preserve"> көрсетiлгендерден басқа) заттай көмек түрлерiнiң құны, сондай-ақ осы көмектiң орнына төленетiн сома;</w:t>
      </w:r>
      <w:r>
        <w:br/>
      </w:r>
      <w:r>
        <w:rPr>
          <w:rFonts w:ascii="Times New Roman"/>
          <w:b w:val="false"/>
          <w:i w:val="false"/>
          <w:color w:val="000000"/>
          <w:sz w:val="28"/>
        </w:rPr>
        <w:t>
</w:t>
      </w:r>
      <w:r>
        <w:rPr>
          <w:rFonts w:ascii="Times New Roman"/>
          <w:b w:val="false"/>
          <w:i w:val="false"/>
          <w:color w:val="000000"/>
          <w:sz w:val="28"/>
        </w:rPr>
        <w:t>      осы бөлiмде көрсетiлген, Қазақстан Республикасының заңнамалық актілерінде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r>
        <w:br/>
      </w:r>
      <w:r>
        <w:rPr>
          <w:rFonts w:ascii="Times New Roman"/>
          <w:b w:val="false"/>
          <w:i w:val="false"/>
          <w:color w:val="000000"/>
          <w:sz w:val="28"/>
        </w:rPr>
        <w:t>
</w:t>
      </w:r>
      <w:r>
        <w:rPr>
          <w:rFonts w:ascii="Times New Roman"/>
          <w:b w:val="false"/>
          <w:i/>
          <w:color w:val="800000"/>
          <w:sz w:val="28"/>
        </w:rPr>
        <w:t xml:space="preserve">      Ескерту. 33 тармаққа өзгерту енгізілді - Қарағанды облысы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Еңбекақы, әлеуметтік төлемдер түрінде алынған табыс, олардың мөлшерi туралы анықтамалармен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Жиынтық табысты есептеу кезiнде ескерілетін кәсіпкерлік және басқа да қызмет түрлерінен алынатын табыстар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Жиынтық табысты есептеу кезiнде ескерілетін кәсiпкерлiктен және басқа да қызмет түрлерiнен алынатын табыстар:</w:t>
      </w:r>
      <w:r>
        <w:br/>
      </w:r>
      <w:r>
        <w:rPr>
          <w:rFonts w:ascii="Times New Roman"/>
          <w:b w:val="false"/>
          <w:i w:val="false"/>
          <w:color w:val="000000"/>
          <w:sz w:val="28"/>
        </w:rPr>
        <w:t>
</w:t>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w:t>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w:t>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w:t>
      </w:r>
      <w:r>
        <w:rPr>
          <w:rFonts w:ascii="Times New Roman"/>
          <w:b w:val="false"/>
          <w:i w:val="false"/>
          <w:color w:val="000000"/>
          <w:sz w:val="28"/>
        </w:rPr>
        <w:t>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4) өзiн-өзi жұмыспен қамтудан түскен табыстар.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w:t>
      </w:r>
      <w:r>
        <w:rPr>
          <w:rFonts w:ascii="Times New Roman"/>
          <w:b w:val="false"/>
          <w:i w:val="false"/>
          <w:color w:val="000000"/>
          <w:sz w:val="28"/>
        </w:rPr>
        <w:t>      Жеке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Өзiн-өзi жұмыспен қамтыған халықтың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39.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r>
        <w:br/>
      </w:r>
      <w:r>
        <w:rPr>
          <w:rFonts w:ascii="Times New Roman"/>
          <w:b w:val="false"/>
          <w:i w:val="false"/>
          <w:color w:val="000000"/>
          <w:sz w:val="28"/>
        </w:rPr>
        <w:t>
</w:t>
      </w: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Жиынтық табысты есептеу кезiнде ескерілетін, балаларға және басқа да асырауындағыларға алимент түрiнде алатын табыстары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40. Балаларға және басқа да асырауындағыларға арналған алимент жиынтық табыс құрамында кіреді.</w:t>
      </w:r>
      <w:r>
        <w:br/>
      </w:r>
      <w:r>
        <w:rPr>
          <w:rFonts w:ascii="Times New Roman"/>
          <w:b w:val="false"/>
          <w:i w:val="false"/>
          <w:color w:val="000000"/>
          <w:sz w:val="28"/>
        </w:rPr>
        <w:t>
</w:t>
      </w: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42. Егер төлеушi алимент төлеуден жалтарған жағдайда, жиынтық табысқа алимент есепке алынбай есептеледi (сот атқарушысының анықтамасы болған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43. Жиынтық табыс алименттерді есепке алмай мына жағдайларда есептеледі:</w:t>
      </w:r>
      <w:r>
        <w:br/>
      </w:r>
      <w:r>
        <w:rPr>
          <w:rFonts w:ascii="Times New Roman"/>
          <w:b w:val="false"/>
          <w:i w:val="false"/>
          <w:color w:val="000000"/>
          <w:sz w:val="28"/>
        </w:rPr>
        <w:t>
</w:t>
      </w:r>
      <w:r>
        <w:rPr>
          <w:rFonts w:ascii="Times New Roman"/>
          <w:b w:val="false"/>
          <w:i w:val="false"/>
          <w:color w:val="000000"/>
          <w:sz w:val="28"/>
        </w:rPr>
        <w:t>      егер төлеуші бас бостандығынан айыру орнындарында немесе уақытша ұстау изоляторында болса (түзеу мекемесінен балаларына алимент аудармайды бас бастандығынан айыру орындарында немесе уақытша ұстау изоляторында ұстау уақытын көсету деген анықтама сот орындаушысынан немесе берілген жағдайда);</w:t>
      </w:r>
      <w:r>
        <w:br/>
      </w:r>
      <w:r>
        <w:rPr>
          <w:rFonts w:ascii="Times New Roman"/>
          <w:b w:val="false"/>
          <w:i w:val="false"/>
          <w:color w:val="000000"/>
          <w:sz w:val="28"/>
        </w:rPr>
        <w:t>
</w:t>
      </w:r>
      <w:r>
        <w:rPr>
          <w:rFonts w:ascii="Times New Roman"/>
          <w:b w:val="false"/>
          <w:i w:val="false"/>
          <w:color w:val="000000"/>
          <w:sz w:val="28"/>
        </w:rPr>
        <w:t>      туберкулездік, психоневрологиялық диспансерлерде (стационарларда), еңбекпен түзеу профилакториясында емделуде немесе еспте болған болса (анықтамалармен негізделгенде);</w:t>
      </w:r>
      <w:r>
        <w:br/>
      </w:r>
      <w:r>
        <w:rPr>
          <w:rFonts w:ascii="Times New Roman"/>
          <w:b w:val="false"/>
          <w:i w:val="false"/>
          <w:color w:val="000000"/>
          <w:sz w:val="28"/>
        </w:rPr>
        <w:t>
</w:t>
      </w:r>
      <w:r>
        <w:rPr>
          <w:rFonts w:ascii="Times New Roman"/>
          <w:b w:val="false"/>
          <w:i w:val="false"/>
          <w:color w:val="000000"/>
          <w:sz w:val="28"/>
        </w:rPr>
        <w:t>      Қазақстан Республиксасымен тиісті келісімі жоқ мемлекеттке тұрғылықты тұруға кеткен болса;</w:t>
      </w:r>
      <w:r>
        <w:br/>
      </w:r>
      <w:r>
        <w:rPr>
          <w:rFonts w:ascii="Times New Roman"/>
          <w:b w:val="false"/>
          <w:i w:val="false"/>
          <w:color w:val="000000"/>
          <w:sz w:val="28"/>
        </w:rPr>
        <w:t>
</w:t>
      </w:r>
      <w:r>
        <w:rPr>
          <w:rFonts w:ascii="Times New Roman"/>
          <w:b w:val="false"/>
          <w:i w:val="false"/>
          <w:color w:val="000000"/>
          <w:sz w:val="28"/>
        </w:rPr>
        <w:t>      өкілетті орган анықтамасымен расталған ішкілікке салынған, нашақорлық жолына түсіп, балаларын мен басқа да асырауындағыларды күтеуден бас тартқан болса.</w:t>
      </w:r>
      <w:r>
        <w:br/>
      </w:r>
      <w:r>
        <w:rPr>
          <w:rFonts w:ascii="Times New Roman"/>
          <w:b w:val="false"/>
          <w:i w:val="false"/>
          <w:color w:val="000000"/>
          <w:sz w:val="28"/>
        </w:rPr>
        <w:t>
</w:t>
      </w:r>
      <w:r>
        <w:rPr>
          <w:rFonts w:ascii="Times New Roman"/>
          <w:b w:val="false"/>
          <w:i/>
          <w:color w:val="800000"/>
          <w:sz w:val="28"/>
        </w:rPr>
        <w:t xml:space="preserve">      Ескерту. 43 тармаққа өзгерту енгізілді - Қарағанды облысы Теміртау қалалық мәслихатының 2008.07.02 </w:t>
      </w:r>
      <w:r>
        <w:rPr>
          <w:rFonts w:ascii="Times New Roman"/>
          <w:b w:val="false"/>
          <w:i/>
          <w:color w:val="800000"/>
          <w:sz w:val="28"/>
        </w:rPr>
        <w:t>N 11/7</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44. Егер баланың анасы баланың әкесімен некеде тұрмаса, онымен бірге тұрмаса және алимент өндіріп алу туралы сот шешімі болмаса, жиынтық табыс алименттi есепке алмай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45.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46. Балаларға және басқа да асырауындағыларға алынған алимент ұйымдардың аударылған алимент туралы анықтамаларымен не пошта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Жиынтық табысты есептеу кезiнде ескерілетін, жеке қосалқы шаруашылықтан алынған табыстар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47. Жеке қосалқы шаруашылықтан (үй малын, құс өсіруден, ауыл шаруашылығы (гүл) өнімдерін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48.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жеке қосалқы шаруашылығы және оның мөлшерi туралы мәлiметтерiнiң негiзiнде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49. Жеке қосалқы шаруашылықтан алынған табысты уәкiлеттi орган осы Қағиданың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қосымшаларының</w:t>
      </w:r>
      <w:r>
        <w:rPr>
          <w:rFonts w:ascii="Times New Roman"/>
          <w:b w:val="false"/>
          <w:i w:val="false"/>
          <w:color w:val="000000"/>
          <w:sz w:val="28"/>
        </w:rPr>
        <w:t xml:space="preserve"> негiзiнде есептейдi. Теміртау қаласы Қарағанды облысының табиғат жағдайына байланысты қуаң далаға жатады.</w:t>
      </w:r>
      <w:r>
        <w:br/>
      </w:r>
      <w:r>
        <w:rPr>
          <w:rFonts w:ascii="Times New Roman"/>
          <w:b w:val="false"/>
          <w:i w:val="false"/>
          <w:color w:val="000000"/>
          <w:sz w:val="28"/>
        </w:rPr>
        <w:t>
</w:t>
      </w: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50.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 (ocы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және шығыстардың орташа деңгейi шегерiледi.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51. Табысты есептеу үшiн алдыңғы күнтiзбелiк жылдың өсiмдiк шаруашылығы мен мал шаруашылығы өнiмдерiне облыста қалыптасқан, облыстық статистика органдары облыстық уәкiлеттi органға ұсынатын орташа жылдық бағалары пайдаланылады.</w:t>
      </w:r>
      <w:r>
        <w:br/>
      </w:r>
      <w:r>
        <w:rPr>
          <w:rFonts w:ascii="Times New Roman"/>
          <w:b w:val="false"/>
          <w:i w:val="false"/>
          <w:color w:val="000000"/>
          <w:sz w:val="28"/>
        </w:rPr>
        <w:t>
</w:t>
      </w:r>
      <w:r>
        <w:rPr>
          <w:rFonts w:ascii="Times New Roman"/>
          <w:b w:val="false"/>
          <w:i w:val="false"/>
          <w:color w:val="000000"/>
          <w:sz w:val="28"/>
        </w:rPr>
        <w:t>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w:t>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52.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өнiм бермейтiн жастағы (төл) үй малынан, құстан түсетiн табыс ол сыйға тартылған немесе өткiзiлген (сату, сою)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53. Үй малы, құс болған кезде жиынтық табыс (осы Қағиданың 52-тармағында көрсетiлгендерден басқа) табыстың жылдық сомасын он екi айға бөлу жолымен айқындалады. Шыққан сан есептеу кезеңдегi айлардың санына көбейтiледi.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54. Жеке қосалқы шаруашылықтан түскен табыс есебiнiң жеке нормативтiк карточкасын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уәкiлеттi орган өтiнiш берушiнiң деректерi негiзiнде толтырады.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Жиынтық табысты есептеу кезiнде ескерілетін өзге табыстар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55. Отбасының жиынтық табысын есептеу кезiнде мынадай өзге де табыстар ескертіледі:</w:t>
      </w:r>
      <w:r>
        <w:br/>
      </w:r>
      <w:r>
        <w:rPr>
          <w:rFonts w:ascii="Times New Roman"/>
          <w:b w:val="false"/>
          <w:i w:val="false"/>
          <w:color w:val="000000"/>
          <w:sz w:val="28"/>
        </w:rPr>
        <w:t>
</w:t>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w:t>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w:t>
      </w:r>
      <w:r>
        <w:rPr>
          <w:rFonts w:ascii="Times New Roman"/>
          <w:b w:val="false"/>
          <w:i w:val="false"/>
          <w:color w:val="000000"/>
          <w:sz w:val="28"/>
        </w:rPr>
        <w:t>      3) шетелдiк валютаны өткiзуден;</w:t>
      </w:r>
      <w:r>
        <w:br/>
      </w:r>
      <w:r>
        <w:rPr>
          <w:rFonts w:ascii="Times New Roman"/>
          <w:b w:val="false"/>
          <w:i w:val="false"/>
          <w:color w:val="000000"/>
          <w:sz w:val="28"/>
        </w:rPr>
        <w:t>
</w:t>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w:t>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w:t>
      </w:r>
      <w:r>
        <w:rPr>
          <w:rFonts w:ascii="Times New Roman"/>
          <w:b w:val="false"/>
          <w:i w:val="false"/>
          <w:color w:val="000000"/>
          <w:sz w:val="28"/>
        </w:rPr>
        <w:t>      6) авторлық сыйақы түрiндегi;</w:t>
      </w:r>
      <w:r>
        <w:br/>
      </w:r>
      <w:r>
        <w:rPr>
          <w:rFonts w:ascii="Times New Roman"/>
          <w:b w:val="false"/>
          <w:i w:val="false"/>
          <w:color w:val="000000"/>
          <w:sz w:val="28"/>
        </w:rPr>
        <w:t>
</w:t>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w:t>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w:t>
      </w:r>
      <w:r>
        <w:rPr>
          <w:rFonts w:ascii="Times New Roman"/>
          <w:b w:val="false"/>
          <w:i w:val="false"/>
          <w:color w:val="000000"/>
          <w:sz w:val="28"/>
        </w:rPr>
        <w:t>      9) қайтарымсыз алынған ақшадан;</w:t>
      </w:r>
      <w:r>
        <w:br/>
      </w:r>
      <w:r>
        <w:rPr>
          <w:rFonts w:ascii="Times New Roman"/>
          <w:b w:val="false"/>
          <w:i w:val="false"/>
          <w:color w:val="000000"/>
          <w:sz w:val="28"/>
        </w:rPr>
        <w:t>
</w:t>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w:t>
      </w:r>
      <w:r>
        <w:rPr>
          <w:rFonts w:ascii="Times New Roman"/>
          <w:b w:val="false"/>
          <w:i w:val="false"/>
          <w:color w:val="000000"/>
          <w:sz w:val="28"/>
        </w:rPr>
        <w:t>      11) ақшалай аударымдар;</w:t>
      </w:r>
      <w:r>
        <w:br/>
      </w:r>
      <w:r>
        <w:rPr>
          <w:rFonts w:ascii="Times New Roman"/>
          <w:b w:val="false"/>
          <w:i w:val="false"/>
          <w:color w:val="000000"/>
          <w:sz w:val="28"/>
        </w:rPr>
        <w:t>
</w:t>
      </w:r>
      <w:r>
        <w:rPr>
          <w:rFonts w:ascii="Times New Roman"/>
          <w:b w:val="false"/>
          <w:i w:val="false"/>
          <w:color w:val="000000"/>
          <w:sz w:val="28"/>
        </w:rPr>
        <w:t>      12) байқауларда,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w:t>
      </w:r>
      <w:r>
        <w:rPr>
          <w:rFonts w:ascii="Times New Roman"/>
          <w:b w:val="false"/>
          <w:i w:val="false"/>
          <w:color w:val="000000"/>
          <w:sz w:val="28"/>
        </w:rPr>
        <w:t>      13) туысқандарының және басқа да адамдардың ақшалай және заттай көмегiн (құн түрiнде) қоса алғанда, өзге де анықталған табыстар.</w:t>
      </w:r>
      <w:r>
        <w:br/>
      </w:r>
      <w:r>
        <w:rPr>
          <w:rFonts w:ascii="Times New Roman"/>
          <w:b w:val="false"/>
          <w:i w:val="false"/>
          <w:color w:val="000000"/>
          <w:sz w:val="28"/>
        </w:rPr>
        <w:t>
</w:t>
      </w:r>
      <w:r>
        <w:rPr>
          <w:rFonts w:ascii="Times New Roman"/>
          <w:b w:val="false"/>
          <w:i w:val="false"/>
          <w:color w:val="000000"/>
          <w:sz w:val="28"/>
        </w:rPr>
        <w:t>      Көрсетiлген табыс алынған уақыты бойынша есепке алынады және жазбаша өтiнiшпен расталады.</w:t>
      </w:r>
      <w:r>
        <w:br/>
      </w:r>
      <w:r>
        <w:rPr>
          <w:rFonts w:ascii="Times New Roman"/>
          <w:b w:val="false"/>
          <w:i w:val="false"/>
          <w:color w:val="000000"/>
          <w:sz w:val="28"/>
        </w:rPr>
        <w:t>
</w:t>
      </w: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айтылған табысы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56.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57.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58. Жылжымайтын мүлiктi және көлiк құралдарын сатудан алынған табыс, оның алынған күннен бастап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Басқа жылжымайтын мүлікті (көлiк құралын) сатып алған жағдайда, жылжымайтын мүлікті (көлiк құралын) сатудан алынған сома мен сатып алынған жылжымайтын мүлік (көлiк құралы) құнының арасындағы айырма отбасының жиынтық табысында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мәслихаттың</w:t>
      </w:r>
      <w:r>
        <w:br/>
      </w:r>
      <w:r>
        <w:rPr>
          <w:rFonts w:ascii="Times New Roman"/>
          <w:b w:val="false"/>
          <w:i w:val="false"/>
          <w:color w:val="000000"/>
          <w:sz w:val="28"/>
        </w:rPr>
        <w:t>
2006 жылғы 14 шілде</w:t>
      </w:r>
      <w:r>
        <w:br/>
      </w:r>
      <w:r>
        <w:rPr>
          <w:rFonts w:ascii="Times New Roman"/>
          <w:b w:val="false"/>
          <w:i w:val="false"/>
          <w:color w:val="000000"/>
          <w:sz w:val="28"/>
        </w:rPr>
        <w:t>
31 сессиясының N 31/7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Тұрғын үй жәрдемақысын тағайындау туралы</w:t>
      </w:r>
      <w:r>
        <w:br/>
      </w:r>
      <w:r>
        <w:rPr>
          <w:rFonts w:ascii="Times New Roman"/>
          <w:b w:val="false"/>
          <w:i w:val="false"/>
          <w:color w:val="000000"/>
          <w:sz w:val="28"/>
        </w:rPr>
        <w:t>
</w:t>
      </w:r>
      <w:r>
        <w:rPr>
          <w:rFonts w:ascii="Times New Roman"/>
          <w:b/>
          <w:i w:val="false"/>
          <w:color w:val="000080"/>
          <w:sz w:val="28"/>
        </w:rPr>
        <w:t>ӨТІНІШ</w:t>
      </w:r>
    </w:p>
    <w:p>
      <w:pPr>
        <w:spacing w:after="0"/>
        <w:ind w:left="0"/>
        <w:jc w:val="both"/>
      </w:pPr>
      <w:r>
        <w:rPr>
          <w:rFonts w:ascii="Times New Roman"/>
          <w:b w:val="false"/>
          <w:i/>
          <w:color w:val="800000"/>
          <w:sz w:val="28"/>
        </w:rPr>
        <w:t xml:space="preserve">      Ескерту. 1 қосымшаға өзгерту енгізілді - Қарағанды облысы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Өтініш етушіні қоса есептегенде _______ адамнан тұратын менің отбасыма тұрғын үйді ұстауға, коммуналдық қызметке, сондай-ақ</w:t>
      </w:r>
      <w:r>
        <w:rPr>
          <w:rFonts w:ascii="Times New Roman"/>
          <w:b w:val="false"/>
          <w:i w:val="false"/>
          <w:color w:val="000000"/>
          <w:sz w:val="28"/>
        </w:rPr>
        <w:t xml:space="preserve"> қызмет көрсету</w:t>
      </w:r>
      <w:r>
        <w:rPr>
          <w:rFonts w:ascii="Times New Roman"/>
          <w:b w:val="false"/>
          <w:i w:val="false"/>
          <w:color w:val="000000"/>
          <w:sz w:val="28"/>
        </w:rPr>
        <w:t xml:space="preserve"> үшін абоненттік ақы тарифтерінің арттырылуы бойынша төленген шығындарды қайтару үшін жәрдемақы төлеуіңізді өтінем.</w:t>
      </w:r>
      <w:r>
        <w:br/>
      </w:r>
      <w:r>
        <w:rPr>
          <w:rFonts w:ascii="Times New Roman"/>
          <w:b w:val="false"/>
          <w:i w:val="false"/>
          <w:color w:val="000000"/>
          <w:sz w:val="28"/>
        </w:rPr>
        <w:t>
      Мен және менің отбасымның мүшелері, біздің келісіміміздің айғағы ретінде, отбасы мүшелерінің жеке және заңды тұлғаларға көрсетуге болатын табыстары туралы мәліметтерді "Теміртау қаласының жұмыспен қамту және әлеуметтік бағдарламалар бөлімі" мемлекеттік мекемесі беруге рұқсат етеміз.</w:t>
      </w:r>
    </w:p>
    <w:p>
      <w:pPr>
        <w:spacing w:after="0"/>
        <w:ind w:left="0"/>
        <w:jc w:val="both"/>
      </w:pPr>
      <w:r>
        <w:rPr>
          <w:rFonts w:ascii="Times New Roman"/>
          <w:b w:val="false"/>
          <w:i w:val="false"/>
          <w:color w:val="000000"/>
          <w:sz w:val="28"/>
        </w:rPr>
        <w:t>ӨТІНІШ ИЕСІ ТУРАЛЫ МӘЛІМЕТ</w:t>
      </w:r>
    </w:p>
    <w:p>
      <w:pPr>
        <w:spacing w:after="0"/>
        <w:ind w:left="0"/>
        <w:jc w:val="both"/>
      </w:pPr>
      <w:r>
        <w:rPr>
          <w:rFonts w:ascii="Times New Roman"/>
          <w:b w:val="false"/>
          <w:i w:val="false"/>
          <w:color w:val="000000"/>
          <w:sz w:val="28"/>
        </w:rPr>
        <w:t>      Ф.А.Т. _______________________________________________________</w:t>
      </w:r>
      <w:r>
        <w:br/>
      </w:r>
      <w:r>
        <w:rPr>
          <w:rFonts w:ascii="Times New Roman"/>
          <w:b w:val="false"/>
          <w:i w:val="false"/>
          <w:color w:val="000000"/>
          <w:sz w:val="28"/>
        </w:rPr>
        <w:t>
Жеке басын куәландыратын құжаты 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 етушінің туған күні, айы, жылы,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құжаттың берілген күні ж/е нөмірі)</w:t>
      </w:r>
      <w:r>
        <w:br/>
      </w:r>
      <w:r>
        <w:rPr>
          <w:rFonts w:ascii="Times New Roman"/>
          <w:b w:val="false"/>
          <w:i w:val="false"/>
          <w:color w:val="000000"/>
          <w:sz w:val="28"/>
        </w:rPr>
        <w:t>
СТТН ______________________________</w:t>
      </w:r>
      <w:r>
        <w:rPr>
          <w:rFonts w:ascii="Times New Roman"/>
          <w:b w:val="false"/>
          <w:i w:val="false"/>
          <w:color w:val="000000"/>
          <w:sz w:val="28"/>
        </w:rPr>
        <w:t xml:space="preserve"> ӘЖК___________________</w:t>
      </w:r>
      <w:r>
        <w:br/>
      </w:r>
      <w:r>
        <w:rPr>
          <w:rFonts w:ascii="Times New Roman"/>
          <w:b w:val="false"/>
          <w:i w:val="false"/>
          <w:color w:val="000000"/>
          <w:sz w:val="28"/>
        </w:rPr>
        <w:t>
Табыс түрі ________________________</w:t>
      </w:r>
      <w:r>
        <w:br/>
      </w:r>
      <w:r>
        <w:rPr>
          <w:rFonts w:ascii="Times New Roman"/>
          <w:b w:val="false"/>
          <w:i w:val="false"/>
          <w:color w:val="000000"/>
          <w:sz w:val="28"/>
        </w:rPr>
        <w:t>
Өтініште көрсетілген табыстардан басқа табыстарым жоқ ______________</w:t>
      </w:r>
      <w:r>
        <w:br/>
      </w:r>
      <w:r>
        <w:rPr>
          <w:rFonts w:ascii="Times New Roman"/>
          <w:b w:val="false"/>
          <w:i w:val="false"/>
          <w:color w:val="000000"/>
          <w:sz w:val="28"/>
        </w:rPr>
        <w:t>
Мекен-жайым ________________________________________________________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Қызмет көрсетуші ___________________ Типі __________________________</w:t>
      </w:r>
      <w:r>
        <w:br/>
      </w:r>
      <w:r>
        <w:rPr>
          <w:rFonts w:ascii="Times New Roman"/>
          <w:b w:val="false"/>
          <w:i w:val="false"/>
          <w:color w:val="000000"/>
          <w:sz w:val="28"/>
        </w:rPr>
        <w:t>
       (коммуналдық қызмет көрсетуші)  (жеке меншіктік, мемлекеттік)</w:t>
      </w:r>
      <w:r>
        <w:br/>
      </w:r>
      <w:r>
        <w:rPr>
          <w:rFonts w:ascii="Times New Roman"/>
          <w:b w:val="false"/>
          <w:i w:val="false"/>
          <w:color w:val="000000"/>
          <w:sz w:val="28"/>
        </w:rPr>
        <w:t>
Жалпы алаңы _____________________ Бөлмелер саны ____________________</w:t>
      </w:r>
      <w:r>
        <w:br/>
      </w:r>
      <w:r>
        <w:rPr>
          <w:rFonts w:ascii="Times New Roman"/>
          <w:b w:val="false"/>
          <w:i w:val="false"/>
          <w:color w:val="000000"/>
          <w:sz w:val="28"/>
        </w:rPr>
        <w:t>
      Өтініш берушінің қолы __________________________</w:t>
      </w:r>
      <w:r>
        <w:br/>
      </w: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мәслихаттың</w:t>
      </w:r>
      <w:r>
        <w:br/>
      </w:r>
      <w:r>
        <w:rPr>
          <w:rFonts w:ascii="Times New Roman"/>
          <w:b w:val="false"/>
          <w:i w:val="false"/>
          <w:color w:val="000000"/>
          <w:sz w:val="28"/>
        </w:rPr>
        <w:t>
2006 жылғы 14 шілде</w:t>
      </w:r>
      <w:r>
        <w:br/>
      </w:r>
      <w:r>
        <w:rPr>
          <w:rFonts w:ascii="Times New Roman"/>
          <w:b w:val="false"/>
          <w:i w:val="false"/>
          <w:color w:val="000000"/>
          <w:sz w:val="28"/>
        </w:rPr>
        <w:t>
31 сессиясының N 31/7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Тұрғын үй жірдемақысын беруге</w:t>
      </w:r>
      <w:r>
        <w:br/>
      </w:r>
      <w:r>
        <w:rPr>
          <w:rFonts w:ascii="Times New Roman"/>
          <w:b w:val="false"/>
          <w:i w:val="false"/>
          <w:color w:val="000000"/>
          <w:sz w:val="28"/>
        </w:rPr>
        <w:t>
</w:t>
      </w:r>
      <w:r>
        <w:rPr>
          <w:rFonts w:ascii="Times New Roman"/>
          <w:b/>
          <w:i w:val="false"/>
          <w:color w:val="000080"/>
          <w:sz w:val="28"/>
        </w:rPr>
        <w:t>КЕЛІСІМ-ШАРТ</w:t>
      </w:r>
    </w:p>
    <w:p>
      <w:pPr>
        <w:spacing w:after="0"/>
        <w:ind w:left="0"/>
        <w:jc w:val="both"/>
      </w:pPr>
      <w:r>
        <w:rPr>
          <w:rFonts w:ascii="Times New Roman"/>
          <w:b w:val="false"/>
          <w:i/>
          <w:color w:val="800000"/>
          <w:sz w:val="28"/>
        </w:rPr>
        <w:t xml:space="preserve">      Ескерту. 2 қосымшаға өзгерту енгізілді - Қарағанды облысы Теміртау қалалық мәслихатының 2008.07.02 </w:t>
      </w:r>
      <w:r>
        <w:rPr>
          <w:rFonts w:ascii="Times New Roman"/>
          <w:b w:val="false"/>
          <w:i w:val="false"/>
          <w:color w:val="000000"/>
          <w:sz w:val="28"/>
        </w:rPr>
        <w:t>N 11/7</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2009.09.03 </w:t>
      </w:r>
      <w:r>
        <w:rPr>
          <w:rFonts w:ascii="Times New Roman"/>
          <w:b w:val="false"/>
          <w:i w:val="false"/>
          <w:color w:val="000000"/>
          <w:sz w:val="28"/>
        </w:rPr>
        <w:t>N 20/6</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p>
    <w:p>
      <w:pPr>
        <w:spacing w:after="0"/>
        <w:ind w:left="0"/>
        <w:jc w:val="both"/>
      </w:pPr>
      <w:r>
        <w:rPr>
          <w:rFonts w:ascii="Times New Roman"/>
          <w:b w:val="false"/>
          <w:i w:val="false"/>
          <w:color w:val="000000"/>
          <w:sz w:val="28"/>
        </w:rPr>
        <w:t>Теміртау қаласы                              200__ж. "__" ___________</w:t>
      </w:r>
    </w:p>
    <w:p>
      <w:pPr>
        <w:spacing w:after="0"/>
        <w:ind w:left="0"/>
        <w:jc w:val="both"/>
      </w:pPr>
      <w:r>
        <w:rPr>
          <w:rFonts w:ascii="Times New Roman"/>
          <w:b w:val="false"/>
          <w:i w:val="false"/>
          <w:color w:val="000000"/>
          <w:sz w:val="28"/>
        </w:rPr>
        <w:t>      1. "Теміртау қаласының жұмыспен қамту және әлеуметтік бағдарламалар бөлімі" мемлекеттік мекемесі бір жақтан және екінші жақтан тұрғын үй иесі (жалдаушы, жалға алушы) төмендегідей етіп осы келісім-шартты жасады.</w:t>
      </w:r>
      <w:r>
        <w:br/>
      </w:r>
      <w:r>
        <w:rPr>
          <w:rFonts w:ascii="Times New Roman"/>
          <w:b w:val="false"/>
          <w:i w:val="false"/>
          <w:color w:val="000000"/>
          <w:sz w:val="28"/>
        </w:rPr>
        <w:t>
      2. "Теміртау қаласының жұмыспен қамту және әлеуметтік бағдарламалар бөлімі" мемлекеттік мекемесі тұрғын үй иесімен (жалдаушымен, жалға алушымен) ұсынылған құжаттар негізінде тұрғын үй жәрдемақысына өтініш берген айдан бастап, қолма-қол немесе қолма-қол ақысыз түрінде алты ай мерзімге отбасысы __________ адамнан тұратын, ____________________________________________________________________</w:t>
      </w:r>
      <w:r>
        <w:br/>
      </w:r>
      <w:r>
        <w:rPr>
          <w:rFonts w:ascii="Times New Roman"/>
          <w:b w:val="false"/>
          <w:i w:val="false"/>
          <w:color w:val="000000"/>
          <w:sz w:val="28"/>
        </w:rPr>
        <w:t>
______________________________________________________тағайындалады.</w:t>
      </w:r>
      <w:r>
        <w:br/>
      </w:r>
      <w:r>
        <w:rPr>
          <w:rFonts w:ascii="Times New Roman"/>
          <w:b w:val="false"/>
          <w:i w:val="false"/>
          <w:color w:val="000000"/>
          <w:sz w:val="28"/>
        </w:rPr>
        <w:t>
   үй иесінің (жалдаушының, жалға алушының Ф.А.Т.)</w:t>
      </w:r>
    </w:p>
    <w:p>
      <w:pPr>
        <w:spacing w:after="0"/>
        <w:ind w:left="0"/>
        <w:jc w:val="both"/>
      </w:pPr>
      <w:r>
        <w:rPr>
          <w:rFonts w:ascii="Times New Roman"/>
          <w:b w:val="false"/>
          <w:i w:val="false"/>
          <w:color w:val="000000"/>
          <w:sz w:val="28"/>
        </w:rPr>
        <w:t>      3. Өтемақыны заңсыз немесе асыра төленуіне әкеліп соқтырған жалған мәліметтерді "Теміртау қаласының жұмыспен қамту және әлеуметтік бағдарламалар бөлімі" мемлекеттік мекемесі бергені үшін үй иесі, (жалға алушы, жалдаушы) алты ай көлемінде жәрдемақыны алу құқығынан айырылады, ал заңсыз алынған тұрғын үй жәрдемақы соммалары бекітілген заңнамалық тәртіпте қайтарылуға жатады.</w:t>
      </w:r>
      <w:r>
        <w:br/>
      </w:r>
      <w:r>
        <w:rPr>
          <w:rFonts w:ascii="Times New Roman"/>
          <w:b w:val="false"/>
          <w:i w:val="false"/>
          <w:color w:val="000000"/>
          <w:sz w:val="28"/>
        </w:rPr>
        <w:t>
      4. Тұрғын үй иесі (жалдаушы, жалға алушы) "Теміртау қаласының жұмыспен қамту және әлеуметтік бағдарламалар бөлімі" мемлекеттік мекемесіне тоқсан сайын тұрғын үйді ұстау мен коммуналдық қызметтер бойынша, сондай-ақ отбасы құрамы мен табыстары туралы мәліметтерді (түбіртектерді) әкеліп өткізуі керек.</w:t>
      </w:r>
      <w:r>
        <w:br/>
      </w:r>
      <w:r>
        <w:rPr>
          <w:rFonts w:ascii="Times New Roman"/>
          <w:b w:val="false"/>
          <w:i w:val="false"/>
          <w:color w:val="000000"/>
          <w:sz w:val="28"/>
        </w:rPr>
        <w:t>
      5. Осы келісім-шарт тұрғын үй жәрдемақысын 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800000"/>
          <w:sz w:val="28"/>
        </w:rPr>
        <w:t xml:space="preserve">Алынып тасталды -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r>
        <w:br/>
      </w:r>
      <w:r>
        <w:rPr>
          <w:rFonts w:ascii="Times New Roman"/>
          <w:b w:val="false"/>
          <w:i w:val="false"/>
          <w:color w:val="000000"/>
          <w:sz w:val="28"/>
        </w:rPr>
        <w:t xml:space="preserve">
      7. Тұрғын үйді ұстауға және коммуналдық қызмет ақысын төлеуге рұқсат етілетін шығындар шегінің үлесі, коммуналдық қызметтердің </w:t>
      </w:r>
      <w:r>
        <w:rPr>
          <w:rFonts w:ascii="Times New Roman"/>
          <w:b w:val="false"/>
          <w:i w:val="false"/>
          <w:color w:val="000000"/>
          <w:sz w:val="28"/>
        </w:rPr>
        <w:t>тұрғын үйді ұстау тарифтері, отбасы құрамы мен жиынды отбасы</w:t>
      </w:r>
      <w:r>
        <w:rPr>
          <w:rFonts w:ascii="Times New Roman"/>
          <w:b w:val="false"/>
          <w:i w:val="false"/>
          <w:color w:val="000000"/>
          <w:sz w:val="28"/>
        </w:rPr>
        <w:t xml:space="preserve"> табыстарының мөлшері өзгерген жағдайда, бұрында тағайындалған жәрдемақылар соммасы, тиісті өзгерістер болған уақыттан бастап қайта тағайындалады.</w:t>
      </w:r>
    </w:p>
    <w:p>
      <w:pPr>
        <w:spacing w:after="0"/>
        <w:ind w:left="0"/>
        <w:jc w:val="both"/>
      </w:pPr>
      <w:r>
        <w:rPr>
          <w:rFonts w:ascii="Times New Roman"/>
          <w:b w:val="false"/>
          <w:i w:val="false"/>
          <w:color w:val="000000"/>
          <w:sz w:val="28"/>
        </w:rPr>
        <w:t>      "Теміртау қаласының жұмыспен          Баспана иесі</w:t>
      </w:r>
      <w:r>
        <w:br/>
      </w:r>
      <w:r>
        <w:rPr>
          <w:rFonts w:ascii="Times New Roman"/>
          <w:b w:val="false"/>
          <w:i w:val="false"/>
          <w:color w:val="000000"/>
          <w:sz w:val="28"/>
        </w:rPr>
        <w:t>
      қамту және әлеуметтік                (жалдаушы, жалға беруші)</w:t>
      </w:r>
      <w:r>
        <w:br/>
      </w:r>
      <w:r>
        <w:rPr>
          <w:rFonts w:ascii="Times New Roman"/>
          <w:b w:val="false"/>
          <w:i w:val="false"/>
          <w:color w:val="000000"/>
          <w:sz w:val="28"/>
        </w:rPr>
        <w:t>
      бағдарламалар бөлімі"</w:t>
      </w:r>
      <w:r>
        <w:br/>
      </w:r>
      <w:r>
        <w:rPr>
          <w:rFonts w:ascii="Times New Roman"/>
          <w:b w:val="false"/>
          <w:i w:val="false"/>
          <w:color w:val="000000"/>
          <w:sz w:val="28"/>
        </w:rPr>
        <w:t>
      мемлеккеттік мекемесінің</w:t>
      </w:r>
      <w:r>
        <w:br/>
      </w:r>
      <w:r>
        <w:rPr>
          <w:rFonts w:ascii="Times New Roman"/>
          <w:b w:val="false"/>
          <w:i w:val="false"/>
          <w:color w:val="000000"/>
          <w:sz w:val="28"/>
        </w:rPr>
        <w:t>
      бастығы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мәслихаттың</w:t>
      </w:r>
      <w:r>
        <w:br/>
      </w:r>
      <w:r>
        <w:rPr>
          <w:rFonts w:ascii="Times New Roman"/>
          <w:b w:val="false"/>
          <w:i w:val="false"/>
          <w:color w:val="000000"/>
          <w:sz w:val="28"/>
        </w:rPr>
        <w:t>
2006 жылғы 14 шілде</w:t>
      </w:r>
      <w:r>
        <w:br/>
      </w:r>
      <w:r>
        <w:rPr>
          <w:rFonts w:ascii="Times New Roman"/>
          <w:b w:val="false"/>
          <w:i w:val="false"/>
          <w:color w:val="000000"/>
          <w:sz w:val="28"/>
        </w:rPr>
        <w:t>
31 сессиясының N 31/7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Тұрып жатқан баспанасының жалпы алаңының көлемі</w:t>
      </w:r>
      <w:r>
        <w:br/>
      </w:r>
      <w:r>
        <w:rPr>
          <w:rFonts w:ascii="Times New Roman"/>
          <w:b w:val="false"/>
          <w:i w:val="false"/>
          <w:color w:val="000000"/>
          <w:sz w:val="28"/>
        </w:rPr>
        <w:t>
</w:t>
      </w:r>
      <w:r>
        <w:rPr>
          <w:rFonts w:ascii="Times New Roman"/>
          <w:b/>
          <w:i w:val="false"/>
          <w:color w:val="000080"/>
          <w:sz w:val="28"/>
        </w:rPr>
        <w:t>мен отбасы құрамы туралы</w:t>
      </w:r>
      <w:r>
        <w:br/>
      </w:r>
      <w:r>
        <w:rPr>
          <w:rFonts w:ascii="Times New Roman"/>
          <w:b w:val="false"/>
          <w:i w:val="false"/>
          <w:color w:val="000000"/>
          <w:sz w:val="28"/>
        </w:rPr>
        <w:t>
</w:t>
      </w:r>
      <w:r>
        <w:rPr>
          <w:rFonts w:ascii="Times New Roman"/>
          <w:b/>
          <w:i w:val="false"/>
          <w:color w:val="000080"/>
          <w:sz w:val="28"/>
        </w:rPr>
        <w:t>АНЫҚТАМА</w:t>
      </w:r>
    </w:p>
    <w:p>
      <w:pPr>
        <w:spacing w:after="0"/>
        <w:ind w:left="0"/>
        <w:jc w:val="both"/>
      </w:pPr>
      <w:r>
        <w:rPr>
          <w:rFonts w:ascii="Times New Roman"/>
          <w:b w:val="false"/>
          <w:i/>
          <w:color w:val="800000"/>
          <w:sz w:val="28"/>
        </w:rPr>
        <w:t xml:space="preserve">     Ескерту. 3 қосымшаға өзгерту енгізілді - Қарағанды облысы Теміртау қалалық мәслихатының 2009.09.03 N 20/6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 азамат(ша)</w:t>
      </w:r>
    </w:p>
    <w:p>
      <w:pPr>
        <w:spacing w:after="0"/>
        <w:ind w:left="0"/>
        <w:jc w:val="both"/>
      </w:pPr>
      <w:r>
        <w:rPr>
          <w:rFonts w:ascii="Times New Roman"/>
          <w:b w:val="false"/>
          <w:i w:val="false"/>
          <w:color w:val="000000"/>
          <w:sz w:val="28"/>
        </w:rPr>
        <w:t>мына мекен-жайда тұратындығы анық: _________________________________</w:t>
      </w:r>
    </w:p>
    <w:p>
      <w:pPr>
        <w:spacing w:after="0"/>
        <w:ind w:left="0"/>
        <w:jc w:val="both"/>
      </w:pPr>
      <w:r>
        <w:rPr>
          <w:rFonts w:ascii="Times New Roman"/>
          <w:b w:val="false"/>
          <w:i w:val="false"/>
          <w:color w:val="000000"/>
          <w:sz w:val="28"/>
        </w:rPr>
        <w:t>________________________________ көшесі (ықшамаудан) ___ үй ____пәтер</w:t>
      </w:r>
    </w:p>
    <w:p>
      <w:pPr>
        <w:spacing w:after="0"/>
        <w:ind w:left="0"/>
        <w:jc w:val="both"/>
      </w:pPr>
      <w:r>
        <w:rPr>
          <w:rFonts w:ascii="Times New Roman"/>
          <w:b w:val="false"/>
          <w:i w:val="false"/>
          <w:color w:val="000000"/>
          <w:sz w:val="28"/>
        </w:rPr>
        <w:t>Отбасысы ________ адамнан құралған. Пәтерінің көлемі _______________</w:t>
      </w:r>
    </w:p>
    <w:p>
      <w:pPr>
        <w:spacing w:after="0"/>
        <w:ind w:left="0"/>
        <w:jc w:val="both"/>
      </w:pPr>
      <w:r>
        <w:rPr>
          <w:rFonts w:ascii="Times New Roman"/>
          <w:b w:val="false"/>
          <w:i w:val="false"/>
          <w:color w:val="000000"/>
          <w:sz w:val="28"/>
        </w:rPr>
        <w:t>Пәтерге құқығын белгілейтін құжат N _______ 200__ж "___"____________ берілген.</w:t>
      </w:r>
      <w:r>
        <w:br/>
      </w:r>
      <w:r>
        <w:rPr>
          <w:rFonts w:ascii="Times New Roman"/>
          <w:b w:val="false"/>
          <w:i w:val="false"/>
          <w:color w:val="000000"/>
          <w:sz w:val="28"/>
        </w:rPr>
        <w:t>
Ордер N _____________ 200___ж. "____"_______________________________</w:t>
      </w:r>
    </w:p>
    <w:p>
      <w:pPr>
        <w:spacing w:after="0"/>
        <w:ind w:left="0"/>
        <w:jc w:val="both"/>
      </w:pPr>
      <w:r>
        <w:rPr>
          <w:rFonts w:ascii="Times New Roman"/>
          <w:b w:val="false"/>
          <w:i w:val="false"/>
          <w:color w:val="000000"/>
          <w:sz w:val="28"/>
        </w:rPr>
        <w:t>Негізгі пәтер-үй иесімен біргеге тұратындар: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2"/>
        <w:gridCol w:w="1758"/>
        <w:gridCol w:w="2691"/>
        <w:gridCol w:w="2749"/>
      </w:tblGrid>
      <w:tr>
        <w:trPr>
          <w:trHeight w:val="120" w:hRule="atLeast"/>
        </w:trPr>
        <w:tc>
          <w:tcPr>
            <w:tcW w:w="5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Ф.А.Т.</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Туған жылы</w:t>
            </w:r>
          </w:p>
        </w:tc>
        <w:tc>
          <w:tcPr>
            <w:tcW w:w="2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Туысқандық қатынасы</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 уақыттан бастап бірге тұрып жатыр</w:t>
            </w:r>
          </w:p>
        </w:tc>
      </w:tr>
      <w:tr>
        <w:trPr>
          <w:trHeight w:val="120" w:hRule="atLeast"/>
        </w:trPr>
        <w:tc>
          <w:tcPr>
            <w:tcW w:w="5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Анықтама азаматтарды тіркеу </w:t>
      </w:r>
      <w:r>
        <w:rPr>
          <w:rFonts w:ascii="Times New Roman"/>
          <w:b w:val="false"/>
          <w:i w:val="false"/>
          <w:color w:val="000000"/>
          <w:sz w:val="28"/>
        </w:rPr>
        <w:t>кітабы негізінде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200 __ ж. "___"_______________ Қабылдаған маманның қолы 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мәслихаттың</w:t>
      </w:r>
      <w:r>
        <w:br/>
      </w:r>
      <w:r>
        <w:rPr>
          <w:rFonts w:ascii="Times New Roman"/>
          <w:b w:val="false"/>
          <w:i w:val="false"/>
          <w:color w:val="000000"/>
          <w:sz w:val="28"/>
        </w:rPr>
        <w:t>
2006 жылғы 14 шілде</w:t>
      </w:r>
      <w:r>
        <w:br/>
      </w:r>
      <w:r>
        <w:rPr>
          <w:rFonts w:ascii="Times New Roman"/>
          <w:b w:val="false"/>
          <w:i w:val="false"/>
          <w:color w:val="000000"/>
          <w:sz w:val="28"/>
        </w:rPr>
        <w:t>
31 сессиясының N 31/7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Отбасының барлық мүшелерінің табыстары туралы</w:t>
      </w:r>
      <w:r>
        <w:br/>
      </w:r>
      <w:r>
        <w:rPr>
          <w:rFonts w:ascii="Times New Roman"/>
          <w:b w:val="false"/>
          <w:i w:val="false"/>
          <w:color w:val="000000"/>
          <w:sz w:val="28"/>
        </w:rPr>
        <w:t>
</w:t>
      </w:r>
      <w:r>
        <w:rPr>
          <w:rFonts w:ascii="Times New Roman"/>
          <w:b/>
          <w:i w:val="false"/>
          <w:color w:val="000080"/>
          <w:sz w:val="28"/>
        </w:rPr>
        <w:t>АНЫҚТАМА</w:t>
      </w:r>
    </w:p>
    <w:p>
      <w:pPr>
        <w:spacing w:after="0"/>
        <w:ind w:left="0"/>
        <w:jc w:val="both"/>
      </w:pPr>
      <w:r>
        <w:rPr>
          <w:rFonts w:ascii="Times New Roman"/>
          <w:b w:val="false"/>
          <w:i w:val="false"/>
          <w:color w:val="000000"/>
          <w:sz w:val="28"/>
        </w:rPr>
        <w:t>Отбасы мүшесінің Ф.А.Т.______________________________________________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914"/>
        <w:gridCol w:w="914"/>
        <w:gridCol w:w="914"/>
        <w:gridCol w:w="894"/>
        <w:gridCol w:w="915"/>
        <w:gridCol w:w="894"/>
        <w:gridCol w:w="935"/>
        <w:gridCol w:w="874"/>
        <w:gridCol w:w="935"/>
        <w:gridCol w:w="956"/>
        <w:gridCol w:w="997"/>
        <w:gridCol w:w="1081"/>
      </w:tblGrid>
      <w:tr>
        <w:trPr>
          <w:trHeight w:val="120" w:hRule="atLeast"/>
        </w:trPr>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 жылы</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Зейнетақы</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арнайы жәрдемақы</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мемлекеттік жәрдемақы</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Айлық</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Отбасы мүшесінің Ф.А.Т.______________________________________________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912"/>
        <w:gridCol w:w="912"/>
        <w:gridCol w:w="912"/>
        <w:gridCol w:w="912"/>
        <w:gridCol w:w="912"/>
        <w:gridCol w:w="871"/>
        <w:gridCol w:w="973"/>
        <w:gridCol w:w="891"/>
        <w:gridCol w:w="912"/>
        <w:gridCol w:w="974"/>
        <w:gridCol w:w="953"/>
        <w:gridCol w:w="1036"/>
      </w:tblGrid>
      <w:tr>
        <w:trPr>
          <w:trHeight w:val="120" w:hRule="atLeast"/>
        </w:trPr>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 жылы</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Зейнетақы</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арнайы жәрдемақы</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мемлекеттік жәрдемақы</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Айлық</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Түсініктеме: Табыс соммасы сәйкес құжатпен дәлелденуі қажет. Табыс соммалары өткен тоқсандағы алынған табыстармен толтырылады, тұрғын үй жәрдемақысы өтіп жатқан тоқсанға тағайындалады.</w:t>
      </w:r>
    </w:p>
    <w:p>
      <w:pPr>
        <w:spacing w:after="0"/>
        <w:ind w:left="0"/>
        <w:jc w:val="both"/>
      </w:pPr>
      <w:r>
        <w:rPr>
          <w:rFonts w:ascii="Times New Roman"/>
          <w:b w:val="false"/>
          <w:i w:val="false"/>
          <w:color w:val="000000"/>
          <w:sz w:val="28"/>
        </w:rPr>
        <w:t>Өтініш иесінің қолы____________________ Берілген күні_______________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мәслихаттың</w:t>
      </w:r>
      <w:r>
        <w:br/>
      </w:r>
      <w:r>
        <w:rPr>
          <w:rFonts w:ascii="Times New Roman"/>
          <w:b w:val="false"/>
          <w:i w:val="false"/>
          <w:color w:val="000000"/>
          <w:sz w:val="28"/>
        </w:rPr>
        <w:t>
2006 жылғы 14 шілде</w:t>
      </w:r>
      <w:r>
        <w:br/>
      </w:r>
      <w:r>
        <w:rPr>
          <w:rFonts w:ascii="Times New Roman"/>
          <w:b w:val="false"/>
          <w:i w:val="false"/>
          <w:color w:val="000000"/>
          <w:sz w:val="28"/>
        </w:rPr>
        <w:t>
31 сессиясының N 31/7 шешіміне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200__ жылдың _____________</w:t>
      </w:r>
      <w:r>
        <w:br/>
      </w:r>
      <w:r>
        <w:rPr>
          <w:rFonts w:ascii="Times New Roman"/>
          <w:b w:val="false"/>
          <w:i w:val="false"/>
          <w:color w:val="000000"/>
          <w:sz w:val="28"/>
        </w:rPr>
        <w:t>
</w:t>
      </w:r>
      <w:r>
        <w:rPr>
          <w:rFonts w:ascii="Times New Roman"/>
          <w:b/>
          <w:i w:val="false"/>
          <w:color w:val="000080"/>
          <w:sz w:val="28"/>
        </w:rPr>
        <w:t>тұрғын үйін ұстауға және коммуналдық қызметтерге төленетін шығындары туралы</w:t>
      </w:r>
      <w:r>
        <w:br/>
      </w:r>
      <w:r>
        <w:rPr>
          <w:rFonts w:ascii="Times New Roman"/>
          <w:b w:val="false"/>
          <w:i w:val="false"/>
          <w:color w:val="000000"/>
          <w:sz w:val="28"/>
        </w:rPr>
        <w:t>
</w:t>
      </w:r>
      <w:r>
        <w:rPr>
          <w:rFonts w:ascii="Times New Roman"/>
          <w:b/>
          <w:i w:val="false"/>
          <w:color w:val="000080"/>
          <w:sz w:val="28"/>
        </w:rPr>
        <w:t>МӘЛІМЕТТЕР</w:t>
      </w:r>
    </w:p>
    <w:p>
      <w:pPr>
        <w:spacing w:after="0"/>
        <w:ind w:left="0"/>
        <w:jc w:val="both"/>
      </w:pPr>
      <w:r>
        <w:rPr>
          <w:rFonts w:ascii="Times New Roman"/>
          <w:b w:val="false"/>
          <w:i w:val="false"/>
          <w:color w:val="000000"/>
          <w:sz w:val="28"/>
        </w:rPr>
        <w:t>Төлеуші ______________________________________      Әлеуметтік топ:</w:t>
      </w:r>
      <w:r>
        <w:br/>
      </w:r>
      <w:r>
        <w:rPr>
          <w:rFonts w:ascii="Times New Roman"/>
          <w:b w:val="false"/>
          <w:i w:val="false"/>
          <w:color w:val="000000"/>
          <w:sz w:val="28"/>
        </w:rPr>
        <w:t>
          ( тұрғын үй иесінің, жалдаушының          зейнеткер</w:t>
      </w:r>
      <w:r>
        <w:br/>
      </w:r>
      <w:r>
        <w:rPr>
          <w:rFonts w:ascii="Times New Roman"/>
          <w:b w:val="false"/>
          <w:i w:val="false"/>
          <w:color w:val="000000"/>
          <w:sz w:val="28"/>
        </w:rPr>
        <w:t>
______________________________________________      жұмыссыз</w:t>
      </w:r>
      <w:r>
        <w:br/>
      </w:r>
      <w:r>
        <w:rPr>
          <w:rFonts w:ascii="Times New Roman"/>
          <w:b w:val="false"/>
          <w:i w:val="false"/>
          <w:color w:val="000000"/>
          <w:sz w:val="28"/>
        </w:rPr>
        <w:t>
                жалға алушының Ф.А.Т.)              жұмыс істейтіндер</w:t>
      </w:r>
      <w:r>
        <w:br/>
      </w:r>
      <w:r>
        <w:rPr>
          <w:rFonts w:ascii="Times New Roman"/>
          <w:b w:val="false"/>
          <w:i w:val="false"/>
          <w:color w:val="000000"/>
          <w:sz w:val="28"/>
        </w:rPr>
        <w:t>
Мекен-жайы ___________________________________      басқалары</w:t>
      </w:r>
      <w:r>
        <w:br/>
      </w:r>
      <w:r>
        <w:rPr>
          <w:rFonts w:ascii="Times New Roman"/>
          <w:b w:val="false"/>
          <w:i w:val="false"/>
          <w:color w:val="000000"/>
          <w:sz w:val="28"/>
        </w:rPr>
        <w:t>
Жалпы көлемі__ш.м. Бөлме саны__ Әлеуметтік норма__</w:t>
      </w:r>
      <w:r>
        <w:br/>
      </w:r>
      <w:r>
        <w:rPr>
          <w:rFonts w:ascii="Times New Roman"/>
          <w:b w:val="false"/>
          <w:i w:val="false"/>
          <w:color w:val="000000"/>
          <w:sz w:val="28"/>
        </w:rPr>
        <w:t>
Үйдің жалпы көрінісі _________________________</w:t>
      </w:r>
      <w:r>
        <w:br/>
      </w:r>
      <w:r>
        <w:rPr>
          <w:rFonts w:ascii="Times New Roman"/>
          <w:b w:val="false"/>
          <w:i w:val="false"/>
          <w:color w:val="000000"/>
          <w:sz w:val="28"/>
        </w:rPr>
        <w:t>
         (баллонды газ немесе, электр плитлары)     Жиынтық табыс:</w:t>
      </w:r>
      <w:r>
        <w:br/>
      </w:r>
      <w:r>
        <w:rPr>
          <w:rFonts w:ascii="Times New Roman"/>
          <w:b w:val="false"/>
          <w:i w:val="false"/>
          <w:color w:val="000000"/>
          <w:sz w:val="28"/>
        </w:rPr>
        <w:t>
Жеке шот _____________________________________      __ тоқсан</w:t>
      </w:r>
      <w:r>
        <w:br/>
      </w:r>
      <w:r>
        <w:rPr>
          <w:rFonts w:ascii="Times New Roman"/>
          <w:b w:val="false"/>
          <w:i w:val="false"/>
          <w:color w:val="000000"/>
          <w:sz w:val="28"/>
        </w:rPr>
        <w:t>
                                                    __ 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1800"/>
        <w:gridCol w:w="1782"/>
        <w:gridCol w:w="1744"/>
        <w:gridCol w:w="2046"/>
        <w:gridCol w:w="2009"/>
      </w:tblGrid>
      <w:tr>
        <w:trPr>
          <w:trHeight w:val="120" w:hRule="atLeast"/>
        </w:trPr>
        <w:tc>
          <w:tcPr>
            <w:tcW w:w="3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түрі</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Есептелгені</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Есептелгені</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Есептелгені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Есептелгені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Есептелгені</w:t>
            </w:r>
          </w:p>
        </w:tc>
      </w:tr>
      <w:tr>
        <w:trPr>
          <w:trHeight w:val="120" w:hRule="atLeast"/>
        </w:trPr>
        <w:tc>
          <w:tcPr>
            <w:tcW w:w="3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Баспанасын ұстауға арналған шығындар</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Жылыту</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Салқын су</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Канализация</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Ыстық су</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Қоқыс шығару</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7.Электроэнергия</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Газ</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Телефон</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БАРЫ-ЖОҒЫ: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 __ ж. "__"_____________ Қабылдаған маман қолы_________________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мәслихаттың</w:t>
      </w:r>
      <w:r>
        <w:br/>
      </w:r>
      <w:r>
        <w:rPr>
          <w:rFonts w:ascii="Times New Roman"/>
          <w:b w:val="false"/>
          <w:i w:val="false"/>
          <w:color w:val="000000"/>
          <w:sz w:val="28"/>
        </w:rPr>
        <w:t>
2006 жылғы 14 шілде</w:t>
      </w:r>
      <w:r>
        <w:br/>
      </w:r>
      <w:r>
        <w:rPr>
          <w:rFonts w:ascii="Times New Roman"/>
          <w:b w:val="false"/>
          <w:i w:val="false"/>
          <w:color w:val="000000"/>
          <w:sz w:val="28"/>
        </w:rPr>
        <w:t>
31 сессиясының N 31/7 шешіміне</w:t>
      </w:r>
      <w:r>
        <w:br/>
      </w: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Қуаң дала аймағындағы жеке қосалқы шаруашылықтан түсетін табысты есептеудің нормативтік карточкасы</w:t>
      </w:r>
    </w:p>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1896"/>
        <w:gridCol w:w="2093"/>
        <w:gridCol w:w="1884"/>
        <w:gridCol w:w="1934"/>
        <w:gridCol w:w="2172"/>
      </w:tblGrid>
      <w:tr>
        <w:trPr>
          <w:trHeight w:val="45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соткасының орташа түсiмi, кг</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соткасына жұмсалған шығыстың орташа еңгейi, теңге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орташа бағасы, теңге</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соткадан өндiрiлген өнiмнiң құны, теңге (2-бағ.х 4-бағ.)</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 жерден түскен табыс (+), шығыс (-), теңге (5-б aғ-3-ағ.)</w:t>
            </w:r>
          </w:p>
        </w:tc>
      </w:tr>
      <w:tr>
        <w:trPr>
          <w:trHeight w:val="3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Жүгерi (жасыл салмағы)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Көкөнiстер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Шекілдеуiк бақтары (алма, алмұрт және басқалары)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Жидек дақылдары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904"/>
        <w:gridCol w:w="2074"/>
        <w:gridCol w:w="1787"/>
        <w:gridCol w:w="1888"/>
        <w:gridCol w:w="2325"/>
      </w:tblGrid>
      <w:tr>
        <w:trPr>
          <w:trHeight w:val="109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алатын орташа өнімділік кг (л)</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(1 л, 10 дана жұмырт қаның) орташа бағасы, теңге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өндірілген өнімнің орташа бағасы теңге (2-бағ.х 4-бағ.)</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түскен табыс (+), шығыс (-), теңге (5-бaғ - 3-ағ.)</w:t>
            </w:r>
          </w:p>
        </w:tc>
      </w:tr>
      <w:tr>
        <w:trPr>
          <w:trHeight w:val="3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Сүтті iрi қара мал (сүт)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21034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Eтті iрi қара мал (сиыр еті)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16435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 (шошқа еті)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ешкілер ет/жүн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 (жылқы еті)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7446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 (түйе еті)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 (жұмыртқа)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жұмыртқа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 (құс еті)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мәслихаттың</w:t>
      </w:r>
      <w:r>
        <w:br/>
      </w:r>
      <w:r>
        <w:rPr>
          <w:rFonts w:ascii="Times New Roman"/>
          <w:b w:val="false"/>
          <w:i w:val="false"/>
          <w:color w:val="000000"/>
          <w:sz w:val="28"/>
        </w:rPr>
        <w:t>
2006 жылғы 14 шілде</w:t>
      </w:r>
      <w:r>
        <w:br/>
      </w:r>
      <w:r>
        <w:rPr>
          <w:rFonts w:ascii="Times New Roman"/>
          <w:b w:val="false"/>
          <w:i w:val="false"/>
          <w:color w:val="000000"/>
          <w:sz w:val="28"/>
        </w:rPr>
        <w:t>
31 сессиясының N 31/7 шешіміне</w:t>
      </w:r>
      <w:r>
        <w:br/>
      </w:r>
      <w:r>
        <w:rPr>
          <w:rFonts w:ascii="Times New Roman"/>
          <w:b w:val="false"/>
          <w:i w:val="false"/>
          <w:color w:val="000000"/>
          <w:sz w:val="28"/>
        </w:rPr>
        <w:t>
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АЗЫҚ-ТҮЛIКТIК ПАЙДАЛАНЫЛАТЫН</w:t>
      </w:r>
      <w:r>
        <w:br/>
      </w:r>
      <w:r>
        <w:rPr>
          <w:rFonts w:ascii="Times New Roman"/>
          <w:b w:val="false"/>
          <w:i w:val="false"/>
          <w:color w:val="000000"/>
          <w:sz w:val="28"/>
        </w:rPr>
        <w:t>
</w:t>
      </w:r>
      <w:r>
        <w:rPr>
          <w:rFonts w:ascii="Times New Roman"/>
          <w:b/>
          <w:i w:val="false"/>
          <w:color w:val="000080"/>
          <w:sz w:val="28"/>
        </w:rPr>
        <w:t>YЙ МАЛДАРЫ МЕН ҚҰСТАРЫНЫҢ</w:t>
      </w:r>
      <w:r>
        <w:br/>
      </w:r>
      <w:r>
        <w:rPr>
          <w:rFonts w:ascii="Times New Roman"/>
          <w:b w:val="false"/>
          <w:i w:val="false"/>
          <w:color w:val="000000"/>
          <w:sz w:val="28"/>
        </w:rPr>
        <w:t>
</w:t>
      </w:r>
      <w:r>
        <w:rPr>
          <w:rFonts w:ascii="Times New Roman"/>
          <w:b/>
          <w:i w:val="false"/>
          <w:color w:val="000080"/>
          <w:sz w:val="28"/>
        </w:rPr>
        <w:t>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5"/>
        <w:gridCol w:w="2287"/>
        <w:gridCol w:w="5318"/>
      </w:tblGrid>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Малдардың түрi</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Iрi қара мал</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ешкiлер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мәслихаттың</w:t>
      </w:r>
      <w:r>
        <w:br/>
      </w:r>
      <w:r>
        <w:rPr>
          <w:rFonts w:ascii="Times New Roman"/>
          <w:b w:val="false"/>
          <w:i w:val="false"/>
          <w:color w:val="000000"/>
          <w:sz w:val="28"/>
        </w:rPr>
        <w:t>
2006 жылғы 14 шілде</w:t>
      </w:r>
      <w:r>
        <w:br/>
      </w:r>
      <w:r>
        <w:rPr>
          <w:rFonts w:ascii="Times New Roman"/>
          <w:b w:val="false"/>
          <w:i w:val="false"/>
          <w:color w:val="000000"/>
          <w:sz w:val="28"/>
        </w:rPr>
        <w:t>
31 сессиясының N 31/7 шешіміне</w:t>
      </w:r>
      <w:r>
        <w:br/>
      </w:r>
      <w:r>
        <w:rPr>
          <w:rFonts w:ascii="Times New Roman"/>
          <w:b w:val="false"/>
          <w:i w:val="false"/>
          <w:color w:val="000000"/>
          <w:sz w:val="28"/>
        </w:rPr>
        <w:t>
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Жеке қосалқы шаруашылығынан түсетiн табыс есебiнiң</w:t>
      </w:r>
      <w:r>
        <w:br/>
      </w:r>
      <w:r>
        <w:rPr>
          <w:rFonts w:ascii="Times New Roman"/>
          <w:b w:val="false"/>
          <w:i w:val="false"/>
          <w:color w:val="000000"/>
          <w:sz w:val="28"/>
        </w:rPr>
        <w:t>
</w:t>
      </w:r>
      <w:r>
        <w:rPr>
          <w:rFonts w:ascii="Times New Roman"/>
          <w:b/>
          <w:i w:val="false"/>
          <w:color w:val="000080"/>
          <w:sz w:val="28"/>
        </w:rPr>
        <w:t>ҮЛГI ЖЕКЕ НОРМАТИВТIК КАРТОЧКАСЫ</w:t>
      </w:r>
    </w:p>
    <w:p>
      <w:pPr>
        <w:spacing w:after="0"/>
        <w:ind w:left="0"/>
        <w:jc w:val="both"/>
      </w:pPr>
      <w:r>
        <w:rPr>
          <w:rFonts w:ascii="Times New Roman"/>
          <w:b w:val="false"/>
          <w:i w:val="false"/>
          <w:color w:val="000000"/>
          <w:sz w:val="28"/>
        </w:rPr>
        <w:t>      Өтiнiш берушiнiң Т.А.Ә._______________________________________</w:t>
      </w:r>
      <w:r>
        <w:br/>
      </w:r>
      <w:r>
        <w:rPr>
          <w:rFonts w:ascii="Times New Roman"/>
          <w:b w:val="false"/>
          <w:i w:val="false"/>
          <w:color w:val="000000"/>
          <w:sz w:val="28"/>
        </w:rPr>
        <w:t>
</w:t>
      </w:r>
      <w:r>
        <w:rPr>
          <w:rFonts w:ascii="Times New Roman"/>
          <w:b w:val="false"/>
          <w:i w:val="false"/>
          <w:color w:val="000000"/>
          <w:sz w:val="28"/>
        </w:rPr>
        <w:t>      Үйiнiң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2252"/>
        <w:gridCol w:w="2198"/>
        <w:gridCol w:w="2405"/>
        <w:gridCol w:w="2558"/>
      </w:tblGrid>
      <w:tr>
        <w:trPr>
          <w:trHeight w:val="4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сотка, мал басы, саны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 нормативi, теңге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табыстың барлығы, теңге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Дәнi алынатын жүгерi</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Күрiш</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Күнбағыс</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Қант қызылшасы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Темекi</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Шекiлдеуiк бақтары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Жемiстер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Жүзiм</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Жасыл жемге берiлетiн жүгерi</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Сүттi iрi қара мал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iрi қара мал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ешкілер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құс</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жылғы табыс</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r>
      <w:tr>
        <w:trPr>
          <w:trHeight w:val="3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тоқсандағы табыс</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200__ж. "___"_________               _________________________</w:t>
      </w:r>
      <w:r>
        <w:br/>
      </w:r>
      <w:r>
        <w:rPr>
          <w:rFonts w:ascii="Times New Roman"/>
          <w:b w:val="false"/>
          <w:i w:val="false"/>
          <w:color w:val="000000"/>
          <w:sz w:val="28"/>
        </w:rPr>
        <w:t>
</w:t>
      </w:r>
      <w:r>
        <w:rPr>
          <w:rFonts w:ascii="Times New Roman"/>
          <w:b w:val="false"/>
          <w:i w:val="false"/>
          <w:color w:val="000000"/>
          <w:sz w:val="28"/>
        </w:rPr>
        <w:t>                                           (өтiнiш берушiнiң қолы)</w:t>
      </w:r>
      <w:r>
        <w:br/>
      </w:r>
      <w:r>
        <w:rPr>
          <w:rFonts w:ascii="Times New Roman"/>
          <w:b w:val="false"/>
          <w:i w:val="false"/>
          <w:color w:val="000000"/>
          <w:sz w:val="28"/>
        </w:rPr>
        <w:t>
</w:t>
      </w:r>
      <w:r>
        <w:rPr>
          <w:rFonts w:ascii="Times New Roman"/>
          <w:b w:val="false"/>
          <w:i w:val="false"/>
          <w:color w:val="000000"/>
          <w:sz w:val="28"/>
        </w:rPr>
        <w:t>      ___________________________________________</w:t>
      </w:r>
      <w:r>
        <w:br/>
      </w:r>
      <w:r>
        <w:rPr>
          <w:rFonts w:ascii="Times New Roman"/>
          <w:b w:val="false"/>
          <w:i w:val="false"/>
          <w:color w:val="000000"/>
          <w:sz w:val="28"/>
        </w:rPr>
        <w:t>
</w:t>
      </w:r>
      <w:r>
        <w:rPr>
          <w:rFonts w:ascii="Times New Roman"/>
          <w:b w:val="false"/>
          <w:i w:val="false"/>
          <w:color w:val="000000"/>
          <w:sz w:val="28"/>
        </w:rPr>
        <w:t>      (есепті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