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07b8" w14:textId="3cf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25 мамырдағы "Саран қалалық мәслихаттың Регламентін бекіту туралы" N 108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Cаран қаласының мәслихатының 27 сессиясының 2006 жылғы 8 маусымдағы N 443 шешімі. Cаран қаласы әділет басқармасында 2006 жылғы 3 шілдеде N 8-7-25 тіркелді. Күші жойылды - Қарағанды облысы Cаран қаласы мәслихатының 36 сессиясының 2007 жылғы 13 маусымдағы N 583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Cаран қаласы мәслихатының 36 сессиясының 13.06.2007 N 583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Қазақстан Республикасы Президентінің 2006 жылғы 18 қаңтардағы "Әкімдердің мәслихаттар алдында есеп беруін өткізу туралы" N 19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мақсатында және жергілікті атқарушы органдардың халық алдындағы жауапкершілік деңгейін көтеру, мәслихаттар алдында әкімдердің есеп беруін қамтамасыз ету мақсатында, Саран қалалық мәслихаты 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2004 жылғы 25 мамырдағы "Саран қалалық мәслихаттың Регламентін бекіту туралы" N 108 ("Ваша газета" газетінде 2004 жылы 5 маусымда N 23 нөмірмен жарияланған, нормативтік құқықтық актілерді мемлекеттік тіркеу Реестрінде 1530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актілерін қарау және қабылдау" 35-1 тармақпен, төмендегідей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Қазақстан Республикасы Президентінің 2006 жылғы 18 қаңтардағы "Әкімдердің мәслихаттар алдында есеп беруін өткізу туралы" N 19 Жарлығын орындау, Саран қаласының әкімі және Ақтас кентінің әкімі өздеріне жүктелген міндеттері мен атқарылған жұмыстары жайында жарты жылда бір рет есеп береді. Талқылаудан кейін қалалық мәслихаттың шешімі қабылданады".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Әділет басқармасында тіркелгеннен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шешім қалалық "Ваша газета" газетінде ресми жарияланғаннан кейін, он күн өткен соң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