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2f47" w14:textId="15a2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Екібастұз қаласының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2006 жылғы 20 қаңтардағы N 9/17 шешімі. Павлодар облысының әділет департаментінде 2006 жылғы 1 ақпанда N 3060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  4) тармақшасына, Қазақстан Республикасының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3-4)  тармақшыларына, Екібастұз қалалық мәслихаты (ІІІ сайланған ІІІ сессиясы) мен қала әкімдігінің 2004 жылғы 9 қаңтардағы "Екібастұз қаласының Көктөбе ауылын академик Әлкей Марғұлан атындағы ауыл етіп қайта атау туралы" N 3.21, 2004 жылғы 14 желтоқсандағы (ІІІ сайланған ІХ сессиясы) "Комсомол ауылдық округінің Комсомол ауылын тарату және оны деректер есебінен алып тастау туралы" N 3.135, 2004 жылғы 14 желтоқсандағы (ІІІ сайланған ІХ сессиясы) "Көктөбе ауылының N 1 бөлімшесін тарату және оны деректер есебінен алып тастау туралы" N 3.136, 2005 жылғы 24 мамырдағы (ІІІ сайланған ХІV (кезектен тыс) сессиясы) "Төтр Құдық елді мекенін поселке санатынан ауыл санатына жатқызу туралы" N 3.191 бірлескен шешімдеріне сәйкес, аталған елді мекендер тұрғындарының пікірлерін ескеріп, облыстық мәслихат пен облыс әкімдігі 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Екібастұз қаласының әкімшілік-аумақтық құрылысына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Көктөбе ауылы академик Әлкей Марғұлан атындағы ауылы деп қайта аталсын;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Екібастұз қаласының Көктөбе ауылының N 1 бөлімшесі кейіннен деректер есебінен алынып тасталып, таратылсын;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қаласының Комсомол ауылдық округінің Комсомол ауылы кейіннен деректер есебінен алынып тасталып, таратылсын;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 Құдық елді мекен поселке санатынан ауыл санатына жатқызылсын.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азаматтардың құқығы мен заңды мүдделерін қорғау және ақпараттық саясат мәселелері жөніндегі тұрақты комиссиясына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