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e501" w14:textId="f77e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жедел штаб құру және жоғары патогенді құс тұмауын болдырмау және онымен күресу бойынша іс-шараларды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2006 жылғы 15 наурыздағы N 556 қаулысы. Шығыс Қазақстан облысының Әділет департаментінде 2006 жылғы 27 наурызда N 2417 тіркелді. Күші жойылды - Шығыс Қазақстан облысы әкімдігінің 2009 жылғы 8 маусымдағы N 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Шығыс Қазақстан облысы әкімдігінің 2009.06.08 N 91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Республиканың іргелес мемлекеттер аумақтарындағы көршілес облыстарында жоғары патогенді құс тұмауының таралуы бойынша қолайсыз жағдайдың пайда болуына байланысты,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27-бабына, (2004 жылғы 20 желтоқсандағы N 13-III өзгерiстер мен толықтырулар) "Ветеринария туралы" Қазақстан Республикасының 2002 жылғы 10 шiлдедегi N 339-II 
</w:t>
      </w:r>
      <w:r>
        <w:rPr>
          <w:rFonts w:ascii="Times New Roman"/>
          <w:b w:val="false"/>
          <w:i w:val="false"/>
          <w:color w:val="000000"/>
          <w:sz w:val="28"/>
        </w:rPr>
        <w:t xml:space="preserve"> Заңына </w:t>
      </w:r>
      <w:r>
        <w:rPr>
          <w:rFonts w:ascii="Times New Roman"/>
          <w:b w:val="false"/>
          <w:i w:val="false"/>
          <w:color w:val="000000"/>
          <w:sz w:val="28"/>
        </w:rPr>
        <w:t>
, "Құстардың зардапты тұмауын алдын алу және жою жөніндегі іс-шараларды жүзеге асырудың ветеринариялық ережелерін бекіту туралы" Ауыл шаруашылығы министрлігінің 2006 жылғы 25 қаңтардағы N 45 
</w:t>
      </w:r>
      <w:r>
        <w:rPr>
          <w:rFonts w:ascii="Times New Roman"/>
          <w:b w:val="false"/>
          <w:i w:val="false"/>
          <w:color w:val="000000"/>
          <w:sz w:val="28"/>
        </w:rPr>
        <w:t xml:space="preserve"> бұйрығына </w:t>
      </w:r>
      <w:r>
        <w:rPr>
          <w:rFonts w:ascii="Times New Roman"/>
          <w:b w:val="false"/>
          <w:i w:val="false"/>
          <w:color w:val="000000"/>
          <w:sz w:val="28"/>
        </w:rPr>
        <w:t>
 сәйкес және облыс аумағына осы аурудың енуіне жол бермеу, сонымен қатар ауру пайда болған жағдайда оны жою және оқшаулау мақсатында, Шығыс Қазақстан облысының әкімдігі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Жоғары патогенді құс тұмауының тұтануын болдырмау бойынша жедел және тиімді жұмыс жүргізу үшін облыстық жедел штаб құрылсын (1 қосымша).
</w:t>
      </w:r>
      <w:r>
        <w:br/>
      </w:r>
      <w:r>
        <w:rPr>
          <w:rFonts w:ascii="Times New Roman"/>
          <w:b w:val="false"/>
          <w:i w:val="false"/>
          <w:color w:val="000000"/>
          <w:sz w:val="28"/>
        </w:rPr>
        <w:t>
      2. Жоғары патогенді құс тұмауын болдырмау және онымен күресу бойынша іс-шаралар бекітілсін (2 қосымша).
</w:t>
      </w:r>
      <w:r>
        <w:br/>
      </w:r>
      <w:r>
        <w:rPr>
          <w:rFonts w:ascii="Times New Roman"/>
          <w:b w:val="false"/>
          <w:i w:val="false"/>
          <w:color w:val="000000"/>
          <w:sz w:val="28"/>
        </w:rPr>
        <w:t>
      3
</w:t>
      </w:r>
      <w:r>
        <w:rPr>
          <w:rFonts w:ascii="Times New Roman"/>
          <w:b/>
          <w:i w:val="false"/>
          <w:color w:val="000000"/>
          <w:sz w:val="28"/>
        </w:rPr>
        <w:t>
. 
</w:t>
      </w:r>
      <w:r>
        <w:rPr>
          <w:rFonts w:ascii="Times New Roman"/>
          <w:b w:val="false"/>
          <w:i w:val="false"/>
          <w:color w:val="000000"/>
          <w:sz w:val="28"/>
        </w:rPr>
        <w:t>
Жоғары патогенді құс тұмауының тұтануы пайда болған жағдайда төтенше жағдайлар бойынша облыстық уәкiлеттiк орган "Қазақстан Республикасы Үкіметінің және жергілікті атқарушы органдарының резервтерін пайдалану ережелеріне" сәйкес шаралар қолдансын.
</w:t>
      </w:r>
      <w:r>
        <w:br/>
      </w:r>
      <w:r>
        <w:rPr>
          <w:rFonts w:ascii="Times New Roman"/>
          <w:b w:val="false"/>
          <w:i w:val="false"/>
          <w:color w:val="000000"/>
          <w:sz w:val="28"/>
        </w:rPr>
        <w:t>
      4. Осы қаулының орындалуына бақылау жасау облыс әкімінің ауыл шаруашылығы мәселелерi бойынша жетекшiлiк ететiн орынбасарына жүктелсін.
</w:t>
      </w:r>
      <w:r>
        <w:br/>
      </w:r>
      <w:r>
        <w:rPr>
          <w:rFonts w:ascii="Times New Roman"/>
          <w:b w:val="false"/>
          <w:i w:val="false"/>
          <w:color w:val="000000"/>
          <w:sz w:val="28"/>
        </w:rPr>
        <w:t>
      5. Осы қаулы мемлекеттiк тiркеуден өткен уақыттан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 әкімдігінің 
</w:t>
      </w:r>
      <w:r>
        <w:br/>
      </w:r>
      <w:r>
        <w:rPr>
          <w:rFonts w:ascii="Times New Roman"/>
          <w:b w:val="false"/>
          <w:i w:val="false"/>
          <w:color w:val="000000"/>
          <w:sz w:val="28"/>
        </w:rPr>
        <w:t>
2006 жылғы 15 наурыздағы      
</w:t>
      </w:r>
      <w:r>
        <w:br/>
      </w:r>
      <w:r>
        <w:rPr>
          <w:rFonts w:ascii="Times New Roman"/>
          <w:b w:val="false"/>
          <w:i w:val="false"/>
          <w:color w:val="000000"/>
          <w:sz w:val="28"/>
        </w:rPr>
        <w:t>
 556 қаулысына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Жоғары патогенді құс тұмауын болдырмау және онымен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күресу бойынша облыстық жедел штабының құрамы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753"/>
        <w:gridCol w:w="7573"/>
      </w:tblGrid>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Белихин Иван Васильевич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орынбасары, төраға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Кажибаев Амангельды Кажибаевич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 мен табиғи апаттардың алдын алу және жоюды ұйымдастыру жөніндегі департаментінің директоры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Исабаев Кажыбек Кашарбекович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облыстық төтенше жағдай бойынша басқармасының бастығы (келісім бойынша)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Якупов Валерий Саримович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облысының  мемлекеттік санитарлық-эпидемиологиялық қадағалау департаментінің директоры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Андагулов Кыдырбек Баянбаевич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ШҚО денсаулық сақтау департаментінің директоры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Акрамов Марат Акрамович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ШҚО ауыл шаруашылығы департаментінің директоры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Кундызбаев Жанымхан Каюевич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АШМ Шығыс Қазақстан облыстық  аумақтық  басқармасының бастығы (келісім бойынша)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Байжасаров Булат Зейнуллатович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департаментінің бастығы (келісім бойынша)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Абдрахманов Ерикжан Мырзамуханович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бойынша кедендік бақылау департаментінің бастығы (келісім бойынша)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Колесников Виктор Романович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департаментінің директоры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Калмыков Амангельды Гайниевич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облыстық  орман және аңшылық шаруашылығы басқармасының бастығы (келісім бойынша)
</w:t>
            </w:r>
          </w:p>
        </w:tc>
      </w:tr>
    </w:tbl>
    <w:p>
      <w:pPr>
        <w:spacing w:after="0"/>
        <w:ind w:left="0"/>
        <w:jc w:val="both"/>
      </w:pPr>
      <w:r>
        <w:rPr>
          <w:rFonts w:ascii="Times New Roman"/>
          <w:b w:val="false"/>
          <w:i w:val="false"/>
          <w:color w:val="000000"/>
          <w:sz w:val="28"/>
        </w:rPr>
        <w:t>
</w:t>
      </w:r>
      <w:r>
        <w:rPr>
          <w:rFonts w:ascii="Times New Roman"/>
          <w:b w:val="false"/>
          <w:i/>
          <w:color w:val="000000"/>
          <w:sz w:val="28"/>
        </w:rPr>
        <w:t>
      Аппарат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 әкімдігінің 
</w:t>
      </w:r>
      <w:r>
        <w:br/>
      </w:r>
      <w:r>
        <w:rPr>
          <w:rFonts w:ascii="Times New Roman"/>
          <w:b w:val="false"/>
          <w:i w:val="false"/>
          <w:color w:val="000000"/>
          <w:sz w:val="28"/>
        </w:rPr>
        <w:t>
2006 жылғы 15 наурыздағы      
</w:t>
      </w:r>
      <w:r>
        <w:br/>
      </w:r>
      <w:r>
        <w:rPr>
          <w:rFonts w:ascii="Times New Roman"/>
          <w:b w:val="false"/>
          <w:i w:val="false"/>
          <w:color w:val="000000"/>
          <w:sz w:val="28"/>
        </w:rPr>
        <w:t>
N 556 қаулысына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Шығыс Қазақстан облысында патогенді құс тұмауын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болдырмау және онымен күресу бойынша іс-шаралар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853"/>
        <w:gridCol w:w="1953"/>
        <w:gridCol w:w="525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Іс-шаралардың атауы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мерзімі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Ұйымдастыру мен орындауға жауаптылар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Ұйымдастыру іс-шаралары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 жұмыстарды  үйлестіру және патогенді құс тұмауын болдырмау және онымен күресу іс-шараларына бақылау жасау үшін облыстық жедел штаб құру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20 наурызға дейін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барлық аудандарында және қалаларында патогенді құс тұмауына қарсы іс-шаралар әзірлеу. Оларды іске асыру және бақылау жасау бойынша аудандық  штабтар ұйымдастыру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20 наурызға дейін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әкімдері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қауіпті жұқпалы ауруларды жою бойынша мемлекеттік қазыналық коммуналдық мекемелер (МҚКК) құру бойынша ұсыныстар енгізу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20 наурызға дейін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әкімдері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Алдын алу іс-шаралары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қоймаларына және жабайы құстардың мекендеріне тұрақты бақылау жүргізуді  ұйымдастыру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округтердің  әкімдері, ауылдық округтердің мемветинспекторлары, ҚР АШМ аудандық және облыстық аумақтық  басқармалары (келісім бойынша), облыстық орман және аңшылық  шаруашылығы басқармасы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Құстарды бөлек арнайы үй-жайларда ұстауды ұйымдастыру және бақылау жасауды жүзеге асыру.  Үй құстарының суды мекендейтін жабайы құстармен байланыста болуына жол бермеу мақсатында құстарды табиғи су қоймаларына жіберуге тыйым салу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қауіп-қатер болған жағдайда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ауылдық округтер әкімдері, меншік түріне қарамастан құс иелері,  ауылдың  округтердің ветеринарлық инспекторлары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 құстарын ұстауға бақылау жасау мақсатында облыстың елді мекендеріндегі әр үйді бірлесіп аралап шығуды өткізу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округтердің әкімдері, ҚР АШМ аудандық аумақтық басқармаларының   мемветинспекторлары (келісім бойынша),  ҚІІБ (келісім бойынша), ауылдық  округтердің  ветеринарлық  инспекторлары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шаруашылығы кәсіпорындарында және жеке меншік үйлердің  аулаларындағы құс бастарына жүйелері ветеринарлық-санитарлық тексеру жүргізу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округтердің әкімдері, ҚР АШМ аудандық аумақтық басқармаларының   мемветинспекторлары (келісім бойынша),  ҚІІБ (келісім бойынша), ауылдық  округтердің  ветеринарлық  инспекторлары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шаруашылығымен айналысатын шаруашылықтардың аумағында және аң аулайтын жерлерде қаңғыма иттерді, мысықтарды және синантроптық құстарды ату, аулау, улы химикаттарды қолдану әдісімен өлекселерді жоюды жүргізу. Жабайы және жыл құстарын үркіту бойынша іс-шараларды жүйелі өткізу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округтердің әкімдері, ауылдық округтердің  ветеринарлық  инспекторлары, облыстық аумақтық орман және аңшылық  шаруашылығы басқармасы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тұмауының негізгі жұқтырушысы ретіндегі жабайы суды мекендейтін құстарды аулауға облыстың аң аулайтын жерлерінде тыйым салуды  қамтамасыз ету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аумақтық орман және аңшылық  шаруашылығы басқармасы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патогенді құс тұмауын және басқа да аса қауіпті ауруларды болдырмау және олармен күресу шаралары туралы  тұрғындар арасында түсінік жұмыстарын жүргізуді ұйымдастыру. Әрбір елді мекендерде құс тұмауын насихаттайтын және онымен күресетін, әсіресе үй құстарымен суды мекендейтін жабайы құстардың қатынасына жол бермеу үшін белсенділер тобын құру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ауылдық округтер әкімдері, ҚР АШМ облыстық аумақтық басқармасы (келісім бойынша)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мекемелерде, мектептерде, колледждерде балалар арасында патогенді құс тұмауын болдырмау бойынша түсінік жұмыстарын жүргізуді ұйымдастыру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ауылдық округтер әкімдері, облыстық  білім департаменті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 Патогенді құс тұмауын тапқан кездегі мамандандырылған іс-шаралар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Карантин енгізу, тез арада қолма-қол патологиялық материал алу және оны тиісті ветеринарлық зертханаларға жіберу бойынша шұғыл шаралар қабылдау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 құстары мен жабайы құстарда ауру белгілері шыққан жағдайда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әкімдері, ауылдық мемветинспекторлар, ҚР АШМ аумақтық басқармасы (келісім бойынша), МҚКК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 құстарын, етке сойылған өнімдерді тексеру және сыртқа шығару деректерін болдырмау үшін елді мекендерден шығу (кіру) жолдарына блок-посттар қою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 құстары мен жабайы құстарда ауру белгілері шыққан жағдайда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әкімдері, 
</w:t>
            </w:r>
            <w:r>
              <w:br/>
            </w:r>
            <w:r>
              <w:rPr>
                <w:rFonts w:ascii="Times New Roman"/>
                <w:b w:val="false"/>
                <w:i w:val="false"/>
                <w:color w:val="000000"/>
                <w:sz w:val="20"/>
              </w:rPr>
              <w:t>
ҚР АШМ облыстық аумақтық басқармасы (келісім бойынша), АШМ аудандық аумақтық басқармалары (келісім  бойынша), ІІД (келісім бойынша), ҚІІБ (келісім бойынша), МҚКК (келісім бойынша)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Адамдарды және малдарды карантиндік аймақта орналасқан су қоймаларына жіберуге тыйым салу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ауруға күдік болған жағдайда және құстардың жаппай өлімі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округтер әкімдері, ауылдық  округтердің  ветеринарлық инспекторлары, ҚІІБ (келісім бойынша)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емес пункттер және қауіпті аймақта патогендік құс тұмауының диагнозы зертханалық расталған жағдайда аурудың өршуін анықтау үшін эпизоотиялық талдау және барлық іс-шаралар кешенін жүргізу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расталған жағдайда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әкімдері, ҚР АШМ аудандық, қалалық аумақтық басқармалары (келісім бойынша), МҚКК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 түріне  қарамастан облыстың барлық құс шаруашылықтарының жұмыстарын жабық режимге көшіру, шаруашылық  субъектілерінің аумағына бөтен кісілерге кіруге тыйым салу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күдік болған жағдайда карантинді алғанға дейін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округтердің әкімдері, аудандық, қалалық, ауылдық округтердің  ветеринарлық инспекторлары (келісім бойынша), құс шаруашылықтарының  басшылары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қораның аумақтарындағы үй-жайларда дезинфекциялық, дератизациялық, дезинсекциялық іс-шаралар  жүргізу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 түріне қарамастан құс иелері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шаруашылығы иелеріне құс фабрикалары аумағына  кіре берісіне   дезкілемшелер орнатуды ұсыну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әкімдері, 
</w:t>
            </w:r>
            <w:r>
              <w:br/>
            </w:r>
            <w:r>
              <w:rPr>
                <w:rFonts w:ascii="Times New Roman"/>
                <w:b w:val="false"/>
                <w:i w:val="false"/>
                <w:color w:val="000000"/>
                <w:sz w:val="20"/>
              </w:rPr>
              <w:t>
ҚР АШМ аудандық, қалалық аумақтық басқармалары (келісім бойынша), МҚКК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қоралардың аумағында жабайы құстардың болуына жол бермеу бойынша шаралар қабылдау. Қажетіне қарай оларды ату.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 түріне қарамастан құс иелері, ауылдық округтердің әкімдері, а/о ветеринарлық инспекторлары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қоралардың қызмет атқарушыларын құс тұмауы кезінде ескертілген арнаулы жұмыс киімімен және қорғану құралдармен, сонымен бірге жабайы фаунаның мониторингін өткізу мақсатында су қоймаларын және облыс аумақтарын аралауды өткізу үшін ЖЖМ-мен қамтамасыз ету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 түріне қарамастан құс иелері, облыстық аумақтық орман және аңшылық шаруашылығы басқармасы (келісім бойынша)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емес пункттерден құстардың азықтарын, өнімдерін 
</w:t>
            </w:r>
            <w:r>
              <w:br/>
            </w:r>
            <w:r>
              <w:rPr>
                <w:rFonts w:ascii="Times New Roman"/>
                <w:b w:val="false"/>
                <w:i w:val="false"/>
                <w:color w:val="000000"/>
                <w:sz w:val="20"/>
              </w:rPr>
              <w:t>
әкелу мен әкетуге тыйым салу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ауылдық округтер әкімдері, 
</w:t>
            </w:r>
            <w:r>
              <w:br/>
            </w:r>
            <w:r>
              <w:rPr>
                <w:rFonts w:ascii="Times New Roman"/>
                <w:b w:val="false"/>
                <w:i w:val="false"/>
                <w:color w:val="000000"/>
                <w:sz w:val="20"/>
              </w:rPr>
              <w:t>
қаланың аудандық, 
</w:t>
            </w:r>
            <w:r>
              <w:br/>
            </w:r>
            <w:r>
              <w:rPr>
                <w:rFonts w:ascii="Times New Roman"/>
                <w:b w:val="false"/>
                <w:i w:val="false"/>
                <w:color w:val="000000"/>
                <w:sz w:val="20"/>
              </w:rPr>
              <w:t>
қалалық және ауылдық округтердің  ветеринарлық инспекторлары (келісім бойынша)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Құсты сою, қайта өңдеу, жұмыртқаларды іріктеу және сату кезінде ветеринарлық санитарлық талаптардың сақталуына қатаң бақылау жасауды белгілеу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ауылдық округтер әкімдері, аудандық, қалалық, ауылдық округтердің  ветеринарлық инспекторлары (келісім бойынша), құс шаруашылықтарының 
</w:t>
            </w:r>
            <w:r>
              <w:br/>
            </w:r>
            <w:r>
              <w:rPr>
                <w:rFonts w:ascii="Times New Roman"/>
                <w:b w:val="false"/>
                <w:i w:val="false"/>
                <w:color w:val="000000"/>
                <w:sz w:val="20"/>
              </w:rPr>
              <w:t>
басшылары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Құстардың кенеттен  өліп, олардың  мінез-құлқы өзгерген жағдайда тез арада аудандардың, қалалардың  ветеринарлық  қызметіне хабарлау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 түріне қарамастан құс иелері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патогенді құс тұмауына күдікті аурулар пайда болған жағдайда медициналық ұйымдардың тұрғындарға көмек көрсету дайындықтарына бақылау жасауды белгілеу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әкімдері, ШҚО МСЭҚД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 құспен байланыста болған және құс өлекселерін тапқан жағдайда жеке гигиена ережелерін қатаң сақтау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 түріне қарамастан құс иелері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 құстардың өлекселерін өртеу арқылы жою. Жылжымалы пештердің орналасу және күлді жою орындарын анықтау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 құстар өлген жағдайда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ауылдық округтер әкімдері, ауылдық округтердің  ветеринарлық инспекторлары (келісім бойынша), МҚКК (келісім бойынша)
</w:t>
            </w:r>
          </w:p>
        </w:tc>
      </w:tr>
    </w:tbl>
    <w:p>
      <w:pPr>
        <w:spacing w:after="0"/>
        <w:ind w:left="0"/>
        <w:jc w:val="both"/>
      </w:pPr>
      <w:r>
        <w:rPr>
          <w:rFonts w:ascii="Times New Roman"/>
          <w:b w:val="false"/>
          <w:i w:val="false"/>
          <w:color w:val="000000"/>
          <w:sz w:val="28"/>
        </w:rPr>
        <w:t>
</w:t>
      </w:r>
      <w:r>
        <w:rPr>
          <w:rFonts w:ascii="Times New Roman"/>
          <w:b w:val="false"/>
          <w:i/>
          <w:color w:val="000000"/>
          <w:sz w:val="28"/>
        </w:rPr>
        <w:t>
      Ауыл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