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35a6e" w14:textId="fa35a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ауданының кейбір елді мекендерінің бағыныстылығын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мәслихаттың 2006 жылғы 1 шілдедегі N 28-11 шешімі және Батыс Қазақстан облыс әкімдігінің 2006 жылғы 12 маусымдағы N 192 қаулысы. Батыс Қазақстан облысының Әділет департаментінде 2006 жылғы 2 тамызда N 2972 тіркелді.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Республикасының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11 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 және Тасқала ауданының мәслихаты мен әкімдігінің 2006 жылғы 20 сәуірдегі N 21-4 бірлескен шешімдері негізінде, Тасқала ауданының кейбір елді мекендерінің бағыныстылығын өзгертуге байланысты, облыстық мәслихат пен әкімдігі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Тасқала ауданындағы кейбір елді мекендердің әкімшілік бағыныстылығы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Ермольчев елді мекені Амангелді селолық округінің әкімшілік және аумақтық бағыныстылығынан Шежін селолық округінің әкімшілік және аумақтық бағыныстылығына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Жемшін елді мекені қосшы селолық округінің әкімшілік және аумақтық бағыныстылығынан Мерей селолық округінің әкімшілік және аумақтық бағыныстылығына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Черная-Падина елді мекені Мерей селолық округінің әкімшілік және аумақтық бағыныстылығынан Ақтау селолық округінің әкімшілік және аумақтық бағыныстылығына берілсін.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Сессия төрағасы                  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Облыс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мәслихат хатшысы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