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ca1f" w14:textId="bf7c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және "Қазақстан Даму Банкі" акционерлік қоғамының қаржылық есептілікті ұсыну тізбесі, мерзімдері және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5 ақпандағы N 11 Қаулысы. Қазақстан Республикасының Әділет министрлігінде 2007 жылғы 23 ақпандағы Нормативтік құқықтық кесімдерді мемлекеттік тіркеудің тізіліміне N 4553 болып енгізілді. Күші жойылды - Қазақстан Республикасы Ұлттық Банкі Басқармасының 2011 жылғы 25 ақпандағы № 11 Қаулысымен.</w:t>
      </w:r>
    </w:p>
    <w:p>
      <w:pPr>
        <w:spacing w:after="0"/>
        <w:ind w:left="0"/>
        <w:jc w:val="both"/>
      </w:pPr>
      <w:r>
        <w:rPr>
          <w:rFonts w:ascii="Times New Roman"/>
          <w:b w:val="false"/>
          <w:i w:val="false"/>
          <w:color w:val="ff0000"/>
          <w:sz w:val="28"/>
        </w:rPr>
        <w:t xml:space="preserve">      Күші жойылды - ҚР Ұлттық Банкі Басқармасының 2011.02.25 </w:t>
      </w:r>
      <w:r>
        <w:rPr>
          <w:rFonts w:ascii="Times New Roman"/>
          <w:b w:val="false"/>
          <w:i w:val="false"/>
          <w:color w:val="ff0000"/>
          <w:sz w:val="28"/>
        </w:rPr>
        <w:t>№ 11</w:t>
      </w:r>
      <w:r>
        <w:rPr>
          <w:rFonts w:ascii="Times New Roman"/>
          <w:b w:val="false"/>
          <w:i w:val="false"/>
          <w:color w:val="ff0000"/>
          <w:sz w:val="28"/>
        </w:rPr>
        <w:t>(қолданысқа 2011.07.01 енгізіледі) Қаулысымен.</w:t>
      </w:r>
    </w:p>
    <w:bookmarkStart w:name="z1" w:id="0"/>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2009.08.24 </w:t>
      </w:r>
      <w:r>
        <w:rPr>
          <w:rFonts w:ascii="Times New Roman"/>
          <w:b w:val="false"/>
          <w:i w:val="false"/>
          <w:color w:val="ff0000"/>
          <w:sz w:val="28"/>
        </w:rPr>
        <w:t>N 84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Республикасының 1995 жылғы 30 наурыздағы Заңының </w:t>
      </w:r>
      <w:r>
        <w:rPr>
          <w:rFonts w:ascii="Times New Roman"/>
          <w:b w:val="false"/>
          <w:i w:val="false"/>
          <w:color w:val="000000"/>
          <w:sz w:val="28"/>
        </w:rPr>
        <w:t>8-бабына</w:t>
      </w: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Республикасының 2003 жылғы 4 шілдедегі Заңының </w:t>
      </w:r>
      <w:r>
        <w:rPr>
          <w:rFonts w:ascii="Times New Roman"/>
          <w:b w:val="false"/>
          <w:i w:val="false"/>
          <w:color w:val="000000"/>
          <w:sz w:val="28"/>
        </w:rPr>
        <w:t>9-бабына</w:t>
      </w:r>
      <w:r>
        <w:rPr>
          <w:rFonts w:ascii="Times New Roman"/>
          <w:b w:val="false"/>
          <w:i w:val="false"/>
          <w:color w:val="000000"/>
          <w:sz w:val="28"/>
        </w:rPr>
        <w:t>,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54-баптарына</w:t>
      </w:r>
      <w:r>
        <w:rPr>
          <w:rFonts w:ascii="Times New Roman"/>
          <w:b w:val="false"/>
          <w:i w:val="false"/>
          <w:color w:val="000000"/>
          <w:sz w:val="28"/>
        </w:rPr>
        <w:t>, "Бухгалтерлік есеп және қаржылық есептілік туралы" Қазақстан Республикасының 2007 жылғы 28 ақпандағы Заңының </w:t>
      </w:r>
      <w:r>
        <w:rPr>
          <w:rFonts w:ascii="Times New Roman"/>
          <w:b w:val="false"/>
          <w:i w:val="false"/>
          <w:color w:val="000000"/>
          <w:sz w:val="28"/>
        </w:rPr>
        <w:t>19-бабына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2007.07.20. </w:t>
      </w:r>
      <w:r>
        <w:rPr>
          <w:rFonts w:ascii="Times New Roman"/>
          <w:b w:val="false"/>
          <w:i w:val="false"/>
          <w:color w:val="000000"/>
          <w:sz w:val="28"/>
        </w:rPr>
        <w:t>N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өзгерту енгізілді - Қазақстан Республикасының Ұлттық Банкі Басқармасының 2009.08.24 </w:t>
      </w:r>
      <w:r>
        <w:rPr>
          <w:rFonts w:ascii="Times New Roman"/>
          <w:b w:val="false"/>
          <w:i w:val="false"/>
          <w:color w:val="000000"/>
          <w:sz w:val="28"/>
        </w:rPr>
        <w:t>N 84</w:t>
      </w:r>
      <w:r>
        <w:rPr>
          <w:rFonts w:ascii="Times New Roman"/>
          <w:b w:val="false"/>
          <w:i w:val="false"/>
          <w:color w:val="ff0000"/>
          <w:sz w:val="28"/>
        </w:rPr>
        <w:t xml:space="preserve"> Қаулыларымен. </w:t>
      </w:r>
    </w:p>
    <w:bookmarkStart w:name="z2" w:id="1"/>
    <w:p>
      <w:pPr>
        <w:spacing w:after="0"/>
        <w:ind w:left="0"/>
        <w:jc w:val="both"/>
      </w:pPr>
      <w:r>
        <w:rPr>
          <w:rFonts w:ascii="Times New Roman"/>
          <w:b w:val="false"/>
          <w:i w:val="false"/>
          <w:color w:val="000000"/>
          <w:sz w:val="28"/>
        </w:rPr>
        <w:t xml:space="preserve">
      1. Еншілес ұйымдары жоқ екінші деңгейдегі банктер және "Қазақстан Даму Банкі" акционерлік қоғамы (бұдан әрі - банктер) жыл сайын есепті жылдан кейінгі жылдың 1 сәуіріне дейінгі мерзімде Халықаралық қаржылық есеп стандарттарында және осы қаулының 3 және 5-тармақтарында көзделген талаптарға сәйкес жасалған, аудиторлық ұйым растаған, қағазға басып шығарылған шоғырландырылмаған жылдық қаржылық есептілікті қаржы нарығын және қаржы ұйымдарын реттеу мен қадағалау жөнiндегi уәкілеттi мемлекеттiк органға (бұдан әрі - уәкілетті мемлекеттік орган) ұсынсын. </w:t>
      </w:r>
      <w:r>
        <w:br/>
      </w:r>
      <w:r>
        <w:rPr>
          <w:rFonts w:ascii="Times New Roman"/>
          <w:b w:val="false"/>
          <w:i w:val="false"/>
          <w:color w:val="000000"/>
          <w:sz w:val="28"/>
        </w:rPr>
        <w:t xml:space="preserve">
      Еншілес ұйымдары бар банктер жыл сайын есепті жылдан кейінгі жылдың 30 сәуіріне дейінгі мерзімде Халықаралық қаржылық есеп стандарттарында және осы қаулының 3 және 5-тармақтарында көзделген талаптарға сәйкес жасалған, қағазға басып шығарылған шоғырландырылмаған және шоғырландырылған жылдық қаржылық есептіліктерді уәкілетті мемлекеттік органға ұсынсын. </w:t>
      </w:r>
      <w:r>
        <w:br/>
      </w:r>
      <w:r>
        <w:rPr>
          <w:rFonts w:ascii="Times New Roman"/>
          <w:b w:val="false"/>
          <w:i w:val="false"/>
          <w:color w:val="000000"/>
          <w:sz w:val="28"/>
        </w:rPr>
        <w:t xml:space="preserve">
      Банктер шоғырландырылмаған және шоғырландырылған жылдық қаржылық есептіліктерді ұсынған кезде аудиторлық ұйымның растауы тек шоғырландырылған жылдық қаржылық есептілік үшін ғана талап етіледі.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2007.07.20. </w:t>
      </w:r>
      <w:r>
        <w:rPr>
          <w:rFonts w:ascii="Times New Roman"/>
          <w:b w:val="false"/>
          <w:i w:val="false"/>
          <w:color w:val="000000"/>
          <w:sz w:val="28"/>
        </w:rPr>
        <w:t>N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p>
    <w:bookmarkEnd w:id="1"/>
    <w:bookmarkStart w:name="z3" w:id="2"/>
    <w:p>
      <w:pPr>
        <w:spacing w:after="0"/>
        <w:ind w:left="0"/>
        <w:jc w:val="both"/>
      </w:pPr>
      <w:r>
        <w:rPr>
          <w:rFonts w:ascii="Times New Roman"/>
          <w:b w:val="false"/>
          <w:i w:val="false"/>
          <w:color w:val="000000"/>
          <w:sz w:val="28"/>
        </w:rPr>
        <w:t>
      2. </w:t>
      </w:r>
      <w:r>
        <w:rPr>
          <w:rFonts w:ascii="Times New Roman"/>
          <w:b w:val="false"/>
          <w:i w:val="false"/>
          <w:color w:val="000000"/>
          <w:sz w:val="28"/>
        </w:rPr>
        <w:t>Алынып тасталды</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3. Бухгалтерлік баланстан, пайда және зиян туралы есептерден, ақша қаражатының қозғалысы туралы есептен, капиталдағы өзгерістер туралы есептен және түсіндірме жазбадан тұратын банктің қаржылық есептілігі халықаралық қаржылық есептілік стандарттарына сәйкес жасалады. </w:t>
      </w:r>
      <w:r>
        <w:br/>
      </w:r>
      <w:r>
        <w:rPr>
          <w:rFonts w:ascii="Times New Roman"/>
          <w:b w:val="false"/>
          <w:i w:val="false"/>
          <w:color w:val="000000"/>
          <w:sz w:val="28"/>
        </w:rPr>
        <w:t xml:space="preserve">
      Исламдық банктің қаржылық есептілігі қосымша осы қаулының 1-қосымшасына сәйкес жасалатын инвестициялық депозиттердегі өзгерістер жөніндегі есептен тұрады. </w:t>
      </w:r>
      <w:r>
        <w:br/>
      </w:r>
      <w:r>
        <w:rPr>
          <w:rFonts w:ascii="Times New Roman"/>
          <w:b w:val="false"/>
          <w:i w:val="false"/>
          <w:color w:val="000000"/>
          <w:sz w:val="28"/>
        </w:rPr>
        <w:t xml:space="preserve">
      Қаржылық есептілік өзінің мәні, функциялары, көлемдері бойынша елеулі айырмашылығы бар және қаржылық жай-күйді, қаржылық нәтижені, ақша қаражатының қозғалысын және банктің капиталындағы есепті кезеңдегі өзгерістерді түсінуді жақсартуға себепші болатын сомалар бойынша жеке желілік баптардан тұруы тиіс.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2007.07.20 </w:t>
      </w:r>
      <w:r>
        <w:rPr>
          <w:rFonts w:ascii="Times New Roman"/>
          <w:b w:val="false"/>
          <w:i w:val="false"/>
          <w:color w:val="000000"/>
          <w:sz w:val="28"/>
        </w:rPr>
        <w:t>N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2009.04.27 </w:t>
      </w:r>
      <w:r>
        <w:rPr>
          <w:rFonts w:ascii="Times New Roman"/>
          <w:b w:val="false"/>
          <w:i w:val="false"/>
          <w:color w:val="000000"/>
          <w:sz w:val="28"/>
        </w:rPr>
        <w:t>N 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 </w:t>
      </w:r>
    </w:p>
    <w:bookmarkEnd w:id="3"/>
    <w:bookmarkStart w:name="z5" w:id="4"/>
    <w:p>
      <w:pPr>
        <w:spacing w:after="0"/>
        <w:ind w:left="0"/>
        <w:jc w:val="both"/>
      </w:pPr>
      <w:r>
        <w:rPr>
          <w:rFonts w:ascii="Times New Roman"/>
          <w:b w:val="false"/>
          <w:i w:val="false"/>
          <w:color w:val="000000"/>
          <w:sz w:val="28"/>
        </w:rPr>
        <w:t>
      4. </w:t>
      </w:r>
      <w:r>
        <w:rPr>
          <w:rFonts w:ascii="Times New Roman"/>
          <w:b w:val="false"/>
          <w:i w:val="false"/>
          <w:color w:val="000000"/>
          <w:sz w:val="28"/>
        </w:rPr>
        <w:t>Алынып тасталды</w:t>
      </w:r>
    </w:p>
    <w:bookmarkEnd w:id="4"/>
    <w:bookmarkStart w:name="z6" w:id="5"/>
    <w:p>
      <w:pPr>
        <w:spacing w:after="0"/>
        <w:ind w:left="0"/>
        <w:jc w:val="both"/>
      </w:pPr>
      <w:r>
        <w:rPr>
          <w:rFonts w:ascii="Times New Roman"/>
          <w:b w:val="false"/>
          <w:i w:val="false"/>
          <w:color w:val="000000"/>
          <w:sz w:val="28"/>
        </w:rPr>
        <w:t xml:space="preserve">
      5. Банктің ақша қаражатының қозғалысы туралы есебі банктің таңдауы бойынша тікелей немесе жанама әдіспен халықаралық қаржылық есептілік стандарттарына сәйкес 2009 жылғы 1 қаңтарға дейін жасалады. 2009 жылғы 1 қаңтардан бастап банктің ақша қаражатының қозғалысы туралы есебі тікелей әдіс бойынша жасалады.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2007.07.20. </w:t>
      </w:r>
      <w:r>
        <w:rPr>
          <w:rFonts w:ascii="Times New Roman"/>
          <w:b w:val="false"/>
          <w:i w:val="false"/>
          <w:color w:val="000000"/>
          <w:sz w:val="28"/>
        </w:rPr>
        <w:t>N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p>
    <w:bookmarkEnd w:id="5"/>
    <w:bookmarkStart w:name="z7" w:id="6"/>
    <w:p>
      <w:pPr>
        <w:spacing w:after="0"/>
        <w:ind w:left="0"/>
        <w:jc w:val="both"/>
      </w:pPr>
      <w:r>
        <w:rPr>
          <w:rFonts w:ascii="Times New Roman"/>
          <w:b w:val="false"/>
          <w:i w:val="false"/>
          <w:color w:val="000000"/>
          <w:sz w:val="28"/>
        </w:rPr>
        <w:t xml:space="preserve">
      6.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Ұлттық Банкі Басқармасының 2007.07.20. </w:t>
      </w:r>
      <w:r>
        <w:rPr>
          <w:rFonts w:ascii="Times New Roman"/>
          <w:b w:val="false"/>
          <w:i w:val="false"/>
          <w:color w:val="000000"/>
          <w:sz w:val="28"/>
        </w:rPr>
        <w:t>N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p>
    <w:bookmarkEnd w:id="6"/>
    <w:bookmarkStart w:name="z8" w:id="7"/>
    <w:p>
      <w:pPr>
        <w:spacing w:after="0"/>
        <w:ind w:left="0"/>
        <w:jc w:val="both"/>
      </w:pPr>
      <w:r>
        <w:rPr>
          <w:rFonts w:ascii="Times New Roman"/>
          <w:b w:val="false"/>
          <w:i w:val="false"/>
          <w:color w:val="000000"/>
          <w:sz w:val="28"/>
        </w:rPr>
        <w:t>
      7. Осы қаулы қолданысқа енгізілген күннен бастап осы қаулының 2-қосымшасына сәйкес Қазақстан Республикасы Ұлттық Банкінің Басқармасы қаулыларының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Ұлттық Банкі Басқармасының 2009.04.27 </w:t>
      </w:r>
      <w:r>
        <w:rPr>
          <w:rFonts w:ascii="Times New Roman"/>
          <w:b w:val="false"/>
          <w:i w:val="false"/>
          <w:color w:val="000000"/>
          <w:sz w:val="28"/>
        </w:rPr>
        <w:t>N 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p>
    <w:bookmarkEnd w:id="7"/>
    <w:bookmarkStart w:name="z9" w:id="8"/>
    <w:p>
      <w:pPr>
        <w:spacing w:after="0"/>
        <w:ind w:left="0"/>
        <w:jc w:val="both"/>
      </w:pPr>
      <w:r>
        <w:rPr>
          <w:rFonts w:ascii="Times New Roman"/>
          <w:b w:val="false"/>
          <w:i w:val="false"/>
          <w:color w:val="000000"/>
          <w:sz w:val="28"/>
        </w:rPr>
        <w:t xml:space="preserve">
      8.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Қазақстан Республикасы Қаржы нарығын және қаржы ұйымдарын реттеу мен қадағалау агенттігіне және банктерге жіберсін. </w:t>
      </w:r>
    </w:p>
    <w:bookmarkEnd w:id="8"/>
    <w:bookmarkStart w:name="z10" w:id="9"/>
    <w:p>
      <w:pPr>
        <w:spacing w:after="0"/>
        <w:ind w:left="0"/>
        <w:jc w:val="both"/>
      </w:pPr>
      <w:r>
        <w:rPr>
          <w:rFonts w:ascii="Times New Roman"/>
          <w:b w:val="false"/>
          <w:i w:val="false"/>
          <w:color w:val="000000"/>
          <w:sz w:val="28"/>
        </w:rPr>
        <w:t xml:space="preserve">
      9. Осы қаулының орындалуын бақылау Қазақстан Республикасының Ұлттық Банкі Төрағасының орынбасары Г.З.Айманбетоваға жүктелсін. </w:t>
      </w:r>
    </w:p>
    <w:bookmarkEnd w:id="9"/>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Қаржы рыногы мен қаржылық </w:t>
      </w:r>
      <w:r>
        <w:br/>
      </w:r>
      <w:r>
        <w:rPr>
          <w:rFonts w:ascii="Times New Roman"/>
          <w:b w:val="false"/>
          <w:i w:val="false"/>
          <w:color w:val="000000"/>
          <w:sz w:val="28"/>
        </w:rPr>
        <w:t>
</w:t>
      </w:r>
      <w:r>
        <w:rPr>
          <w:rFonts w:ascii="Times New Roman"/>
          <w:b w:val="false"/>
          <w:i/>
          <w:color w:val="000000"/>
          <w:sz w:val="28"/>
        </w:rPr>
        <w:t xml:space="preserve">      ұйымдарды мемлекеттiк реттеу </w:t>
      </w:r>
      <w:r>
        <w:br/>
      </w:r>
      <w:r>
        <w:rPr>
          <w:rFonts w:ascii="Times New Roman"/>
          <w:b w:val="false"/>
          <w:i w:val="false"/>
          <w:color w:val="000000"/>
          <w:sz w:val="28"/>
        </w:rPr>
        <w:t>
</w:t>
      </w:r>
      <w:r>
        <w:rPr>
          <w:rFonts w:ascii="Times New Roman"/>
          <w:b w:val="false"/>
          <w:i/>
          <w:color w:val="000000"/>
          <w:sz w:val="28"/>
        </w:rPr>
        <w:t xml:space="preserve">      және қадағалау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p>
    <w:bookmarkStart w:name="z12"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2007 жылғы 5 ақпандағы N 11 </w:t>
      </w:r>
      <w:r>
        <w:br/>
      </w:r>
      <w:r>
        <w:rPr>
          <w:rFonts w:ascii="Times New Roman"/>
          <w:b w:val="false"/>
          <w:i w:val="false"/>
          <w:color w:val="000000"/>
          <w:sz w:val="28"/>
        </w:rPr>
        <w:t xml:space="preserve">
қаулысына 1-қосымша   </w:t>
      </w:r>
    </w:p>
    <w:bookmarkEnd w:id="10"/>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(исламдық банктің толық атауы)</w:t>
      </w:r>
      <w:r>
        <w:br/>
      </w:r>
      <w:r>
        <w:rPr>
          <w:rFonts w:ascii="Times New Roman"/>
          <w:b w:val="false"/>
          <w:i w:val="false"/>
          <w:color w:val="000000"/>
          <w:sz w:val="28"/>
        </w:rPr>
        <w:t xml:space="preserve">
20___ жылғы "___" ____________ аяқталатын кезеңге </w:t>
      </w:r>
      <w:r>
        <w:br/>
      </w:r>
      <w:r>
        <w:rPr>
          <w:rFonts w:ascii="Times New Roman"/>
          <w:b w:val="false"/>
          <w:i w:val="false"/>
          <w:color w:val="000000"/>
          <w:sz w:val="28"/>
        </w:rPr>
        <w:t xml:space="preserve">
инвестициялық депозиттердегі өзгерістер жөніндегі есебі </w:t>
      </w:r>
    </w:p>
    <w:p>
      <w:pPr>
        <w:spacing w:after="0"/>
        <w:ind w:left="0"/>
        <w:jc w:val="both"/>
      </w:pPr>
      <w:r>
        <w:rPr>
          <w:rFonts w:ascii="Times New Roman"/>
          <w:b w:val="false"/>
          <w:i w:val="false"/>
          <w:color w:val="ff0000"/>
          <w:sz w:val="28"/>
        </w:rPr>
        <w:t xml:space="preserve">      Ескерту. Қаулы 1-қосымшамен толықтырылды - ҚР Ұлттық Банкі Басқармасының 2009.04.27 </w:t>
      </w:r>
      <w:r>
        <w:rPr>
          <w:rFonts w:ascii="Times New Roman"/>
          <w:b w:val="false"/>
          <w:i w:val="false"/>
          <w:color w:val="ff0000"/>
          <w:sz w:val="28"/>
        </w:rPr>
        <w:t>N 36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w:t>
      </w:r>
    </w:p>
    <w:p>
      <w:pPr>
        <w:spacing w:after="0"/>
        <w:ind w:left="0"/>
        <w:jc w:val="both"/>
      </w:pPr>
      <w:r>
        <w:rPr>
          <w:rFonts w:ascii="Times New Roman"/>
          <w:b w:val="false"/>
          <w:i w:val="false"/>
          <w:color w:val="000000"/>
          <w:sz w:val="28"/>
        </w:rPr>
        <w:t xml:space="preserve">( мың Қазақстан теңгесімен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102"/>
        <w:gridCol w:w="1024"/>
        <w:gridCol w:w="986"/>
        <w:gridCol w:w="1218"/>
        <w:gridCol w:w="1025"/>
        <w:gridCol w:w="1141"/>
        <w:gridCol w:w="1180"/>
        <w:gridCol w:w="1005"/>
        <w:gridCol w:w="1374"/>
        <w:gridCol w:w="1355"/>
      </w:tblGrid>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портфелі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қызметіне инвестициялар портфелі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инвестициялар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депозиттерді қабылдау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депозиттерді алу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кіріс (зиян), оның ішінде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құны бойынша қайта бағалаудан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және өзге де шығыстар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комиссия (банк кірісі)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инвестициялар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_______________ күні ___________________ </w:t>
      </w:r>
      <w:r>
        <w:br/>
      </w:r>
      <w:r>
        <w:rPr>
          <w:rFonts w:ascii="Times New Roman"/>
          <w:b w:val="false"/>
          <w:i w:val="false"/>
          <w:color w:val="000000"/>
          <w:sz w:val="28"/>
        </w:rPr>
        <w:t xml:space="preserve">
      Бас бухгалтер          _______________ күні ___________________ </w:t>
      </w:r>
      <w:r>
        <w:br/>
      </w:r>
      <w:r>
        <w:rPr>
          <w:rFonts w:ascii="Times New Roman"/>
          <w:b w:val="false"/>
          <w:i w:val="false"/>
          <w:color w:val="000000"/>
          <w:sz w:val="28"/>
        </w:rPr>
        <w:t xml:space="preserve">
      Орындаушы              _______________ күні ___________________ </w:t>
      </w:r>
      <w:r>
        <w:br/>
      </w:r>
      <w:r>
        <w:rPr>
          <w:rFonts w:ascii="Times New Roman"/>
          <w:b w:val="false"/>
          <w:i w:val="false"/>
          <w:color w:val="000000"/>
          <w:sz w:val="28"/>
        </w:rPr>
        <w:t xml:space="preserve">
      Телефоны               _______________ </w:t>
      </w:r>
      <w:r>
        <w:br/>
      </w:r>
      <w:r>
        <w:rPr>
          <w:rFonts w:ascii="Times New Roman"/>
          <w:b w:val="false"/>
          <w:i w:val="false"/>
          <w:color w:val="000000"/>
          <w:sz w:val="28"/>
        </w:rPr>
        <w:t xml:space="preserve">
      Мөрдің орны </w:t>
      </w:r>
    </w:p>
    <w:bookmarkStart w:name="z11"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2007 жылғы 05 ақпандағы  </w:t>
      </w:r>
      <w:r>
        <w:br/>
      </w:r>
      <w:r>
        <w:rPr>
          <w:rFonts w:ascii="Times New Roman"/>
          <w:b w:val="false"/>
          <w:i w:val="false"/>
          <w:color w:val="000000"/>
          <w:sz w:val="28"/>
        </w:rPr>
        <w:t xml:space="preserve">
N 11 қаулысына 2-қосымша  </w:t>
      </w:r>
    </w:p>
    <w:bookmarkEnd w:id="11"/>
    <w:p>
      <w:pPr>
        <w:spacing w:after="0"/>
        <w:ind w:left="0"/>
        <w:jc w:val="both"/>
      </w:pPr>
      <w:r>
        <w:rPr>
          <w:rFonts w:ascii="Times New Roman"/>
          <w:b w:val="false"/>
          <w:i w:val="false"/>
          <w:color w:val="ff0000"/>
          <w:sz w:val="28"/>
        </w:rPr>
        <w:t xml:space="preserve">      Ескерту. 2-қосымшаның жоғарғы оң жақ бұрышына өзгерту енгізілді - ҚР Ұлттық Банкі Басқармасының 2009.04.27 </w:t>
      </w:r>
      <w:r>
        <w:rPr>
          <w:rFonts w:ascii="Times New Roman"/>
          <w:b w:val="false"/>
          <w:i w:val="false"/>
          <w:color w:val="ff0000"/>
          <w:sz w:val="28"/>
        </w:rPr>
        <w:t>N 36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w:t>
      </w:r>
    </w:p>
    <w:p>
      <w:pPr>
        <w:spacing w:after="0"/>
        <w:ind w:left="0"/>
        <w:jc w:val="left"/>
      </w:pPr>
      <w:r>
        <w:rPr>
          <w:rFonts w:ascii="Times New Roman"/>
          <w:b/>
          <w:i w:val="false"/>
          <w:color w:val="000000"/>
        </w:rPr>
        <w:t xml:space="preserve"> Қазақстан Республикасының Ұлттық Банкі Басқармасының </w:t>
      </w:r>
      <w:r>
        <w:br/>
      </w:r>
      <w:r>
        <w:rPr>
          <w:rFonts w:ascii="Times New Roman"/>
          <w:b/>
          <w:i w:val="false"/>
          <w:color w:val="000000"/>
        </w:rPr>
        <w:t xml:space="preserve">
күші жойылды деп танылған қаулыларының тізбесі </w:t>
      </w:r>
    </w:p>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екінші деңгейдегі банктерінің шоғырландырылған қаржылық есебін жасау ережесін бекіту туралы" 2000 жылғы 11 ақпандағы </w:t>
      </w:r>
      <w:r>
        <w:rPr>
          <w:rFonts w:ascii="Times New Roman"/>
          <w:b w:val="false"/>
          <w:i w:val="false"/>
          <w:color w:val="000000"/>
          <w:sz w:val="28"/>
        </w:rPr>
        <w:t>N 25</w:t>
      </w:r>
      <w:r>
        <w:rPr>
          <w:rFonts w:ascii="Times New Roman"/>
          <w:b w:val="false"/>
          <w:i w:val="false"/>
          <w:color w:val="000000"/>
          <w:sz w:val="28"/>
        </w:rPr>
        <w:t xml:space="preserve"> қаулысы (Нормативтік құқықтық актілерді мемлекеттік тіркеу тізілімінде N 1170 тіркелген); </w:t>
      </w:r>
      <w:r>
        <w:br/>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Басқармасының»Қазақстан Республикасының екінші деңгейдегі банктерінің шоғырландырылған қаржылық есебін жасау ережесін бекіту туралы" 2000 жылғы 11 ақпандағы N 25 қаулысына өзгерістер мен толықтырулар енгізу туралы" 2002 жылғы 26 наурыздағы </w:t>
      </w:r>
      <w:r>
        <w:rPr>
          <w:rFonts w:ascii="Times New Roman"/>
          <w:b w:val="false"/>
          <w:i w:val="false"/>
          <w:color w:val="000000"/>
          <w:sz w:val="28"/>
        </w:rPr>
        <w:t>N 107</w:t>
      </w:r>
      <w:r>
        <w:rPr>
          <w:rFonts w:ascii="Times New Roman"/>
          <w:b w:val="false"/>
          <w:i w:val="false"/>
          <w:color w:val="000000"/>
          <w:sz w:val="28"/>
        </w:rPr>
        <w:t xml:space="preserve"> қаулысы (Нормативтік құқықтық актілерді мемлекеттік тіркеу тізілімінде N 1835 тіркелген); </w:t>
      </w:r>
      <w:r>
        <w:br/>
      </w:r>
      <w:r>
        <w:rPr>
          <w:rFonts w:ascii="Times New Roman"/>
          <w:b w:val="false"/>
          <w:i w:val="false"/>
          <w:color w:val="000000"/>
          <w:sz w:val="28"/>
        </w:rPr>
        <w:t>
      3) Қазақстан Республикасының Ұлттық Банкі Басқармасының "Екінші деңгейдегі банктердің жылдық қаржылық есебінің тізбесі, нысандары, мерзімдері және ұсыну мен жариялау тәртібі туралы" 2005 жылғы 14 ақпандағы </w:t>
      </w:r>
      <w:r>
        <w:rPr>
          <w:rFonts w:ascii="Times New Roman"/>
          <w:b w:val="false"/>
          <w:i w:val="false"/>
          <w:color w:val="000000"/>
          <w:sz w:val="28"/>
        </w:rPr>
        <w:t>N 25</w:t>
      </w:r>
      <w:r>
        <w:rPr>
          <w:rFonts w:ascii="Times New Roman"/>
          <w:b w:val="false"/>
          <w:i w:val="false"/>
          <w:color w:val="000000"/>
          <w:sz w:val="28"/>
        </w:rPr>
        <w:t xml:space="preserve"> қаулысы (Нормативтік құқықтық актілерді мемлекеттік тіркеу тізілімінде N 3499 тіркелген); </w:t>
      </w:r>
      <w:r>
        <w:br/>
      </w:r>
      <w:r>
        <w:rPr>
          <w:rFonts w:ascii="Times New Roman"/>
          <w:b w:val="false"/>
          <w:i w:val="false"/>
          <w:color w:val="000000"/>
          <w:sz w:val="28"/>
        </w:rPr>
        <w:t>
      4) Қазақстан Республикасының Ұлттық Банкі Басқармасының "Қазақстан Республикасының Ұлттық Банкі Басқармасының "Қазақстан Республикасының екінші деңгейдегі банктерінің шоғырландырылған қаржылық есебін жасау ережесін бекіту туралы" 2000 жылғы 11 ақпандағы N 25 қаулысына өзгерістер мен толықтырулар енгізу туралы" 2005 жылғы 14 ақпандағы </w:t>
      </w:r>
      <w:r>
        <w:rPr>
          <w:rFonts w:ascii="Times New Roman"/>
          <w:b w:val="false"/>
          <w:i w:val="false"/>
          <w:color w:val="000000"/>
          <w:sz w:val="28"/>
        </w:rPr>
        <w:t>N 28</w:t>
      </w:r>
      <w:r>
        <w:rPr>
          <w:rFonts w:ascii="Times New Roman"/>
          <w:b w:val="false"/>
          <w:i w:val="false"/>
          <w:color w:val="000000"/>
          <w:sz w:val="28"/>
        </w:rPr>
        <w:t xml:space="preserve"> қаулысы (Нормативтік құқықтық актілерді мемлекеттік тіркеу тізілімінде N 3496 тіркелген); </w:t>
      </w:r>
      <w:r>
        <w:br/>
      </w:r>
      <w:r>
        <w:rPr>
          <w:rFonts w:ascii="Times New Roman"/>
          <w:b w:val="false"/>
          <w:i w:val="false"/>
          <w:color w:val="000000"/>
          <w:sz w:val="28"/>
        </w:rPr>
        <w:t>
      5) Қазақстан Республикасының Ұлттық Банкі Басқармасының "Қазақстан Республикасының Ұлттық Банкі Басқармасының "Екінші деңгейдегі банктердің жылдық қаржылық есебінің тізбесі, нысандары, мерзімдері және ұсыну мен жариялау тәртібі туралы" 2005 жылғы 14 ақпандағы N 25 қаулысына толықтыру енгізу туралы" 2005 жылғы 27 тамыздағы </w:t>
      </w:r>
      <w:r>
        <w:rPr>
          <w:rFonts w:ascii="Times New Roman"/>
          <w:b w:val="false"/>
          <w:i w:val="false"/>
          <w:color w:val="000000"/>
          <w:sz w:val="28"/>
        </w:rPr>
        <w:t>N 94</w:t>
      </w:r>
      <w:r>
        <w:rPr>
          <w:rFonts w:ascii="Times New Roman"/>
          <w:b w:val="false"/>
          <w:i w:val="false"/>
          <w:color w:val="000000"/>
          <w:sz w:val="28"/>
        </w:rPr>
        <w:t xml:space="preserve"> қаулысы (Нормативтік құқықтық актілерді мемлекеттік тіркеу тізілімінде N 3863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