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64b8" w14:textId="fb86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2007 жылғы 4 сәуірдегі N 203 Бұйрығы. Қазақстан Республикасының Әділет министрлігінде 2007 жылғы 16 сәуірдегі Нормативтік құқықтық кесімдерді мемлекеттік тіркеудің тізіліміне N 4614 болып енгізілді.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-------------------- Бұйрықтан үзінді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"Салық және бюджетке төленетін басқа да міндетті төлемдер туралы" Қазақстан Республикасы Кодексінің (Салық кодексі) 651-бабына сәйкес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бұйрықтың 2-қосымшасына сәйкес Қазақстан Республикасының кейбір нормативтік құқықтық актілерінің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Осы бұйрық алғашқы ресми жарияланған күнінен бастап күшіне енеді және 2009 жылдың 1 қаңтарынан бастап туындаған қатынастарға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Министр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 2008 жылғы 30 желтоқсандағы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 N 635 бұйрығына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            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Қазақстан Республикасының күшi жойылған кейбiр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нормативтік құқықтық актілерінің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20.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2007 жылғы 4 сәуірдегі N 203 бұйрығы (Қазақстан Республикасының нормативтiк құқықтық актiлерiн мемлекеттiк тiркеу тiзiлiмiнде N 4614 тiркелген, "Юридическая газета" газетінде 2007 жылғы 18 мамырдағы N 74 (1277) жарияланған).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25. ...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546-бабы 3-тармағына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аумағында пайдалануға рұқсат етілген фискалды жады бар бақылау-кассалық машиналардың Мемлекеттік тізілімін бекіту туралы" Қазақстан Республикасы Қаржы министрлігі Салық комитеті Төрағасының 2002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727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2002 жылғы 2 қазанда N 1991 болып тіркелген, "Казахстанская правда" газетінің 2003 жылғы 7 қаңтардағы N 4-5 сандарында жарияланған; Нормативтік құқықтық актілерді мемлекеттік тіркеу тізілімінде 2003 жылғы 7 қаңтарда N№2108, 2109, 2110 болып тіркелген Қазақстан Республикасы Қаржы министрлігінің Салық комитеті Төрағасының сәйкесінше 2002 жылғы 25 желтоқсандағы N 895, 2002 жылғы 28 желтоқсандағы N№902, 903, Нормативтік құқықтық актілерді мемлекеттік тіркеу тізілімінде 2003 жылғы 3 сәуірде N 2226 болып тіркелген 2003 жылғы 27 наурыздағы N 143, Нормативтік құқықтық актілерді мемлекеттік тіркеу тізілімінде 2003 жылғы 6 маусымда N 2353 болып тіркелген 2003 жылғы 21 мамырдағы N 210, Нормативтік құқықтық актілерді мемлекеттік тіркеу тізілімінде 2003 жылғы 26 маусымда N 2380 болып тіркелген 2003 жылғы 2 маусымдағы N 221, Нормативтік құқықтық актілерді мемлекеттік тіркеу тізілімінде 2003 жылғы 14 қарашада N 2559 болып тіркелген 2003 жылғы 21 қазандағы N 404, Нормативтік құқықтық актілерді мемлекеттік тіркеу тізілімінде 2004 жылғы 12 шілдеде N 2945 болып тіркелген 2004 жылғы 24 маусымдағы N 312, Нормативтік құқықтық актілерді мемлекеттік тіркеу тізілімінде 2004 жылғы 8 қарашада N 3199 болып тіркелген 2004 жылғы 21 қазандағы N 532, Нормативтік құқықтық актілерді мемлекеттік тіркеу тізілімінде 2004 жылғы 19 қарашада N 3209 болып тіркелген 2004 жылғы 12 қарашадағы N 579, Нормативтік құқықтық актілерді мемлекеттік тіркеу тізілімінде 2005 жылғы 6 қаңтарда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3324 болып тіркелген 2004 жылғы 24 желтоқсандағы N 667, Нормативтік құқықтық актілерді мемлекеттік тіркеу тізілімінде 2005 жылғы 17 ақпанда N 3446 болып тіркелген 2005 жылғы 2 ақпандағы N 38, Нормативтік құқықтық актілерді мемлекеттік тіркеу тізілімінде 2005 жылғы 1 тамызда N 3763 болып тіркелген 2005 жылғы 29 маусымдағы N 286, Нормативтік құқықтық актілерді мемлекеттік тіркеу тізілімінде 2005 жылғы 12 желтоқсанда N 3972 болып тіркелген 2005 жылғы 30 қарашадағы N 535, Нормативтік құқықтық актілерді мемлекеттік тіркеу тізілімінде 2006 жылғы 18 қаңтарда N 4023 болып тіркелген 2006 жылғы 9 қаңтардағы N 9, Нормативтік құқықтық актілерді мемлекеттік тіркеу тізілімінде 2006 жылғы 17 ақпанда N 4095 болып тіркелген 2006 жылғы 13 ақпандағы N 59, Нормативтік құқықтық актілерді мемлекеттік тіркеу тізілімінде 2006 жылғы 1 қыркүйекте N 4362 болып тіркелген 2006 жылғы 1 тамыздағы N 383, Нормативтік құқықтық актілерді мемлекеттік тіркеу тізілімінде 2007 жылғы 27 наурызда N 4589 болып тіркелген 2007 жылғы 16 наурыздағы N 145 бұйрықтарымен енгізілген толықтыруларымен) мынадай толықтыру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пайдалануға рұқсат етілген фискалды жады бар бақылау-кассалық машиналардың Мемлекеттік тізілімі мынадай мазмұндағы 100-тармақпен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"100. RS-Bank V.6".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комитетінің Салықтық әкімшілендіру басқармасы (А.М.Қыпшақов) осы бұйрықты Қазақстан Республикасы Әділет министрлігіне мемлекеттік тіркеуге жіберсін.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