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f6b5" w14:textId="531f6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министрлігінің Техникалық реттеу және метрология комитетінің кейбір шешімдері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министрлігі техникалық реттеу және метрология комитетінің 2007 жылғы 29 наурыздағы N 172 Бұйрығы. Қазақстан Республикасының Әділет министрлігінде 2007 жылғы 23 сәуірдегі Нормативтік құқықтық кесімдерді мемлекеттік тіркеудің тізіліміне N 4624 болып енгізілді. Күші жойылды - Қазақстан Республикасы Индустрия және сауда министрлігі Техникалық реттеу және метрология комитеті төрағасының міндетін атқарушының 2007 жылғы 27 маусымдағы N 365 бұйрығымен.</w:t>
      </w:r>
    </w:p>
    <w:p>
      <w:pPr>
        <w:spacing w:after="0"/>
        <w:ind w:left="0"/>
        <w:jc w:val="both"/>
      </w:pPr>
      <w:bookmarkStart w:name="z69"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БҰЙЫРАМЫН: </w:t>
      </w:r>
      <w:r>
        <w:br/>
      </w:r>
      <w:r>
        <w:rPr>
          <w:rFonts w:ascii="Times New Roman"/>
          <w:b w:val="false"/>
          <w:i w:val="false"/>
          <w:color w:val="ff0000"/>
          <w:sz w:val="28"/>
        </w:rPr>
        <w:t xml:space="preserve">
      1. "Қазақстан Республикасы Индустрия және сауда министрлігі Техникалық реттеу және метрология комитетінің кейбір шешімдері туралы" Қазақстан Республикасы Индустрия және сауда министрлігі Техникалық реттеу және метрология комитеті төрағасының 2007 жылғы 29 наурыздағы N 172 бұйрығының күші жойылды деп танылсын. </w:t>
      </w:r>
      <w:r>
        <w:br/>
      </w:r>
      <w:r>
        <w:rPr>
          <w:rFonts w:ascii="Times New Roman"/>
          <w:b w:val="false"/>
          <w:i w:val="false"/>
          <w:color w:val="ff0000"/>
          <w:sz w:val="28"/>
        </w:rPr>
        <w:t xml:space="preserve">
      2. Осы бұйрық қол қойылған күнінен бастап қүшіне енеді. </w:t>
      </w:r>
      <w:r>
        <w:br/>
      </w:r>
      <w:r>
        <w:rPr>
          <w:rFonts w:ascii="Times New Roman"/>
          <w:b w:val="false"/>
          <w:i w:val="false"/>
          <w:color w:val="ff0000"/>
          <w:sz w:val="28"/>
        </w:rPr>
        <w:t>
 </w:t>
      </w:r>
      <w:r>
        <w:br/>
      </w:r>
      <w:r>
        <w:rPr>
          <w:rFonts w:ascii="Times New Roman"/>
          <w:b w:val="false"/>
          <w:i w:val="false"/>
          <w:color w:val="ff0000"/>
          <w:sz w:val="28"/>
        </w:rPr>
        <w:t xml:space="preserve">
             Төрағаның </w:t>
      </w:r>
      <w:r>
        <w:br/>
      </w:r>
      <w:r>
        <w:rPr>
          <w:rFonts w:ascii="Times New Roman"/>
          <w:b w:val="false"/>
          <w:i w:val="false"/>
          <w:color w:val="ff0000"/>
          <w:sz w:val="28"/>
        </w:rPr>
        <w:t xml:space="preserve">
      міндетін атқарушы </w:t>
      </w:r>
    </w:p>
    <w:p>
      <w:pPr>
        <w:spacing w:after="0"/>
        <w:ind w:left="0"/>
        <w:jc w:val="both"/>
      </w:pP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"Техникалық реттеу туралы" 2004 жылғы 9 қарашадағы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Мемлекеттік стандарттарды және техникалық-экономикалық ақпарат жіктеуіштерін әзірлеу, келісу, есепке алу, бекіту, сараптау, өзгерту, жою және қолданысқа енгізу  </w:t>
      </w:r>
      <w:r>
        <w:rPr>
          <w:rFonts w:ascii="Times New Roman"/>
          <w:b w:val="false"/>
          <w:i w:val="false"/>
          <w:color w:val="000000"/>
          <w:sz w:val="28"/>
        </w:rPr>
        <w:t xml:space="preserve">ережесі </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xml:space="preserve">
      2. "Сәйкестікті растау мәселелері бойынша нормативтік құқықтық актілердің туынды түрлерін бекіту туралы" Қазақстан Республикасы Индустрия және сауда министрлігі Техникалық реттеу және метрология комитеті төрағасының 2005 жылғы 22 сәуірдегі  </w:t>
      </w:r>
      <w:r>
        <w:rPr>
          <w:rFonts w:ascii="Times New Roman"/>
          <w:b w:val="false"/>
          <w:i w:val="false"/>
          <w:color w:val="000000"/>
          <w:sz w:val="28"/>
        </w:rPr>
        <w:t xml:space="preserve">N 119 </w:t>
      </w:r>
      <w:r>
        <w:rPr>
          <w:rFonts w:ascii="Times New Roman"/>
          <w:b w:val="false"/>
          <w:i w:val="false"/>
          <w:color w:val="000000"/>
          <w:sz w:val="28"/>
        </w:rPr>
        <w:t xml:space="preserve"> бұйрығына (Қазақстан Республикасының нормативтік құқықтық актілерін мемлекеттік тіркеу тізілімінде 2005 жылғы 27 сәуірде N 3601 тіркелген, ҚР нормативтік құқықтық кесімдер бюллетенінде 2005 жылғы қыркүйекте, N 18, 148-құжат ретінде жарияланған) мынадай өзгерістер мен толықтырулар енгізілсін: </w:t>
      </w:r>
    </w:p>
    <w:bookmarkEnd w:id="2"/>
    <w:bookmarkStart w:name="z4" w:id="3"/>
    <w:p>
      <w:pPr>
        <w:spacing w:after="0"/>
        <w:ind w:left="0"/>
        <w:jc w:val="both"/>
      </w:pPr>
      <w:r>
        <w:rPr>
          <w:rFonts w:ascii="Times New Roman"/>
          <w:b w:val="false"/>
          <w:i w:val="false"/>
          <w:color w:val="000000"/>
          <w:sz w:val="28"/>
        </w:rPr>
        <w:t xml:space="preserve">
      бұйрық мәтіні бойынша: </w:t>
      </w:r>
      <w:r>
        <w:br/>
      </w:r>
      <w:r>
        <w:rPr>
          <w:rFonts w:ascii="Times New Roman"/>
          <w:b w:val="false"/>
          <w:i w:val="false"/>
          <w:color w:val="000000"/>
          <w:sz w:val="28"/>
        </w:rPr>
        <w:t xml:space="preserve">
      "инспекциялық тексерістің", "инспекциялық тексеріс", "инспекциялық тексерістер" деген сөздер "инспекциялық бақылаудың", "инспекциялық бақылау", "инспекциялық бақылаулар"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"сапа жүйесі", "сапа жүйесімен", "сапа жүйесін" деген сөздер сәйкес "менеджмент жүйесі", "менеджмент жүйесімен", "менеджмент жүйесін"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"сапа менеджменті жүйесін" деген сөздер "менеджмент жүйесін"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"техникалық реттеу саласындағы нормативтік құқықтық актілермен", "техникалық реттеу саласындағы нормативтік құқықтық кесімдердің", "техникалық реттеу саласындағы нормативтік құқықтық актілерде", деген сөздер сәйкес "техникалық регламенттермен", "техникалық регламенттердің", "техникалық регламенттерде"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көрсетілген бұйрықпен бекітілген аккредиттелген сәйкестікті растау жөніндегі органның инспекциялық тексерістерді жүргізу ережесінде: </w:t>
      </w:r>
      <w:r>
        <w:br/>
      </w: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Инспекциялық бақылау - аккредиттелген сәйкестікті растау жөніндегі орган сертификатталған өнімнің, процестің техникалық регламенттермен белгіленген талаптарға сәйкестігін растау бойынша уәкілетті орган айқындайтын тәртіппен жүзеге асыратын тексеру."; </w:t>
      </w:r>
    </w:p>
    <w:bookmarkEnd w:id="7"/>
    <w:bookmarkStart w:name="z9" w:id="8"/>
    <w:p>
      <w:pPr>
        <w:spacing w:after="0"/>
        <w:ind w:left="0"/>
        <w:jc w:val="both"/>
      </w:pPr>
      <w:r>
        <w:rPr>
          <w:rFonts w:ascii="Times New Roman"/>
          <w:b w:val="false"/>
          <w:i w:val="false"/>
          <w:color w:val="000000"/>
          <w:sz w:val="28"/>
        </w:rPr>
        <w:t xml:space="preserve">
      4-тармақта: </w:t>
      </w:r>
      <w:r>
        <w:br/>
      </w:r>
      <w:r>
        <w:rPr>
          <w:rFonts w:ascii="Times New Roman"/>
          <w:b w:val="false"/>
          <w:i w:val="false"/>
          <w:color w:val="000000"/>
          <w:sz w:val="28"/>
        </w:rPr>
        <w:t xml:space="preserve">
      "көзделген болса," деген сөздерден кейін "сәйкестік" деген сөзбен толықтырылсын; </w:t>
      </w:r>
    </w:p>
    <w:bookmarkEnd w:id="8"/>
    <w:bookmarkStart w:name="z10" w:id="9"/>
    <w:p>
      <w:pPr>
        <w:spacing w:after="0"/>
        <w:ind w:left="0"/>
        <w:jc w:val="both"/>
      </w:pPr>
      <w:r>
        <w:rPr>
          <w:rFonts w:ascii="Times New Roman"/>
          <w:b w:val="false"/>
          <w:i w:val="false"/>
          <w:color w:val="000000"/>
          <w:sz w:val="28"/>
        </w:rPr>
        <w:t xml:space="preserve">
      "Сертификаттау сызбасын" деген сөздер "Сәйкестікті растау сызбасын"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5-тармақта: </w:t>
      </w:r>
      <w:r>
        <w:br/>
      </w:r>
      <w:r>
        <w:rPr>
          <w:rFonts w:ascii="Times New Roman"/>
          <w:b w:val="false"/>
          <w:i w:val="false"/>
          <w:color w:val="000000"/>
          <w:sz w:val="28"/>
        </w:rPr>
        <w:t xml:space="preserve">
      "сертификаттың" деген сөз "сәйкестік сертификатының"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"сертификаттау сызбасына" деген сөздер "сәйкестікті растау сызбасына"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7-тармақта: </w:t>
      </w:r>
      <w:r>
        <w:br/>
      </w:r>
      <w:r>
        <w:rPr>
          <w:rFonts w:ascii="Times New Roman"/>
          <w:b w:val="false"/>
          <w:i w:val="false"/>
          <w:color w:val="000000"/>
          <w:sz w:val="28"/>
        </w:rPr>
        <w:t xml:space="preserve">
      "сертификаттау сызбасын" деген сөздер "сәйкестікті растау сызбасын"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"сертификаттау бойынша органның" деген сөздер "сәйкестікті растау жөніндегі органның"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9-тармақтың екінші абзацында "сертификат" деген сөз "сәйкестік сертификаты"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көрсетілген бұйрықпен бекітілген Берілген сәйкестік сертификаттарының немесе сәйкестік туралы декларациялар тіркеулерінің қолданылу мерзімін тоқтату немесе күшін жою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xml:space="preserve">
      4-тармақтың 2)-тармақшасында "өнімнің" деген сөзден кейін "(көрсетілетін қызметтің, процестің, менеджмент жүйесінің)" деген сөздермен толықтырылсын; </w:t>
      </w:r>
    </w:p>
    <w:bookmarkEnd w:id="15"/>
    <w:bookmarkStart w:name="z17" w:id="16"/>
    <w:p>
      <w:pPr>
        <w:spacing w:after="0"/>
        <w:ind w:left="0"/>
        <w:jc w:val="both"/>
      </w:pPr>
      <w:r>
        <w:rPr>
          <w:rFonts w:ascii="Times New Roman"/>
          <w:b w:val="false"/>
          <w:i w:val="false"/>
          <w:color w:val="000000"/>
          <w:sz w:val="28"/>
        </w:rPr>
        <w:t xml:space="preserve">
      11-тармақта "Күші жойылған сертификат" деген сөздер "Күші жойылған сәйкестік сертификаты" деген сөздермен ауыстырылсын; </w:t>
      </w:r>
    </w:p>
    <w:bookmarkEnd w:id="16"/>
    <w:bookmarkStart w:name="z68" w:id="17"/>
    <w:p>
      <w:pPr>
        <w:spacing w:after="0"/>
        <w:ind w:left="0"/>
        <w:jc w:val="both"/>
      </w:pPr>
      <w:r>
        <w:rPr>
          <w:rFonts w:ascii="Times New Roman"/>
          <w:b w:val="false"/>
          <w:i w:val="false"/>
          <w:color w:val="000000"/>
          <w:sz w:val="28"/>
        </w:rPr>
        <w:t xml:space="preserve">
      көрсетілген ережелерге 1-қосымшада "сәйкестік бойынша органның" және "сәйкестік бойынша органға" деген сөздер "сәйкестікті растау жөніндегі органның" және "сәйкестікті растау жөніндегі органға" деген сөздермен ауыстырылсын; </w:t>
      </w:r>
    </w:p>
    <w:bookmarkEnd w:id="17"/>
    <w:bookmarkStart w:name="z18" w:id="18"/>
    <w:p>
      <w:pPr>
        <w:spacing w:after="0"/>
        <w:ind w:left="0"/>
        <w:jc w:val="both"/>
      </w:pPr>
      <w:r>
        <w:rPr>
          <w:rFonts w:ascii="Times New Roman"/>
          <w:b w:val="false"/>
          <w:i w:val="false"/>
          <w:color w:val="000000"/>
          <w:sz w:val="28"/>
        </w:rPr>
        <w:t xml:space="preserve">
      көрсетілген бұйрықпен бекітілген Шет елдік сәйкестік сертификаттарын, сәйкестік белгілерін, сынақ хаттамаларын және сәйкестікті растау саласындағы өзге құжаттарын құптау  </w:t>
      </w:r>
      <w:r>
        <w:rPr>
          <w:rFonts w:ascii="Times New Roman"/>
          <w:b w:val="false"/>
          <w:i w:val="false"/>
          <w:color w:val="000000"/>
          <w:sz w:val="28"/>
        </w:rPr>
        <w:t xml:space="preserve">ережесінде </w:t>
      </w:r>
      <w:r>
        <w:rPr>
          <w:rFonts w:ascii="Times New Roman"/>
          <w:b w:val="false"/>
          <w:i w:val="false"/>
          <w:color w:val="000000"/>
          <w:sz w:val="28"/>
        </w:rPr>
        <w:t xml:space="preserve">: </w:t>
      </w:r>
      <w:r>
        <w:br/>
      </w:r>
      <w:r>
        <w:rPr>
          <w:rFonts w:ascii="Times New Roman"/>
          <w:b w:val="false"/>
          <w:i w:val="false"/>
          <w:color w:val="000000"/>
          <w:sz w:val="28"/>
        </w:rPr>
        <w:t xml:space="preserve">
      3-тармақтың 2)-тармақшасы мынадай редакцияда жазылсын: </w:t>
      </w:r>
      <w:r>
        <w:br/>
      </w:r>
      <w:r>
        <w:rPr>
          <w:rFonts w:ascii="Times New Roman"/>
          <w:b w:val="false"/>
          <w:i w:val="false"/>
          <w:color w:val="000000"/>
          <w:sz w:val="28"/>
        </w:rPr>
        <w:t xml:space="preserve">
     "2) сәйкестік сертификатын ұстаушы - кәсіпорын (фирма) - өнімінің өндірісі сәйкестікті растау жөніндегі орган осы өнімді осы заңды тұлғаның түпнұсқа қолымен және мөрімен расталған сәйкестік сертификатының көшірмесімен ілестіру құқығына сертификатталған заңды немесе жеке тұлға;"; </w:t>
      </w:r>
    </w:p>
    <w:bookmarkEnd w:id="18"/>
    <w:bookmarkStart w:name="z19" w:id="19"/>
    <w:p>
      <w:pPr>
        <w:spacing w:after="0"/>
        <w:ind w:left="0"/>
        <w:jc w:val="both"/>
      </w:pPr>
      <w:r>
        <w:rPr>
          <w:rFonts w:ascii="Times New Roman"/>
          <w:b w:val="false"/>
          <w:i w:val="false"/>
          <w:color w:val="000000"/>
          <w:sz w:val="28"/>
        </w:rPr>
        <w:t xml:space="preserve">
      27-тармақта "сертификаттау бойынша органның" деген сөздер "сәйкестікті растау жөніндегі органның" деген сөздермен ауыстырылсын; </w:t>
      </w:r>
    </w:p>
    <w:bookmarkEnd w:id="19"/>
    <w:bookmarkStart w:name="z20" w:id="20"/>
    <w:p>
      <w:pPr>
        <w:spacing w:after="0"/>
        <w:ind w:left="0"/>
        <w:jc w:val="both"/>
      </w:pPr>
      <w:r>
        <w:rPr>
          <w:rFonts w:ascii="Times New Roman"/>
          <w:b w:val="false"/>
          <w:i w:val="false"/>
          <w:color w:val="000000"/>
          <w:sz w:val="28"/>
        </w:rPr>
        <w:t xml:space="preserve">
      көрсетілген ережеге қоса берілген 1-қосымшада "жүйесінде сертификат беруді сұрайды" деген сөздер "жүйесінде қабылданған сәйкестік сертификатын беруді сұрайды" деген сөздермен ауыстырылсын; </w:t>
      </w:r>
    </w:p>
    <w:bookmarkEnd w:id="20"/>
    <w:bookmarkStart w:name="z21" w:id="21"/>
    <w:p>
      <w:pPr>
        <w:spacing w:after="0"/>
        <w:ind w:left="0"/>
        <w:jc w:val="both"/>
      </w:pPr>
      <w:r>
        <w:rPr>
          <w:rFonts w:ascii="Times New Roman"/>
          <w:b w:val="false"/>
          <w:i w:val="false"/>
          <w:color w:val="000000"/>
          <w:sz w:val="28"/>
        </w:rPr>
        <w:t xml:space="preserve">
      3. "Стандарттарды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ережесін бекіту туралы" Қазақстан Республикасы Индустрия және сауда министрлігі Техникалық реттеу және метрология комитеті төрағасының м.а. 2005 жылғы 15 сәуірдегі  </w:t>
      </w:r>
      <w:r>
        <w:rPr>
          <w:rFonts w:ascii="Times New Roman"/>
          <w:b w:val="false"/>
          <w:i w:val="false"/>
          <w:color w:val="000000"/>
          <w:sz w:val="28"/>
        </w:rPr>
        <w:t xml:space="preserve">N 107 </w:t>
      </w:r>
      <w:r>
        <w:rPr>
          <w:rFonts w:ascii="Times New Roman"/>
          <w:b w:val="false"/>
          <w:i w:val="false"/>
          <w:color w:val="000000"/>
          <w:sz w:val="28"/>
        </w:rPr>
        <w:t xml:space="preserve"> бұйрығына (Қазақстан Республикасының нормативтік құқықтық актілерін мемлекеттік тіркеу тізілімінде 2005 жылғы 27 сәуірде N 3598 тіркелген, "Заң газетінде" 2005 жылғы 14 қазандағы N 190-191 (924-925) жарияланған) мынадай өзгерістер мен толықтырулар енгізілсін: </w:t>
      </w:r>
    </w:p>
    <w:bookmarkEnd w:id="21"/>
    <w:bookmarkStart w:name="z22" w:id="22"/>
    <w:p>
      <w:pPr>
        <w:spacing w:after="0"/>
        <w:ind w:left="0"/>
        <w:jc w:val="both"/>
      </w:pPr>
      <w:r>
        <w:rPr>
          <w:rFonts w:ascii="Times New Roman"/>
          <w:b w:val="false"/>
          <w:i w:val="false"/>
          <w:color w:val="000000"/>
          <w:sz w:val="28"/>
        </w:rPr>
        <w:t xml:space="preserve">
      көрсетілген бұйрықпен бекітілген стандарттарды және стандарттау, метрология, сертификаттау, аккредиттеу жөніндегі нормативтік құжаттарды, стандарттар каталогтары мен сілтемелерін шығару және пайдаланушыларды олармен және олар туралы ақпаратпен қамтамасыз ету ережеде: </w:t>
      </w:r>
      <w:r>
        <w:br/>
      </w:r>
      <w:r>
        <w:rPr>
          <w:rFonts w:ascii="Times New Roman"/>
          <w:b w:val="false"/>
          <w:i w:val="false"/>
          <w:color w:val="000000"/>
          <w:sz w:val="28"/>
        </w:rPr>
        <w:t xml:space="preserve">
      Ереженің мәтіні бойынша "техникалық реттеу саласындағы нормативтік құқықтық кесімдер" деген сөздер "техникалық регламенттер" деген сөздермен ауыстырылсын; </w:t>
      </w:r>
    </w:p>
    <w:bookmarkEnd w:id="22"/>
    <w:bookmarkStart w:name="z23" w:id="23"/>
    <w:p>
      <w:pPr>
        <w:spacing w:after="0"/>
        <w:ind w:left="0"/>
        <w:jc w:val="both"/>
      </w:pPr>
      <w:r>
        <w:rPr>
          <w:rFonts w:ascii="Times New Roman"/>
          <w:b w:val="false"/>
          <w:i w:val="false"/>
          <w:color w:val="000000"/>
          <w:sz w:val="28"/>
        </w:rPr>
        <w:t xml:space="preserve">
      кіріспенің бірінші абзацында "15-бабына" деген сөздер "15, 20-баптарына" деген сөздермен ауыстырылсын; </w:t>
      </w:r>
    </w:p>
    <w:bookmarkEnd w:id="23"/>
    <w:bookmarkStart w:name="z24" w:id="24"/>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"Уәкілетті орган мемлекеттік, халықаралық, өңірлік стандарттарды, шет ел мемлекеттерінің стандарттарын, стандарттау, сәйкестікті растау, аккредиттеу жөніндегі ережелер мен ұсыныстарды (бұдан әрі - нормативтік құжаттар), техникалық-экономикалық ақпарат жіктеуіштерін, стандарттар каталогтары мен сілтемелерін, оның ішінде электронды басылымын шығаруды және таратуды ұйымдастырады. </w:t>
      </w:r>
      <w:r>
        <w:br/>
      </w:r>
      <w:r>
        <w:rPr>
          <w:rFonts w:ascii="Times New Roman"/>
          <w:b w:val="false"/>
          <w:i w:val="false"/>
          <w:color w:val="000000"/>
          <w:sz w:val="28"/>
        </w:rPr>
        <w:t xml:space="preserve">
      Нормативтік құжаттар туралы ақпарат уәкілетті органның ресми баспа басылымы стандарттардың ақпараттық сілтемесінде және жалпы қолданыстағы ақпараттық жүйесінде жарияланады."; </w:t>
      </w:r>
    </w:p>
    <w:bookmarkEnd w:id="24"/>
    <w:bookmarkStart w:name="z25" w:id="25"/>
    <w:p>
      <w:pPr>
        <w:spacing w:after="0"/>
        <w:ind w:left="0"/>
        <w:jc w:val="both"/>
      </w:pPr>
      <w:r>
        <w:rPr>
          <w:rFonts w:ascii="Times New Roman"/>
          <w:b w:val="false"/>
          <w:i w:val="false"/>
          <w:color w:val="000000"/>
          <w:sz w:val="28"/>
        </w:rPr>
        <w:t xml:space="preserve">
      4-тармақтың 1)-тармақшасы мынадай редакцияда жазылсын: </w:t>
      </w:r>
      <w:r>
        <w:br/>
      </w:r>
      <w:r>
        <w:rPr>
          <w:rFonts w:ascii="Times New Roman"/>
          <w:b w:val="false"/>
          <w:i w:val="false"/>
          <w:color w:val="000000"/>
          <w:sz w:val="28"/>
        </w:rPr>
        <w:t xml:space="preserve">
      "1) стандарттарды және нормативтік құжаттарды және каталогтарды Стандарттар ісін алғаннан кейін үш айлық мерзім ішінде;"; </w:t>
      </w:r>
    </w:p>
    <w:bookmarkEnd w:id="25"/>
    <w:bookmarkStart w:name="z26" w:id="26"/>
    <w:p>
      <w:pPr>
        <w:spacing w:after="0"/>
        <w:ind w:left="0"/>
        <w:jc w:val="both"/>
      </w:pPr>
      <w:r>
        <w:rPr>
          <w:rFonts w:ascii="Times New Roman"/>
          <w:b w:val="false"/>
          <w:i w:val="false"/>
          <w:color w:val="000000"/>
          <w:sz w:val="28"/>
        </w:rPr>
        <w:t xml:space="preserve">
      5-тармақ мынадай редакцияда жазылсын: </w:t>
      </w:r>
      <w:r>
        <w:br/>
      </w:r>
      <w:r>
        <w:rPr>
          <w:rFonts w:ascii="Times New Roman"/>
          <w:b w:val="false"/>
          <w:i w:val="false"/>
          <w:color w:val="000000"/>
          <w:sz w:val="28"/>
        </w:rPr>
        <w:t xml:space="preserve">
      "5. Бекітілген стандарттар баспа тәсілімен мемлекеттік және орыс тілдерінде шығарылады. </w:t>
      </w:r>
      <w:r>
        <w:br/>
      </w:r>
      <w:r>
        <w:rPr>
          <w:rFonts w:ascii="Times New Roman"/>
          <w:b w:val="false"/>
          <w:i w:val="false"/>
          <w:color w:val="000000"/>
          <w:sz w:val="28"/>
        </w:rPr>
        <w:t xml:space="preserve">
      Уәкілетті мемлекеттік техникалық реттеу жөніндегі орган шешімі бойынша стандарттар репрография әдістерімен шығарыла алады. </w:t>
      </w:r>
      <w:r>
        <w:br/>
      </w:r>
      <w:r>
        <w:rPr>
          <w:rFonts w:ascii="Times New Roman"/>
          <w:b w:val="false"/>
          <w:i w:val="false"/>
          <w:color w:val="000000"/>
          <w:sz w:val="28"/>
        </w:rPr>
        <w:t xml:space="preserve">
      Мемлекеттік стандарттардың ресми басылымы (мемлекеттік стандарттар жиынтығы) мемлекеттік және орыс тілдерінде жүзеге асырылады. Мемлекеттік және орыс тілдеріндегі стандарт нұсқалары бірдей болуы керек. Стандарттың орыс тілдегі нұсқасы мемлекеттік тілдегі стандарт нұсқасынан кейін келеді. Екі нұсқа да жалпы титул бетпен шығарылады, онда стандарт атауынан басқа барлық ақпарат мемлекеттік тілде беріледі. Стандарт атауы мемлекеттік және орыс тілдерінде беріледі. </w:t>
      </w:r>
      <w:r>
        <w:br/>
      </w:r>
      <w:r>
        <w:rPr>
          <w:rFonts w:ascii="Times New Roman"/>
          <w:b w:val="false"/>
          <w:i w:val="false"/>
          <w:color w:val="000000"/>
          <w:sz w:val="28"/>
        </w:rPr>
        <w:t xml:space="preserve">
      Терминдер мен анықтамаларды белгілейтін стандарттар да мемлекеттік және орыс тілдерінде беріледі. Бұл жағдайда орыс тілдегі терминдер мемлекеттік тілдегі терминдерден кейін келетін стандарттың тек бір нұсқасы шығарыла алады. </w:t>
      </w:r>
      <w:r>
        <w:br/>
      </w:r>
      <w:r>
        <w:rPr>
          <w:rFonts w:ascii="Times New Roman"/>
          <w:b w:val="false"/>
          <w:i w:val="false"/>
          <w:color w:val="000000"/>
          <w:sz w:val="28"/>
        </w:rPr>
        <w:t xml:space="preserve">
      Жинақта стандарттарды шығарған жағдайда стандарттар жинағына кірген стандарттардың титул беттері мен өзге де құрылымдық элементтері сақталады. </w:t>
      </w:r>
      <w:r>
        <w:br/>
      </w:r>
      <w:r>
        <w:rPr>
          <w:rFonts w:ascii="Times New Roman"/>
          <w:b w:val="false"/>
          <w:i w:val="false"/>
          <w:color w:val="000000"/>
          <w:sz w:val="28"/>
        </w:rPr>
        <w:t xml:space="preserve">
      Стандарттар жинағының арнайы титул беттері мемлекеттік және орыс тілдерінде келетін стандарт (стандарттар) атауынан басқасы мемлекеттік тілде рәсімделеді. </w:t>
      </w:r>
      <w:r>
        <w:br/>
      </w:r>
      <w:r>
        <w:rPr>
          <w:rFonts w:ascii="Times New Roman"/>
          <w:b w:val="false"/>
          <w:i w:val="false"/>
          <w:color w:val="000000"/>
          <w:sz w:val="28"/>
        </w:rPr>
        <w:t xml:space="preserve">
      Мемлекеттік стандарттарды шығарған кезде титул беттің жоғарғы бөлігінде Қазақстан Республикасының Мемлекеттік елтаңбасының суреті орналастырылады."; </w:t>
      </w:r>
    </w:p>
    <w:bookmarkEnd w:id="26"/>
    <w:bookmarkStart w:name="z27" w:id="27"/>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Стандарттардың және стандарттау жөніндегі нормативтік құжаттарды: халықаралық стандарттарды, өңірлік стандарттар мен техникалық-экономикалық ақпарат жіктеуіштерін, стандарттау жөніндегі ережелер мен ұсыныстардың; Қазақстан Республикасының мемлекеттік стандарттары мен техникалық-экономикалық ақпарат жіктеуіштерінің ресми басылымдарымен қамтамасыз ету мен таратуды тек уәкілетті орган немесе онымен уәкілеттік берілген оның ведомствосына қарасты кәсіпорын жүзеге асырады. </w:t>
      </w:r>
      <w:r>
        <w:br/>
      </w:r>
      <w:r>
        <w:rPr>
          <w:rFonts w:ascii="Times New Roman"/>
          <w:b w:val="false"/>
          <w:i w:val="false"/>
          <w:color w:val="000000"/>
          <w:sz w:val="28"/>
        </w:rPr>
        <w:t xml:space="preserve">
      Стандарттар мен стандарттау жөніндегі нормативтік құжаттардың ресми басылымы мен олардың көшірмелерінде "ресми басылым" деген сөздер астында, нысанын уәкілетті орган белгілейтін техникалық регламенттер мен стандарттардың мемлекеттік қорының мөртабанының жанында голограмма болуы керек.". </w:t>
      </w:r>
    </w:p>
    <w:bookmarkEnd w:id="27"/>
    <w:bookmarkStart w:name="z28" w:id="28"/>
    <w:p>
      <w:pPr>
        <w:spacing w:after="0"/>
        <w:ind w:left="0"/>
        <w:jc w:val="both"/>
      </w:pPr>
      <w:r>
        <w:rPr>
          <w:rFonts w:ascii="Times New Roman"/>
          <w:b w:val="false"/>
          <w:i w:val="false"/>
          <w:color w:val="000000"/>
          <w:sz w:val="28"/>
        </w:rPr>
        <w:t xml:space="preserve">
      4. "Қазақстан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Ережені бекіту туралы" Қазақстан Республикасы Индустрия және сауда министрлігі Техникалық реттеу және метрология жөніндегі комитеті Төрағасының 2005 жылғы 13 мамырдағы  </w:t>
      </w:r>
      <w:r>
        <w:rPr>
          <w:rFonts w:ascii="Times New Roman"/>
          <w:b w:val="false"/>
          <w:i w:val="false"/>
          <w:color w:val="000000"/>
          <w:sz w:val="28"/>
        </w:rPr>
        <w:t xml:space="preserve">N 135 </w:t>
      </w:r>
      <w:r>
        <w:rPr>
          <w:rFonts w:ascii="Times New Roman"/>
          <w:b w:val="false"/>
          <w:i w:val="false"/>
          <w:color w:val="000000"/>
          <w:sz w:val="28"/>
        </w:rPr>
        <w:t xml:space="preserve"> бұйрығына (Қазақстан Республикасының нормативтік құқықтық актілерін мемлекеттік тіркеу тізілімінде N 3658 тіркелген, "Заң газетінде" 2005 жылғы 14 қазандағы N 190-191 (924-925) жарияланған) мынадай өзгерістер мен толықтырулар енгізілсін: </w:t>
      </w:r>
    </w:p>
    <w:bookmarkEnd w:id="28"/>
    <w:bookmarkStart w:name="z29" w:id="29"/>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аумағында стандарттау, сәйкестікті растау және аккредиттеу жөніндегі халықаралық, өңірлік, ұлттық стандарттардың, техникалық-экономикалық ақпарат жіктеуіштерін, шет мемлекеттердің ережелері мен ұсыныстарын есепке алу және қолдану туралы ережеде: </w:t>
      </w:r>
      <w:r>
        <w:br/>
      </w:r>
      <w:r>
        <w:rPr>
          <w:rFonts w:ascii="Times New Roman"/>
          <w:b w:val="false"/>
          <w:i w:val="false"/>
          <w:color w:val="000000"/>
          <w:sz w:val="28"/>
        </w:rPr>
        <w:t xml:space="preserve">
      3-тармақта "техникалық реттеу саласындағы нормативтік құқықтық кесімдерінің" деген сөздер "техникалық регламенттердің" деген сөздермен ауыстырылсын; </w:t>
      </w:r>
    </w:p>
    <w:bookmarkEnd w:id="29"/>
    <w:bookmarkStart w:name="z30" w:id="30"/>
    <w:p>
      <w:pPr>
        <w:spacing w:after="0"/>
        <w:ind w:left="0"/>
        <w:jc w:val="both"/>
      </w:pPr>
      <w:r>
        <w:rPr>
          <w:rFonts w:ascii="Times New Roman"/>
          <w:b w:val="false"/>
          <w:i w:val="false"/>
          <w:color w:val="000000"/>
          <w:sz w:val="28"/>
        </w:rPr>
        <w:t xml:space="preserve">
      14-тармақтың 1)-тармақшасында "уәкілетті орган" деген сөзден кейін "немесе оның ведомтсвосына қарасты кәсіпорын" деген сөздермен толықтырылсын; </w:t>
      </w:r>
    </w:p>
    <w:bookmarkEnd w:id="30"/>
    <w:bookmarkStart w:name="z31" w:id="31"/>
    <w:p>
      <w:pPr>
        <w:spacing w:after="0"/>
        <w:ind w:left="0"/>
        <w:jc w:val="both"/>
      </w:pPr>
      <w:r>
        <w:rPr>
          <w:rFonts w:ascii="Times New Roman"/>
          <w:b w:val="false"/>
          <w:i w:val="false"/>
          <w:color w:val="000000"/>
          <w:sz w:val="28"/>
        </w:rPr>
        <w:t xml:space="preserve">
      15-тармақта "уәкілетті орган" деген сөзден кейін "немесе ұсынылған құжаттарға сараптама жүргізгеннен кейін оның ведомствосына қарасты кәсіпорын" деген сөздермен толықтырылсын; </w:t>
      </w:r>
    </w:p>
    <w:bookmarkEnd w:id="31"/>
    <w:bookmarkStart w:name="z32" w:id="32"/>
    <w:p>
      <w:pPr>
        <w:spacing w:after="0"/>
        <w:ind w:left="0"/>
        <w:jc w:val="both"/>
      </w:pPr>
      <w:r>
        <w:rPr>
          <w:rFonts w:ascii="Times New Roman"/>
          <w:b w:val="false"/>
          <w:i w:val="false"/>
          <w:color w:val="000000"/>
          <w:sz w:val="28"/>
        </w:rPr>
        <w:t xml:space="preserve">
      5. "Стандарттау, сәйкестікті растау және аккредиттеу жөніндегі сарапшы-аудиторларды аттестаттаудың кейбір мәселелері туралы" Қазақстан Республикасы Индустрия және сауда министрлігі Техникалық реттеу және метрология комитеті төрағасының 2006 жылғы 20 шілдедегі  </w:t>
      </w:r>
      <w:r>
        <w:rPr>
          <w:rFonts w:ascii="Times New Roman"/>
          <w:b w:val="false"/>
          <w:i w:val="false"/>
          <w:color w:val="000000"/>
          <w:sz w:val="28"/>
        </w:rPr>
        <w:t xml:space="preserve">N 305 </w:t>
      </w:r>
      <w:r>
        <w:rPr>
          <w:rFonts w:ascii="Times New Roman"/>
          <w:b w:val="false"/>
          <w:i w:val="false"/>
          <w:color w:val="000000"/>
          <w:sz w:val="28"/>
        </w:rPr>
        <w:t xml:space="preserve"> бұйрығына (Қазақстан Республикасының нормативтік құқықтық актілерін мемлекеттік тіркеу тізілімінде N 4340 тіркелген, "Заң газетінде" 2006 жылғы 8 қыркүйекте N 162 (1142) жарияланған) мынадай өзгерістер мен толықтырулар енгізілсін: </w:t>
      </w:r>
    </w:p>
    <w:bookmarkEnd w:id="32"/>
    <w:bookmarkStart w:name="z33" w:id="33"/>
    <w:p>
      <w:pPr>
        <w:spacing w:after="0"/>
        <w:ind w:left="0"/>
        <w:jc w:val="both"/>
      </w:pPr>
      <w:r>
        <w:rPr>
          <w:rFonts w:ascii="Times New Roman"/>
          <w:b w:val="false"/>
          <w:i w:val="false"/>
          <w:color w:val="000000"/>
          <w:sz w:val="28"/>
        </w:rPr>
        <w:t xml:space="preserve">
      Бұйрықтың мәтіні бойынша "стандарттау, сәйкестікті растау және аккредиттеу жөніндегі сарапшы-аудиторларды", "стандарттау, сәйкестікті растау және аккредиттеу жөніндегі сарапшы-аудиторлар", "стандарттау, сәйкестікті растау және аккредиттеу жөніндегі сарапшы-аудитор" деген сөздер "Сәйкестікті растау, өнімнің шыққан елін анықтау және аккредиттеу жөніндегі сарапшы-аудиторларды", "Сәйкестікті растау, өнімнің шыққан елін анықтау және аккредиттеу жөніндегі сарапшы-аудиторлар", "Сәйкестікті растау, өнімнің шыққан елін анықтау және аккредиттеу жөніндегі сарапшы-аудитор" деген сөздермен ауыстырылсын; </w:t>
      </w:r>
    </w:p>
    <w:bookmarkEnd w:id="33"/>
    <w:bookmarkStart w:name="z34" w:id="34"/>
    <w:p>
      <w:pPr>
        <w:spacing w:after="0"/>
        <w:ind w:left="0"/>
        <w:jc w:val="both"/>
      </w:pPr>
      <w:r>
        <w:rPr>
          <w:rFonts w:ascii="Times New Roman"/>
          <w:b w:val="false"/>
          <w:i w:val="false"/>
          <w:color w:val="000000"/>
          <w:sz w:val="28"/>
        </w:rPr>
        <w:t xml:space="preserve">
      көрсетілген бұйрықпен бекітілген стандарттау, сәйкестікті растау және аккредиттеу жөніндегі сарапшы-аудиторларды даярлау және аттестаттау, сондай-ақ сарапшы-аудитор аттестатын беру, тоқтату немесе жоққа шығару ережесіне мынадай өзгерістер мен толықтырулар енгізілсін: </w:t>
      </w:r>
      <w:r>
        <w:br/>
      </w:r>
      <w:r>
        <w:rPr>
          <w:rFonts w:ascii="Times New Roman"/>
          <w:b w:val="false"/>
          <w:i w:val="false"/>
          <w:color w:val="000000"/>
          <w:sz w:val="28"/>
        </w:rPr>
        <w:t xml:space="preserve">
      1-тармақ мынадай мазмұндағы 1-1)-тармақшамен толықтырылсын: </w:t>
      </w:r>
      <w:r>
        <w:br/>
      </w:r>
      <w:r>
        <w:rPr>
          <w:rFonts w:ascii="Times New Roman"/>
          <w:b w:val="false"/>
          <w:i w:val="false"/>
          <w:color w:val="000000"/>
          <w:sz w:val="28"/>
        </w:rPr>
        <w:t xml:space="preserve">
      "1-1) оқу орталығы - сәйкестікті растау, өнімнің шыққан елін анықтау және аккредиттеу жөніндегі сарапшы-аудиторларды даярлау және қайта даярлауды жүзеге асыру жөніндегі, уәкілетті орган ведомствосына қарасты кәсіпорында әрекет ететін орталық;"; </w:t>
      </w:r>
    </w:p>
    <w:bookmarkEnd w:id="34"/>
    <w:bookmarkStart w:name="z35" w:id="35"/>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Сарапшы-аудиторларды аттестаттау мынадай қызмет бағыттары бойынша жүргізіледі: </w:t>
      </w:r>
      <w:r>
        <w:br/>
      </w:r>
      <w:r>
        <w:rPr>
          <w:rFonts w:ascii="Times New Roman"/>
          <w:b w:val="false"/>
          <w:i w:val="false"/>
          <w:color w:val="000000"/>
          <w:sz w:val="28"/>
        </w:rPr>
        <w:t xml:space="preserve">
      1) өнімнің, процестердің, қызмет көрсету мен менеджмент жүйелерінің сәйкестігін растау, </w:t>
      </w:r>
      <w:r>
        <w:br/>
      </w:r>
      <w:r>
        <w:rPr>
          <w:rFonts w:ascii="Times New Roman"/>
          <w:b w:val="false"/>
          <w:i w:val="false"/>
          <w:color w:val="000000"/>
          <w:sz w:val="28"/>
        </w:rPr>
        <w:t xml:space="preserve">
      2) тауардың шыққан елін анықтау, </w:t>
      </w:r>
      <w:r>
        <w:br/>
      </w:r>
      <w:r>
        <w:rPr>
          <w:rFonts w:ascii="Times New Roman"/>
          <w:b w:val="false"/>
          <w:i w:val="false"/>
          <w:color w:val="000000"/>
          <w:sz w:val="28"/>
        </w:rPr>
        <w:t xml:space="preserve">
      3) сәйкестікті растау жөніндегі органдарды және сынақ зертханаларын (орталықтарын) аккредиттеу."; </w:t>
      </w:r>
    </w:p>
    <w:bookmarkEnd w:id="35"/>
    <w:bookmarkStart w:name="z36" w:id="36"/>
    <w:p>
      <w:pPr>
        <w:spacing w:after="0"/>
        <w:ind w:left="0"/>
        <w:jc w:val="both"/>
      </w:pPr>
      <w:r>
        <w:rPr>
          <w:rFonts w:ascii="Times New Roman"/>
          <w:b w:val="false"/>
          <w:i w:val="false"/>
          <w:color w:val="000000"/>
          <w:sz w:val="28"/>
        </w:rPr>
        <w:t xml:space="preserve">
      5-тармақ мынадай мазмұндағы 5-1-тармақпен толықтырылсын: </w:t>
      </w:r>
      <w:r>
        <w:br/>
      </w:r>
      <w:r>
        <w:rPr>
          <w:rFonts w:ascii="Times New Roman"/>
          <w:b w:val="false"/>
          <w:i w:val="false"/>
          <w:color w:val="000000"/>
          <w:sz w:val="28"/>
        </w:rPr>
        <w:t xml:space="preserve">
      "5-1. Оқу өткізу үшін оқу орталығында: </w:t>
      </w:r>
      <w:r>
        <w:br/>
      </w:r>
      <w:r>
        <w:rPr>
          <w:rFonts w:ascii="Times New Roman"/>
          <w:b w:val="false"/>
          <w:i w:val="false"/>
          <w:color w:val="000000"/>
          <w:sz w:val="28"/>
        </w:rPr>
        <w:t xml:space="preserve">
      1) ұйым басшысы бекіткен және техникалық реттеу саласындағы уәкілетті органмен келісілген типтік оқу бағдарламалары; </w:t>
      </w:r>
      <w:r>
        <w:br/>
      </w:r>
      <w:r>
        <w:rPr>
          <w:rFonts w:ascii="Times New Roman"/>
          <w:b w:val="false"/>
          <w:i w:val="false"/>
          <w:color w:val="000000"/>
          <w:sz w:val="28"/>
        </w:rPr>
        <w:t xml:space="preserve">
      2) типтік және ұйым бекіткен негізде әзірленген оқыту бағдарламалары; </w:t>
      </w:r>
      <w:r>
        <w:br/>
      </w:r>
      <w:r>
        <w:rPr>
          <w:rFonts w:ascii="Times New Roman"/>
          <w:b w:val="false"/>
          <w:i w:val="false"/>
          <w:color w:val="000000"/>
          <w:sz w:val="28"/>
        </w:rPr>
        <w:t xml:space="preserve">
      3) бекітілген типтік және оқыту бағдарламаларына сәйкес оқыту процесін жүргізу үшін жабдықталған үймараты; </w:t>
      </w:r>
      <w:r>
        <w:br/>
      </w:r>
      <w:r>
        <w:rPr>
          <w:rFonts w:ascii="Times New Roman"/>
          <w:b w:val="false"/>
          <w:i w:val="false"/>
          <w:color w:val="000000"/>
          <w:sz w:val="28"/>
        </w:rPr>
        <w:t xml:space="preserve">
      4) оқыту процесін ұйымдастыру жұмыс тәжірибесі бар білікті персоналы; </w:t>
      </w:r>
      <w:r>
        <w:br/>
      </w:r>
      <w:r>
        <w:rPr>
          <w:rFonts w:ascii="Times New Roman"/>
          <w:b w:val="false"/>
          <w:i w:val="false"/>
          <w:color w:val="000000"/>
          <w:sz w:val="28"/>
        </w:rPr>
        <w:t xml:space="preserve">
      5) іс-әрекеттің бағыттары бойынша сарапшы-аудитор біліктілігі немесе дәріс беру саласында жұмыс тәжірибесі бар оқытушы қызметкерлері; </w:t>
      </w:r>
      <w:r>
        <w:br/>
      </w:r>
      <w:r>
        <w:rPr>
          <w:rFonts w:ascii="Times New Roman"/>
          <w:b w:val="false"/>
          <w:i w:val="false"/>
          <w:color w:val="000000"/>
          <w:sz w:val="28"/>
        </w:rPr>
        <w:t xml:space="preserve">
      6) өтінім берушілерді даярлау және біліктілігін арттыру мәселелері бойынша көкейкестілендірілген нормативтік құжаттар қоры; </w:t>
      </w:r>
      <w:r>
        <w:br/>
      </w:r>
      <w:r>
        <w:rPr>
          <w:rFonts w:ascii="Times New Roman"/>
          <w:b w:val="false"/>
          <w:i w:val="false"/>
          <w:color w:val="000000"/>
          <w:sz w:val="28"/>
        </w:rPr>
        <w:t xml:space="preserve">
      7) енгізілген сапа менеджменті жүйесі болуы керек."; </w:t>
      </w:r>
    </w:p>
    <w:bookmarkEnd w:id="36"/>
    <w:bookmarkStart w:name="z37" w:id="37"/>
    <w:p>
      <w:pPr>
        <w:spacing w:after="0"/>
        <w:ind w:left="0"/>
        <w:jc w:val="both"/>
      </w:pPr>
      <w:r>
        <w:rPr>
          <w:rFonts w:ascii="Times New Roman"/>
          <w:b w:val="false"/>
          <w:i w:val="false"/>
          <w:color w:val="000000"/>
          <w:sz w:val="28"/>
        </w:rPr>
        <w:t xml:space="preserve">
      9-тармақтың 1)-тармақшасы мынадай редакцияда жазылсын: </w:t>
      </w:r>
      <w:r>
        <w:br/>
      </w:r>
      <w:r>
        <w:rPr>
          <w:rFonts w:ascii="Times New Roman"/>
          <w:b w:val="false"/>
          <w:i w:val="false"/>
          <w:color w:val="000000"/>
          <w:sz w:val="28"/>
        </w:rPr>
        <w:t xml:space="preserve">
      "1) тауардың шыққан елін анықтау - төрт машықтану (құжаттарды әзірлеу, дайындау және сараптама жүргізуді қоса);"; </w:t>
      </w:r>
    </w:p>
    <w:bookmarkEnd w:id="37"/>
    <w:bookmarkStart w:name="z38" w:id="38"/>
    <w:p>
      <w:pPr>
        <w:spacing w:after="0"/>
        <w:ind w:left="0"/>
        <w:jc w:val="both"/>
      </w:pPr>
      <w:r>
        <w:rPr>
          <w:rFonts w:ascii="Times New Roman"/>
          <w:b w:val="false"/>
          <w:i w:val="false"/>
          <w:color w:val="000000"/>
          <w:sz w:val="28"/>
        </w:rPr>
        <w:t xml:space="preserve">
      9-тармақтың 2)-тармақшасында "менеджмент жүйелерін сертификаттау" деген сөздер "менеджмент жүйелерінің сәйкестігін растау" деген сөздермен ауыстырылсын; </w:t>
      </w:r>
    </w:p>
    <w:bookmarkEnd w:id="38"/>
    <w:bookmarkStart w:name="z39" w:id="39"/>
    <w:p>
      <w:pPr>
        <w:spacing w:after="0"/>
        <w:ind w:left="0"/>
        <w:jc w:val="both"/>
      </w:pPr>
      <w:r>
        <w:rPr>
          <w:rFonts w:ascii="Times New Roman"/>
          <w:b w:val="false"/>
          <w:i w:val="false"/>
          <w:color w:val="000000"/>
          <w:sz w:val="28"/>
        </w:rPr>
        <w:t xml:space="preserve">
      18-тармақта: </w:t>
      </w:r>
      <w:r>
        <w:br/>
      </w:r>
      <w:r>
        <w:rPr>
          <w:rFonts w:ascii="Times New Roman"/>
          <w:b w:val="false"/>
          <w:i w:val="false"/>
          <w:color w:val="000000"/>
          <w:sz w:val="28"/>
        </w:rPr>
        <w:t xml:space="preserve">
      үшінші, төртінші, бесінші, алтыншы, жетінші абзацтар мынадай редакцияда жазылсын: </w:t>
      </w:r>
      <w:r>
        <w:br/>
      </w:r>
      <w:r>
        <w:rPr>
          <w:rFonts w:ascii="Times New Roman"/>
          <w:b w:val="false"/>
          <w:i w:val="false"/>
          <w:color w:val="000000"/>
          <w:sz w:val="28"/>
        </w:rPr>
        <w:t xml:space="preserve">
      "Біліктілігін растау үшін сарапшы-аудитор: </w:t>
      </w:r>
      <w:r>
        <w:br/>
      </w:r>
      <w:r>
        <w:rPr>
          <w:rFonts w:ascii="Times New Roman"/>
          <w:b w:val="false"/>
          <w:i w:val="false"/>
          <w:color w:val="000000"/>
          <w:sz w:val="28"/>
        </w:rPr>
        <w:t xml:space="preserve">
      өнімнің (көрсетілетін қызметтің) сәйкестігін растау жөніндегі сарапшы-аудитор - жылына кемі үш тексеру; </w:t>
      </w:r>
      <w:r>
        <w:br/>
      </w:r>
      <w:r>
        <w:rPr>
          <w:rFonts w:ascii="Times New Roman"/>
          <w:b w:val="false"/>
          <w:i w:val="false"/>
          <w:color w:val="000000"/>
          <w:sz w:val="28"/>
        </w:rPr>
        <w:t xml:space="preserve">
      тауардың шыққан елін анықтау жөніндегі сарапшы-аудитор - жылына кемі бес сараптама немесе үш құжатты әзірлеу; </w:t>
      </w:r>
      <w:r>
        <w:br/>
      </w:r>
      <w:r>
        <w:rPr>
          <w:rFonts w:ascii="Times New Roman"/>
          <w:b w:val="false"/>
          <w:i w:val="false"/>
          <w:color w:val="000000"/>
          <w:sz w:val="28"/>
        </w:rPr>
        <w:t xml:space="preserve">
      сәйкестікті растау жөніндегі органдар мен сынақ зертханаларын (орталықтарын) аккредиттеу жөніндегі сарапшы - аудитор - жылына кемі үш тексеріс жүргізуі немесе жүргізуге қатысуы керек."; </w:t>
      </w:r>
      <w:r>
        <w:br/>
      </w:r>
      <w:r>
        <w:rPr>
          <w:rFonts w:ascii="Times New Roman"/>
          <w:b w:val="false"/>
          <w:i w:val="false"/>
          <w:color w:val="000000"/>
          <w:sz w:val="28"/>
        </w:rPr>
        <w:t xml:space="preserve">
      сегізінші абзацта "Сарапшы-аудитордың басқа ұйымдарда қызметін жүзеге атқаруына сарапшы-аудитордың тұрақты жұмыс орнының басшысы жазбаша рұқсат берген жағдайда рұқсат етіледі." деген сөйлем алып тасталсын; </w:t>
      </w:r>
    </w:p>
    <w:bookmarkEnd w:id="39"/>
    <w:bookmarkStart w:name="z40" w:id="40"/>
    <w:p>
      <w:pPr>
        <w:spacing w:after="0"/>
        <w:ind w:left="0"/>
        <w:jc w:val="both"/>
      </w:pPr>
      <w:r>
        <w:rPr>
          <w:rFonts w:ascii="Times New Roman"/>
          <w:b w:val="false"/>
          <w:i w:val="false"/>
          <w:color w:val="000000"/>
          <w:sz w:val="28"/>
        </w:rPr>
        <w:t xml:space="preserve">
      20-тармақтың 2)-тармақшасы мынадай редакцияда жазылсын: </w:t>
      </w:r>
      <w:r>
        <w:br/>
      </w:r>
      <w:r>
        <w:rPr>
          <w:rFonts w:ascii="Times New Roman"/>
          <w:b w:val="false"/>
          <w:i w:val="false"/>
          <w:color w:val="000000"/>
          <w:sz w:val="28"/>
        </w:rPr>
        <w:t xml:space="preserve">
      "2) сарапшы-аудитордың аттестатының жарамдылық мерзімі ішінде сәйкестікті растау, тауардың шыққан елін анықтау және аккредиттеу саласындағы нормативтік құқықтық актілер талаптарын бұзғандығы анықталған жағдайда;"; </w:t>
      </w:r>
    </w:p>
    <w:bookmarkEnd w:id="40"/>
    <w:bookmarkStart w:name="z41" w:id="41"/>
    <w:p>
      <w:pPr>
        <w:spacing w:after="0"/>
        <w:ind w:left="0"/>
        <w:jc w:val="both"/>
      </w:pPr>
      <w:r>
        <w:rPr>
          <w:rFonts w:ascii="Times New Roman"/>
          <w:b w:val="false"/>
          <w:i w:val="false"/>
          <w:color w:val="000000"/>
          <w:sz w:val="28"/>
        </w:rPr>
        <w:t xml:space="preserve">
      20-тармақтың 3)-тармақшасы алып тасталсын; </w:t>
      </w:r>
    </w:p>
    <w:bookmarkEnd w:id="41"/>
    <w:bookmarkStart w:name="z42" w:id="42"/>
    <w:p>
      <w:pPr>
        <w:spacing w:after="0"/>
        <w:ind w:left="0"/>
        <w:jc w:val="both"/>
      </w:pPr>
      <w:r>
        <w:rPr>
          <w:rFonts w:ascii="Times New Roman"/>
          <w:b w:val="false"/>
          <w:i w:val="false"/>
          <w:color w:val="000000"/>
          <w:sz w:val="28"/>
        </w:rPr>
        <w:t xml:space="preserve">
      22-тармақтың 2)-тармақшасы мынадай редакцияда жазылсын: </w:t>
      </w:r>
      <w:r>
        <w:br/>
      </w:r>
      <w:r>
        <w:rPr>
          <w:rFonts w:ascii="Times New Roman"/>
          <w:b w:val="false"/>
          <w:i w:val="false"/>
          <w:color w:val="000000"/>
          <w:sz w:val="28"/>
        </w:rPr>
        <w:t xml:space="preserve">
      "2) сәйкестікті растау, тауардың шыққан елін анықтау және аккредиттеу саласындағы нормативтік құқықтық актілер талаптарының сақталмауы;"; </w:t>
      </w:r>
    </w:p>
    <w:bookmarkEnd w:id="42"/>
    <w:bookmarkStart w:name="z43" w:id="43"/>
    <w:p>
      <w:pPr>
        <w:spacing w:after="0"/>
        <w:ind w:left="0"/>
        <w:jc w:val="both"/>
      </w:pPr>
      <w:r>
        <w:rPr>
          <w:rFonts w:ascii="Times New Roman"/>
          <w:b w:val="false"/>
          <w:i w:val="false"/>
          <w:color w:val="000000"/>
          <w:sz w:val="28"/>
        </w:rPr>
        <w:t xml:space="preserve">
      Сәйкестікті растау, өнімнің шыққан елін анықтау және аккредиттеу жөніндегі сарапшы-аудиторларды даярлау және аттестаттау ережесіне қоса берілген 1-қосымшада: </w:t>
      </w:r>
      <w:r>
        <w:br/>
      </w:r>
      <w:r>
        <w:rPr>
          <w:rFonts w:ascii="Times New Roman"/>
          <w:b w:val="false"/>
          <w:i w:val="false"/>
          <w:color w:val="000000"/>
          <w:sz w:val="28"/>
        </w:rPr>
        <w:t xml:space="preserve">
      1-тармақта мынадай мазмұндағы 18-1)-тармақша қосылсын: </w:t>
      </w:r>
      <w:r>
        <w:br/>
      </w:r>
      <w:r>
        <w:rPr>
          <w:rFonts w:ascii="Times New Roman"/>
          <w:b w:val="false"/>
          <w:i w:val="false"/>
          <w:color w:val="000000"/>
          <w:sz w:val="28"/>
        </w:rPr>
        <w:t xml:space="preserve">
      "18-1) бағдарламалық құралдар және дерекқорлар;"; </w:t>
      </w:r>
    </w:p>
    <w:bookmarkEnd w:id="43"/>
    <w:bookmarkStart w:name="z44" w:id="44"/>
    <w:p>
      <w:pPr>
        <w:spacing w:after="0"/>
        <w:ind w:left="0"/>
        <w:jc w:val="both"/>
      </w:pPr>
      <w:r>
        <w:rPr>
          <w:rFonts w:ascii="Times New Roman"/>
          <w:b w:val="false"/>
          <w:i w:val="false"/>
          <w:color w:val="000000"/>
          <w:sz w:val="28"/>
        </w:rPr>
        <w:t xml:space="preserve">
      6. Мына бұйрықтардың: </w:t>
      </w:r>
      <w:r>
        <w:br/>
      </w:r>
      <w:r>
        <w:rPr>
          <w:rFonts w:ascii="Times New Roman"/>
          <w:b w:val="false"/>
          <w:i w:val="false"/>
          <w:color w:val="000000"/>
          <w:sz w:val="28"/>
        </w:rPr>
        <w:t xml:space="preserve">
      1) "Мемлекеттік органдардың, стандарттау жөніндегі техникалық комитеттердің және сәйкестікті растау жөніндегі органдардың қатысуымен сәйкестікті растау және аккредиттеу саласында жұмыстар жүргізу ережесін бекіту туралы" Қазақстан Республикасы Индустрия және сауда министрлігі Техникалық реттеу және метрология жөніндегі комитет Төрағасының 2005 жылғы 13 мамырдағы  </w:t>
      </w:r>
      <w:r>
        <w:rPr>
          <w:rFonts w:ascii="Times New Roman"/>
          <w:b w:val="false"/>
          <w:i w:val="false"/>
          <w:color w:val="000000"/>
          <w:sz w:val="28"/>
        </w:rPr>
        <w:t xml:space="preserve">N 136 </w:t>
      </w:r>
      <w:r>
        <w:rPr>
          <w:rFonts w:ascii="Times New Roman"/>
          <w:b w:val="false"/>
          <w:i w:val="false"/>
          <w:color w:val="000000"/>
          <w:sz w:val="28"/>
        </w:rPr>
        <w:t xml:space="preserve"> бұйрығының (Қазақстан Республикасының нормативтік құқықтық актілерін мемлекеттік тіркеу тізілімінде 2005 жылғы 31 мамырда N 3657 тіркелген, "Заң газетінде" 2005 жылғы 14 қазандағы N 190-191 (924-925) жарияланған); </w:t>
      </w:r>
    </w:p>
    <w:bookmarkEnd w:id="44"/>
    <w:bookmarkStart w:name="z45" w:id="45"/>
    <w:p>
      <w:pPr>
        <w:spacing w:after="0"/>
        <w:ind w:left="0"/>
        <w:jc w:val="both"/>
      </w:pPr>
      <w:r>
        <w:rPr>
          <w:rFonts w:ascii="Times New Roman"/>
          <w:b w:val="false"/>
          <w:i w:val="false"/>
          <w:color w:val="000000"/>
          <w:sz w:val="28"/>
        </w:rPr>
        <w:t xml:space="preserve">
      2) "Мемлекеттік стандарттарды және техникалық-экономикалық </w:t>
      </w:r>
      <w:r>
        <w:br/>
      </w:r>
      <w:r>
        <w:rPr>
          <w:rFonts w:ascii="Times New Roman"/>
          <w:b w:val="false"/>
          <w:i w:val="false"/>
          <w:color w:val="000000"/>
          <w:sz w:val="28"/>
        </w:rPr>
        <w:t xml:space="preserve">
ақпарат жіктеуіштерін әзірлеу, келісу, есепке алу, бекіту, сараптау, өзгерту, жою және қолданысқа енгізу ережесін бекіту туралы" Қазақстан Республикасы Индустрия және сауда министрлігі Техникалық реттеу және метрология комитеті мемстандарт Төрағасының 2005 жылғы 4 сәуірдегі  </w:t>
      </w:r>
      <w:r>
        <w:rPr>
          <w:rFonts w:ascii="Times New Roman"/>
          <w:b w:val="false"/>
          <w:i w:val="false"/>
          <w:color w:val="000000"/>
          <w:sz w:val="28"/>
        </w:rPr>
        <w:t xml:space="preserve">N 98 </w:t>
      </w:r>
      <w:r>
        <w:rPr>
          <w:rFonts w:ascii="Times New Roman"/>
          <w:b w:val="false"/>
          <w:i w:val="false"/>
          <w:color w:val="000000"/>
          <w:sz w:val="28"/>
        </w:rPr>
        <w:t xml:space="preserve"> бұйрығының (Қазақстан Республикасының нормативтік құқықтық актілерін мемлекеттік тіркеу тізілімінде 2005 жылғы 25 сәуірде N 3587 тіркелген, "Заң газетінде" 2005 жылғы 14 қазандағы N 190-191 (924-925) жарияланған) күші жойылды деп есептелсін. </w:t>
      </w:r>
    </w:p>
    <w:bookmarkEnd w:id="45"/>
    <w:bookmarkStart w:name="z46" w:id="46"/>
    <w:p>
      <w:pPr>
        <w:spacing w:after="0"/>
        <w:ind w:left="0"/>
        <w:jc w:val="both"/>
      </w:pPr>
      <w:r>
        <w:rPr>
          <w:rFonts w:ascii="Times New Roman"/>
          <w:b w:val="false"/>
          <w:i w:val="false"/>
          <w:color w:val="000000"/>
          <w:sz w:val="28"/>
        </w:rPr>
        <w:t xml:space="preserve">
      7. Осы бұйрық оның бірінші ресми жарияланғаннан он күнтізбелік күннен кейін қолданысқа енгізіледі </w:t>
      </w:r>
    </w:p>
    <w:bookmarkEnd w:id="46"/>
    <w:p>
      <w:pPr>
        <w:spacing w:after="0"/>
        <w:ind w:left="0"/>
        <w:jc w:val="both"/>
      </w:pPr>
      <w:r>
        <w:rPr>
          <w:rFonts w:ascii="Times New Roman"/>
          <w:b w:val="false"/>
          <w:i/>
          <w:color w:val="000000"/>
          <w:sz w:val="28"/>
        </w:rPr>
        <w:t xml:space="preserve">      Төрағаның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министрлігінің </w:t>
      </w:r>
      <w:r>
        <w:br/>
      </w:r>
      <w:r>
        <w:rPr>
          <w:rFonts w:ascii="Times New Roman"/>
          <w:b w:val="false"/>
          <w:i w:val="false"/>
          <w:color w:val="000000"/>
          <w:sz w:val="28"/>
        </w:rPr>
        <w:t xml:space="preserve">
Техникалық реттеу және метрология  </w:t>
      </w:r>
      <w:r>
        <w:br/>
      </w:r>
      <w:r>
        <w:rPr>
          <w:rFonts w:ascii="Times New Roman"/>
          <w:b w:val="false"/>
          <w:i w:val="false"/>
          <w:color w:val="000000"/>
          <w:sz w:val="28"/>
        </w:rPr>
        <w:t xml:space="preserve">
комитеті Төрағасының       </w:t>
      </w:r>
      <w:r>
        <w:br/>
      </w:r>
      <w:r>
        <w:rPr>
          <w:rFonts w:ascii="Times New Roman"/>
          <w:b w:val="false"/>
          <w:i w:val="false"/>
          <w:color w:val="000000"/>
          <w:sz w:val="28"/>
        </w:rPr>
        <w:t xml:space="preserve">
29.03.2007 жылғы N 172 бұйрығымен </w:t>
      </w:r>
      <w:r>
        <w:br/>
      </w:r>
      <w:r>
        <w:rPr>
          <w:rFonts w:ascii="Times New Roman"/>
          <w:b w:val="false"/>
          <w:i w:val="false"/>
          <w:color w:val="000000"/>
          <w:sz w:val="28"/>
        </w:rPr>
        <w:t xml:space="preserve">
бекітілген               </w:t>
      </w:r>
    </w:p>
    <w:bookmarkStart w:name="z47" w:id="47"/>
    <w:p>
      <w:pPr>
        <w:spacing w:after="0"/>
        <w:ind w:left="0"/>
        <w:jc w:val="left"/>
      </w:pPr>
      <w:r>
        <w:rPr>
          <w:rFonts w:ascii="Times New Roman"/>
          <w:b/>
          <w:i w:val="false"/>
          <w:color w:val="000000"/>
        </w:rPr>
        <w:t xml:space="preserve"> 
  Мемлекеттік стандарттарды және техникалық-экономикалық </w:t>
      </w:r>
      <w:r>
        <w:br/>
      </w:r>
      <w:r>
        <w:rPr>
          <w:rFonts w:ascii="Times New Roman"/>
          <w:b/>
          <w:i w:val="false"/>
          <w:color w:val="000000"/>
        </w:rPr>
        <w:t xml:space="preserve">
ақпарат жіктеуіштерін әзірлеу, келісу, есепке алу, бекіту, </w:t>
      </w:r>
      <w:r>
        <w:br/>
      </w:r>
      <w:r>
        <w:rPr>
          <w:rFonts w:ascii="Times New Roman"/>
          <w:b/>
          <w:i w:val="false"/>
          <w:color w:val="000000"/>
        </w:rPr>
        <w:t xml:space="preserve">
сараптау, өзгерту, жою және қолданысқа енгізу </w:t>
      </w:r>
      <w:r>
        <w:br/>
      </w:r>
      <w:r>
        <w:rPr>
          <w:rFonts w:ascii="Times New Roman"/>
          <w:b/>
          <w:i w:val="false"/>
          <w:color w:val="000000"/>
        </w:rPr>
        <w:t xml:space="preserve">
ЕРЕЖЕСІ </w:t>
      </w:r>
    </w:p>
    <w:bookmarkEnd w:id="47"/>
    <w:p>
      <w:pPr>
        <w:spacing w:after="0"/>
        <w:ind w:left="0"/>
        <w:jc w:val="both"/>
      </w:pPr>
      <w:r>
        <w:rPr>
          <w:rFonts w:ascii="Times New Roman"/>
          <w:b w:val="false"/>
          <w:i w:val="false"/>
          <w:color w:val="000000"/>
          <w:sz w:val="28"/>
        </w:rPr>
        <w:t xml:space="preserve">      Осы ереже "Техникалық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7, 21 және  </w:t>
      </w:r>
      <w:r>
        <w:rPr>
          <w:rFonts w:ascii="Times New Roman"/>
          <w:b w:val="false"/>
          <w:i w:val="false"/>
          <w:color w:val="000000"/>
          <w:sz w:val="28"/>
        </w:rPr>
        <w:t xml:space="preserve">22 баптарына </w:t>
      </w:r>
      <w:r>
        <w:rPr>
          <w:rFonts w:ascii="Times New Roman"/>
          <w:b w:val="false"/>
          <w:i w:val="false"/>
          <w:color w:val="000000"/>
          <w:sz w:val="28"/>
        </w:rPr>
        <w:t xml:space="preserve"> сәйкес әзірленді және мемлекеттік стандарттарды техникалық-экономикалық ақпарат жіктеуіштерін (бұдан әрі - ТЭА) әзірлеу, келісу, есепке алу, сараптау, өзгерту, жою және қолданысқа енгізу тәртібін белгілейді. </w:t>
      </w:r>
      <w:r>
        <w:br/>
      </w:r>
      <w:r>
        <w:rPr>
          <w:rFonts w:ascii="Times New Roman"/>
          <w:b w:val="false"/>
          <w:i w:val="false"/>
          <w:color w:val="000000"/>
          <w:sz w:val="28"/>
        </w:rPr>
        <w:t xml:space="preserve">
      Осы Ереженің ережелері мемлекеттік органдарға, меншік түріне қарамастан жеке және заңды тұлғаларға таратылады. </w:t>
      </w:r>
    </w:p>
    <w:bookmarkStart w:name="z48" w:id="48"/>
    <w:p>
      <w:pPr>
        <w:spacing w:after="0"/>
        <w:ind w:left="0"/>
        <w:jc w:val="left"/>
      </w:pPr>
      <w:r>
        <w:rPr>
          <w:rFonts w:ascii="Times New Roman"/>
          <w:b/>
          <w:i w:val="false"/>
          <w:color w:val="000000"/>
        </w:rPr>
        <w:t xml:space="preserve"> 
  1. Жалпы ережелер </w:t>
      </w:r>
    </w:p>
    <w:bookmarkEnd w:id="48"/>
    <w:p>
      <w:pPr>
        <w:spacing w:after="0"/>
        <w:ind w:left="0"/>
        <w:jc w:val="both"/>
      </w:pPr>
      <w:r>
        <w:rPr>
          <w:rFonts w:ascii="Times New Roman"/>
          <w:b w:val="false"/>
          <w:i w:val="false"/>
          <w:color w:val="000000"/>
          <w:sz w:val="28"/>
        </w:rPr>
        <w:t xml:space="preserve">      1. Мемлекеттік стандарттарды және ТЭА жіктеуіштерін әзірлеу мемлекеттік стандарттау жоспарлары мен бағдарламаларына сәйкес немесе бастамалық тәртіппен жүзеге асырылады. </w:t>
      </w:r>
    </w:p>
    <w:bookmarkStart w:name="z49" w:id="49"/>
    <w:p>
      <w:pPr>
        <w:spacing w:after="0"/>
        <w:ind w:left="0"/>
        <w:jc w:val="both"/>
      </w:pPr>
      <w:r>
        <w:rPr>
          <w:rFonts w:ascii="Times New Roman"/>
          <w:b w:val="false"/>
          <w:i w:val="false"/>
          <w:color w:val="000000"/>
          <w:sz w:val="28"/>
        </w:rPr>
        <w:t xml:space="preserve">
      2. Мемлекеттік стандарттар: </w:t>
      </w:r>
      <w:r>
        <w:br/>
      </w:r>
      <w:r>
        <w:rPr>
          <w:rFonts w:ascii="Times New Roman"/>
          <w:b w:val="false"/>
          <w:i w:val="false"/>
          <w:color w:val="000000"/>
          <w:sz w:val="28"/>
        </w:rPr>
        <w:t xml:space="preserve">
      1) мемлекеттік техникалық реттеу жүйесінің жалпы ұйымдастырушылық-әдістемелік ережелерін белгілейтін негіз құраушы стандарттарға; </w:t>
      </w:r>
      <w:r>
        <w:br/>
      </w:r>
      <w:r>
        <w:rPr>
          <w:rFonts w:ascii="Times New Roman"/>
          <w:b w:val="false"/>
          <w:i w:val="false"/>
          <w:color w:val="000000"/>
          <w:sz w:val="28"/>
        </w:rPr>
        <w:t xml:space="preserve">
      2) өнімнің, қызмет көрсетудің бір текті топтарына және қажет жағдайда нақты өнімге, қызмет көрсетуге қойылатын талаптарды белгілейтін өнімге, қызмет көрсетуге арналған стандарттарға; </w:t>
      </w:r>
      <w:r>
        <w:br/>
      </w:r>
      <w:r>
        <w:rPr>
          <w:rFonts w:ascii="Times New Roman"/>
          <w:b w:val="false"/>
          <w:i w:val="false"/>
          <w:color w:val="000000"/>
          <w:sz w:val="28"/>
        </w:rPr>
        <w:t xml:space="preserve">
      3) процестерге арналған стандарттарға; </w:t>
      </w:r>
      <w:r>
        <w:br/>
      </w:r>
      <w:r>
        <w:rPr>
          <w:rFonts w:ascii="Times New Roman"/>
          <w:b w:val="false"/>
          <w:i w:val="false"/>
          <w:color w:val="000000"/>
          <w:sz w:val="28"/>
        </w:rPr>
        <w:t xml:space="preserve">
      4) өнімді, қызмет көрсетуді, процестерді бақылау әдістеріне арналған стандарттарға бөлінеді. </w:t>
      </w:r>
    </w:p>
    <w:bookmarkEnd w:id="49"/>
    <w:bookmarkStart w:name="z50" w:id="50"/>
    <w:p>
      <w:pPr>
        <w:spacing w:after="0"/>
        <w:ind w:left="0"/>
        <w:jc w:val="both"/>
      </w:pPr>
      <w:r>
        <w:rPr>
          <w:rFonts w:ascii="Times New Roman"/>
          <w:b w:val="false"/>
          <w:i w:val="false"/>
          <w:color w:val="000000"/>
          <w:sz w:val="28"/>
        </w:rPr>
        <w:t xml:space="preserve">
      3. Мемлекеттік стандарттарды және ТЭА жіктеуіштерін әзірлеу кезінде негіз ретінде шет мемлекеттердің, халықаралық ұйымдардың нормалары мен стандарттары, осы стандарттар мақсаттарға қол жеткізу үшін тиімсіз немесе қолайсыз болатын жағдайлардан басқа кезде, толығымен немесе ішінара қолданылады. </w:t>
      </w:r>
    </w:p>
    <w:bookmarkEnd w:id="50"/>
    <w:bookmarkStart w:name="z51" w:id="51"/>
    <w:p>
      <w:pPr>
        <w:spacing w:after="0"/>
        <w:ind w:left="0"/>
        <w:jc w:val="both"/>
      </w:pPr>
      <w:r>
        <w:rPr>
          <w:rFonts w:ascii="Times New Roman"/>
          <w:b w:val="false"/>
          <w:i w:val="false"/>
          <w:color w:val="000000"/>
          <w:sz w:val="28"/>
        </w:rPr>
        <w:t xml:space="preserve">
      4. Мемлекеттік стандарттарда: </w:t>
      </w:r>
      <w:r>
        <w:br/>
      </w:r>
      <w:r>
        <w:rPr>
          <w:rFonts w:ascii="Times New Roman"/>
          <w:b w:val="false"/>
          <w:i w:val="false"/>
          <w:color w:val="000000"/>
          <w:sz w:val="28"/>
        </w:rPr>
        <w:t xml:space="preserve">
      1) техникалық регламенттерде белгіленген талаптарды сақтауды қамтамасыз ететін өнімнің, процестердің қауіпсіздігі жөніндегі қажетті талаптар; </w:t>
      </w:r>
      <w:r>
        <w:br/>
      </w:r>
      <w:r>
        <w:rPr>
          <w:rFonts w:ascii="Times New Roman"/>
          <w:b w:val="false"/>
          <w:i w:val="false"/>
          <w:color w:val="000000"/>
          <w:sz w:val="28"/>
        </w:rPr>
        <w:t xml:space="preserve">
      2) өнімді, қызмет көрсетуді жіктеуге қойылатын талаптар; </w:t>
      </w:r>
      <w:r>
        <w:br/>
      </w:r>
      <w:r>
        <w:rPr>
          <w:rFonts w:ascii="Times New Roman"/>
          <w:b w:val="false"/>
          <w:i w:val="false"/>
          <w:color w:val="000000"/>
          <w:sz w:val="28"/>
        </w:rPr>
        <w:t xml:space="preserve">
      3) өнімнің бірыңғайлану, үйлесу және өзара ауыстыру көрсеткіштері; </w:t>
      </w:r>
      <w:r>
        <w:br/>
      </w:r>
      <w:r>
        <w:rPr>
          <w:rFonts w:ascii="Times New Roman"/>
          <w:b w:val="false"/>
          <w:i w:val="false"/>
          <w:color w:val="000000"/>
          <w:sz w:val="28"/>
        </w:rPr>
        <w:t xml:space="preserve">
      4) терминдер мен анықтамалар; </w:t>
      </w:r>
      <w:r>
        <w:br/>
      </w:r>
      <w:r>
        <w:rPr>
          <w:rFonts w:ascii="Times New Roman"/>
          <w:b w:val="false"/>
          <w:i w:val="false"/>
          <w:color w:val="000000"/>
          <w:sz w:val="28"/>
        </w:rPr>
        <w:t xml:space="preserve">
      5) өнімнің, қызмет көрсетудің тұтынушылық қасиеттері мен сипаттамаларын қоса, атқарымдық мақсатқа арналған көрсеткіштер; </w:t>
      </w:r>
      <w:r>
        <w:br/>
      </w:r>
      <w:r>
        <w:rPr>
          <w:rFonts w:ascii="Times New Roman"/>
          <w:b w:val="false"/>
          <w:i w:val="false"/>
          <w:color w:val="000000"/>
          <w:sz w:val="28"/>
        </w:rPr>
        <w:t xml:space="preserve">
      6) қабылдау, буып-түю, таңбалау, тасымалдау, сақтау, кәдеге жарату және жою ережелері; </w:t>
      </w:r>
      <w:r>
        <w:br/>
      </w:r>
      <w:r>
        <w:rPr>
          <w:rFonts w:ascii="Times New Roman"/>
          <w:b w:val="false"/>
          <w:i w:val="false"/>
          <w:color w:val="000000"/>
          <w:sz w:val="28"/>
        </w:rPr>
        <w:t xml:space="preserve">
      7) сапаны және қауіпсіздікті сынау әдістері; </w:t>
      </w:r>
      <w:r>
        <w:br/>
      </w:r>
      <w:r>
        <w:rPr>
          <w:rFonts w:ascii="Times New Roman"/>
          <w:b w:val="false"/>
          <w:i w:val="false"/>
          <w:color w:val="000000"/>
          <w:sz w:val="28"/>
        </w:rPr>
        <w:t xml:space="preserve">
      8) ресурстардың барлық түрлерін сақтауға және ұтымды пайдалануға қойылатын талаптар; </w:t>
      </w:r>
      <w:r>
        <w:br/>
      </w:r>
      <w:r>
        <w:rPr>
          <w:rFonts w:ascii="Times New Roman"/>
          <w:b w:val="false"/>
          <w:i w:val="false"/>
          <w:color w:val="000000"/>
          <w:sz w:val="28"/>
        </w:rPr>
        <w:t xml:space="preserve">
      9) менеджмент жүйелерін енгізуді қамтамасыз ететін өндіретін ұйымдарға қойылатын талаптар; </w:t>
      </w:r>
      <w:r>
        <w:br/>
      </w:r>
      <w:r>
        <w:rPr>
          <w:rFonts w:ascii="Times New Roman"/>
          <w:b w:val="false"/>
          <w:i w:val="false"/>
          <w:color w:val="000000"/>
          <w:sz w:val="28"/>
        </w:rPr>
        <w:t xml:space="preserve">
      10) белгілі бір қызмет саласына арналған ұйымдастырушылық-әдістемелік сипатты ережелер, сондай-ақ жалпы техникалық нормалар мен ережелер белгілене алады. </w:t>
      </w:r>
    </w:p>
    <w:bookmarkEnd w:id="51"/>
    <w:bookmarkStart w:name="z52" w:id="52"/>
    <w:p>
      <w:pPr>
        <w:spacing w:after="0"/>
        <w:ind w:left="0"/>
        <w:jc w:val="both"/>
      </w:pPr>
      <w:r>
        <w:rPr>
          <w:rFonts w:ascii="Times New Roman"/>
          <w:b w:val="false"/>
          <w:i w:val="false"/>
          <w:color w:val="000000"/>
          <w:sz w:val="28"/>
        </w:rPr>
        <w:t xml:space="preserve">
      5. Негіз құраушы мемлекеттік стандарттарды Қазақстан Республикасы Индустрия және сауда министрлігі Техникалық реттеу және метрология комитеті (бұдан әрі - уәкілетті орган) әзірлейді. </w:t>
      </w:r>
    </w:p>
    <w:bookmarkEnd w:id="52"/>
    <w:bookmarkStart w:name="z53" w:id="53"/>
    <w:p>
      <w:pPr>
        <w:spacing w:after="0"/>
        <w:ind w:left="0"/>
        <w:jc w:val="left"/>
      </w:pPr>
      <w:r>
        <w:rPr>
          <w:rFonts w:ascii="Times New Roman"/>
          <w:b/>
          <w:i w:val="false"/>
          <w:color w:val="000000"/>
        </w:rPr>
        <w:t xml:space="preserve"> 
  2. Мемлекеттік стандарттарды және ТЭА </w:t>
      </w:r>
      <w:r>
        <w:br/>
      </w:r>
      <w:r>
        <w:rPr>
          <w:rFonts w:ascii="Times New Roman"/>
          <w:b/>
          <w:i w:val="false"/>
          <w:color w:val="000000"/>
        </w:rPr>
        <w:t xml:space="preserve">
жіктеуіштерін әзірлеу </w:t>
      </w:r>
    </w:p>
    <w:bookmarkEnd w:id="53"/>
    <w:p>
      <w:pPr>
        <w:spacing w:after="0"/>
        <w:ind w:left="0"/>
        <w:jc w:val="both"/>
      </w:pPr>
      <w:r>
        <w:rPr>
          <w:rFonts w:ascii="Times New Roman"/>
          <w:b w:val="false"/>
          <w:i w:val="false"/>
          <w:color w:val="000000"/>
          <w:sz w:val="28"/>
        </w:rPr>
        <w:t xml:space="preserve">      6. Мемлекеттік стандарттарды және ТЭА жіктеуіштерін әзірлеушілер стандарттау жөніндегі техникалық комитеттер (бұдан әрі - ТК), өз құзыреті шегінде мемлекеттік органдар және басқа мүдделі заңды және жеке тұлғалар болып табылады. </w:t>
      </w:r>
    </w:p>
    <w:bookmarkStart w:name="z54" w:id="54"/>
    <w:p>
      <w:pPr>
        <w:spacing w:after="0"/>
        <w:ind w:left="0"/>
        <w:jc w:val="both"/>
      </w:pPr>
      <w:r>
        <w:rPr>
          <w:rFonts w:ascii="Times New Roman"/>
          <w:b w:val="false"/>
          <w:i w:val="false"/>
          <w:color w:val="000000"/>
          <w:sz w:val="28"/>
        </w:rPr>
        <w:t xml:space="preserve">
      7. Мемлекеттік стандарттарды және ТЭА жіктеуіштерін әзірлеу мынадай сатылармен: </w:t>
      </w:r>
      <w:r>
        <w:br/>
      </w:r>
      <w:r>
        <w:rPr>
          <w:rFonts w:ascii="Times New Roman"/>
          <w:b w:val="false"/>
          <w:i w:val="false"/>
          <w:color w:val="000000"/>
          <w:sz w:val="28"/>
        </w:rPr>
        <w:t xml:space="preserve">
      1) әзірлеуді ұйымдастыру; </w:t>
      </w:r>
      <w:r>
        <w:br/>
      </w:r>
      <w:r>
        <w:rPr>
          <w:rFonts w:ascii="Times New Roman"/>
          <w:b w:val="false"/>
          <w:i w:val="false"/>
          <w:color w:val="000000"/>
          <w:sz w:val="28"/>
        </w:rPr>
        <w:t xml:space="preserve">
      2) қарау және келісу; </w:t>
      </w:r>
      <w:r>
        <w:br/>
      </w:r>
      <w:r>
        <w:rPr>
          <w:rFonts w:ascii="Times New Roman"/>
          <w:b w:val="false"/>
          <w:i w:val="false"/>
          <w:color w:val="000000"/>
          <w:sz w:val="28"/>
        </w:rPr>
        <w:t xml:space="preserve">
      3) сараптау; </w:t>
      </w:r>
      <w:r>
        <w:br/>
      </w:r>
      <w:r>
        <w:rPr>
          <w:rFonts w:ascii="Times New Roman"/>
          <w:b w:val="false"/>
          <w:i w:val="false"/>
          <w:color w:val="000000"/>
          <w:sz w:val="28"/>
        </w:rPr>
        <w:t xml:space="preserve">
      4) бекіту және мемлекеттік тіркеу сатылары бойынша жүзеге асырылады. </w:t>
      </w:r>
    </w:p>
    <w:bookmarkEnd w:id="54"/>
    <w:bookmarkStart w:name="z55" w:id="55"/>
    <w:p>
      <w:pPr>
        <w:spacing w:after="0"/>
        <w:ind w:left="0"/>
        <w:jc w:val="both"/>
      </w:pPr>
      <w:r>
        <w:rPr>
          <w:rFonts w:ascii="Times New Roman"/>
          <w:b w:val="false"/>
          <w:i w:val="false"/>
          <w:color w:val="000000"/>
          <w:sz w:val="28"/>
        </w:rPr>
        <w:t xml:space="preserve">
      8. Терминологияға қойылатын талаптары бар мемлекеттік стандарттардың жобалары Қазақстан Республикасы Үкіметі жанындағы Мемлекеттік терминологиялық комиссияға жіберіледі. </w:t>
      </w:r>
    </w:p>
    <w:bookmarkEnd w:id="55"/>
    <w:bookmarkStart w:name="z56" w:id="56"/>
    <w:p>
      <w:pPr>
        <w:spacing w:after="0"/>
        <w:ind w:left="0"/>
        <w:jc w:val="both"/>
      </w:pPr>
      <w:r>
        <w:rPr>
          <w:rFonts w:ascii="Times New Roman"/>
          <w:b w:val="false"/>
          <w:i w:val="false"/>
          <w:color w:val="000000"/>
          <w:sz w:val="28"/>
        </w:rPr>
        <w:t xml:space="preserve">
      9. Мемлекеттік стандарттардың және ТЭА жіктеуіштерінің жобалары мемлекеттік тілдегі аудармасын растау үшін уәкілетті органға жіберіледі. </w:t>
      </w:r>
    </w:p>
    <w:bookmarkEnd w:id="56"/>
    <w:bookmarkStart w:name="z57" w:id="57"/>
    <w:p>
      <w:pPr>
        <w:spacing w:after="0"/>
        <w:ind w:left="0"/>
        <w:jc w:val="left"/>
      </w:pPr>
      <w:r>
        <w:rPr>
          <w:rFonts w:ascii="Times New Roman"/>
          <w:b/>
          <w:i w:val="false"/>
          <w:color w:val="000000"/>
        </w:rPr>
        <w:t xml:space="preserve"> 
  3. Мемлекеттік стандарттарды және ТЭА </w:t>
      </w:r>
      <w:r>
        <w:br/>
      </w:r>
      <w:r>
        <w:rPr>
          <w:rFonts w:ascii="Times New Roman"/>
          <w:b/>
          <w:i w:val="false"/>
          <w:color w:val="000000"/>
        </w:rPr>
        <w:t xml:space="preserve">
жіктеуіштерін әзірлеуді ұйымдастыру </w:t>
      </w:r>
    </w:p>
    <w:bookmarkEnd w:id="57"/>
    <w:p>
      <w:pPr>
        <w:spacing w:after="0"/>
        <w:ind w:left="0"/>
        <w:jc w:val="both"/>
      </w:pPr>
      <w:r>
        <w:rPr>
          <w:rFonts w:ascii="Times New Roman"/>
          <w:b w:val="false"/>
          <w:i w:val="false"/>
          <w:color w:val="000000"/>
          <w:sz w:val="28"/>
        </w:rPr>
        <w:t xml:space="preserve">      10. Стандарттарды әзірлеудің алдында уәкілетті органға стандарттарды және ТЭА жіктеуіштерін әзірлеуге тапсырыстар дайындалады және беріледі. </w:t>
      </w:r>
    </w:p>
    <w:bookmarkStart w:name="z58" w:id="58"/>
    <w:p>
      <w:pPr>
        <w:spacing w:after="0"/>
        <w:ind w:left="0"/>
        <w:jc w:val="both"/>
      </w:pPr>
      <w:r>
        <w:rPr>
          <w:rFonts w:ascii="Times New Roman"/>
          <w:b w:val="false"/>
          <w:i w:val="false"/>
          <w:color w:val="000000"/>
          <w:sz w:val="28"/>
        </w:rPr>
        <w:t xml:space="preserve">
      11. Стандарттарды әзірлеуге тапсырыстарды өз құзыреті шегінде уәкілетті органдар, ТК, өз қызметтерін Қазақстан Республикасы аумағында атқарып жатқан басқа да мүдделі заңды және жеке тұлғалар бере алады. Тапсырыста стандартты және ТЭА жіктеуішін әзірлеу мақсаты және әзірлеудің қажеттігінің негізі көрсетіледі. Тапсырысқа стандарттың және ТЭА жіктеуішінің жобасы, оны әзірлеуге арналған техникалық тапсырма немесе қолданыстағы халықаралық нормативтік құжат қоса беріледі. </w:t>
      </w:r>
      <w:r>
        <w:br/>
      </w:r>
      <w:r>
        <w:rPr>
          <w:rFonts w:ascii="Times New Roman"/>
          <w:b w:val="false"/>
          <w:i w:val="false"/>
          <w:color w:val="000000"/>
          <w:sz w:val="28"/>
        </w:rPr>
        <w:t xml:space="preserve">
      Техникалық тапсырмада, қажет жағдайда, мыналар: стандартты әзірлеу сатылары, оларды орындау мерзімі; стандарттың бөлімдері; стандарттауға көзделген объектінің сипаттамалары мен көрсеткіштері; стандарттарымен бірге берілген құжаттардың және келісетін ұйымдардың, әзірленетін стандарттың талаптары, нормаларымен үйлестіру ұсынылатын халықаралық нормативтік құжаттардың тізбелері көрсетіледі. </w:t>
      </w:r>
    </w:p>
    <w:bookmarkEnd w:id="58"/>
    <w:bookmarkStart w:name="z59" w:id="59"/>
    <w:p>
      <w:pPr>
        <w:spacing w:after="0"/>
        <w:ind w:left="0"/>
        <w:jc w:val="both"/>
      </w:pPr>
      <w:r>
        <w:rPr>
          <w:rFonts w:ascii="Times New Roman"/>
          <w:b w:val="false"/>
          <w:i w:val="false"/>
          <w:color w:val="000000"/>
          <w:sz w:val="28"/>
        </w:rPr>
        <w:t xml:space="preserve">
      12. Әзірлеуші мемлекеттік стандарттың және ТЭА жіктеуішінің жобасын әзірлеуді ұйымдастырады. </w:t>
      </w:r>
      <w:r>
        <w:br/>
      </w:r>
      <w:r>
        <w:rPr>
          <w:rFonts w:ascii="Times New Roman"/>
          <w:b w:val="false"/>
          <w:i w:val="false"/>
          <w:color w:val="000000"/>
          <w:sz w:val="28"/>
        </w:rPr>
        <w:t xml:space="preserve">
      Бекітілген бағдарламаларға, жоспарлар мен келісім-шарттарға сәйкес әзірлеу сатылары бойынша жұмыстардың орындалу мерзімі белгіленеді. </w:t>
      </w:r>
      <w:r>
        <w:br/>
      </w:r>
      <w:r>
        <w:rPr>
          <w:rFonts w:ascii="Times New Roman"/>
          <w:b w:val="false"/>
          <w:i w:val="false"/>
          <w:color w:val="000000"/>
          <w:sz w:val="28"/>
        </w:rPr>
        <w:t xml:space="preserve">
      Стандартты және ТЭА жіктеуішін әзірлеудің басталғаны туралы және оның жалпы талаптары туралы ақпараттар уәкілетті органның баспаларында және жалпы мақсатқа пайдаланылатын ақпараттық жүйеде өз қалауымен мүдделі ұйымдар мен шетелдік серіктестер туралы ақпарат жинау үшін басылып шығарылады. </w:t>
      </w:r>
      <w:r>
        <w:br/>
      </w:r>
      <w:r>
        <w:rPr>
          <w:rFonts w:ascii="Times New Roman"/>
          <w:b w:val="false"/>
          <w:i w:val="false"/>
          <w:color w:val="000000"/>
          <w:sz w:val="28"/>
        </w:rPr>
        <w:t xml:space="preserve">
      Әзірлеуші мемлекеттік стандарттың және ТЭА жіктеушінің жобасын және оған арналған түсіндірме жазбаны дайындайды. Түсіндірме жазбада стандартты және ТЭА жіктеуішін әзірлеудің техникалық-экономикалық негіздемесі; сәйкесті құжаттың тапсырмасы көрсетілген әзірлеу үшін негіз; мемлекеттік деңгейде әзірлеудің мақсатқа сайлығының негіздемесі; стандарттау объектісінің сипаттамасы; жобаның стандарттау жөніндегі басқа нормативтік құжаттармен өзара байланысы туралы мәліметтер және оларды қайта қарау, өзгерту және жою жөніндегі ұсыныстар; жобаның талқылауға және келісуге жан-жаққа жіберілгені туралы мәліметтер; жұмысты әзірлеушілер мен қосалқы орындаушылар туралы, әзірлеу мерзімдері туралы деректер беріледі. </w:t>
      </w:r>
    </w:p>
    <w:bookmarkEnd w:id="59"/>
    <w:bookmarkStart w:name="z60" w:id="60"/>
    <w:p>
      <w:pPr>
        <w:spacing w:after="0"/>
        <w:ind w:left="0"/>
        <w:jc w:val="both"/>
      </w:pPr>
      <w:r>
        <w:rPr>
          <w:rFonts w:ascii="Times New Roman"/>
          <w:b w:val="false"/>
          <w:i w:val="false"/>
          <w:color w:val="000000"/>
          <w:sz w:val="28"/>
        </w:rPr>
        <w:t xml:space="preserve">
      14. Әзірлеуші мемлекеттік стандарттың жобасын нормативтік құқықтық актілердің талаптарына және мемлекеттік стандартты және ТЭА жіктеуішін әзірлеуге арналған келісім-шарттың және техникалық тапсырманың шарттарына сәйкестігіне тексереді және оны түсіндірме жазбасымен бірге ТК мүшелеріне және мүдделі ұйымдарға жібереді. </w:t>
      </w:r>
      <w:r>
        <w:br/>
      </w:r>
      <w:r>
        <w:rPr>
          <w:rFonts w:ascii="Times New Roman"/>
          <w:b w:val="false"/>
          <w:i w:val="false"/>
          <w:color w:val="000000"/>
          <w:sz w:val="28"/>
        </w:rPr>
        <w:t xml:space="preserve">
      ТК мүшелері және мүдделі ұйымдар стандарттың жобасын қарайды және оған берілетін ескертулері мен ұсыныстарын дайындайды. </w:t>
      </w:r>
      <w:r>
        <w:br/>
      </w:r>
      <w:r>
        <w:rPr>
          <w:rFonts w:ascii="Times New Roman"/>
          <w:b w:val="false"/>
          <w:i w:val="false"/>
          <w:color w:val="000000"/>
          <w:sz w:val="28"/>
        </w:rPr>
        <w:t xml:space="preserve">
      ТК алынған ескертулерін есепке ала отырып әзірлеуші-ұйым алғашқы редакция ретінде стандарт жобасын дайындайды. </w:t>
      </w:r>
    </w:p>
    <w:bookmarkEnd w:id="60"/>
    <w:bookmarkStart w:name="z61" w:id="61"/>
    <w:p>
      <w:pPr>
        <w:spacing w:after="0"/>
        <w:ind w:left="0"/>
        <w:jc w:val="both"/>
      </w:pPr>
      <w:r>
        <w:rPr>
          <w:rFonts w:ascii="Times New Roman"/>
          <w:b w:val="false"/>
          <w:i w:val="false"/>
          <w:color w:val="000000"/>
          <w:sz w:val="28"/>
        </w:rPr>
        <w:t xml:space="preserve">
      15. Әзірлеуші алынған пікірлер мен ұсыныстарды ескере отырып, стандарттың және ТЭА жіктеушінің жобасының соңғы редакциясын дайындайды. </w:t>
      </w:r>
    </w:p>
    <w:bookmarkEnd w:id="61"/>
    <w:bookmarkStart w:name="z62" w:id="62"/>
    <w:p>
      <w:pPr>
        <w:spacing w:after="0"/>
        <w:ind w:left="0"/>
        <w:jc w:val="both"/>
      </w:pPr>
      <w:r>
        <w:rPr>
          <w:rFonts w:ascii="Times New Roman"/>
          <w:b w:val="false"/>
          <w:i w:val="false"/>
          <w:color w:val="000000"/>
          <w:sz w:val="28"/>
        </w:rPr>
        <w:t xml:space="preserve">
      16. Әзірлеуші қабылдаған және қабылдамаған ескертулер мен ұсыныстар мемлекеттің стандарттың және ТЭА жіктеушінің жобасы бойынша пікірлер жиынтығына кіргізіледі. </w:t>
      </w:r>
    </w:p>
    <w:bookmarkEnd w:id="62"/>
    <w:bookmarkStart w:name="z63" w:id="63"/>
    <w:p>
      <w:pPr>
        <w:spacing w:after="0"/>
        <w:ind w:left="0"/>
        <w:jc w:val="both"/>
      </w:pPr>
      <w:r>
        <w:rPr>
          <w:rFonts w:ascii="Times New Roman"/>
          <w:b w:val="false"/>
          <w:i w:val="false"/>
          <w:color w:val="000000"/>
          <w:sz w:val="28"/>
        </w:rPr>
        <w:t xml:space="preserve">
      17. Әзірлеуші, егер жобаға ТК және/немесе мүдделі ұйымдардың кемі 2/3 мүшесі дауыс берсе, онда жобаны мақұлдайды. </w:t>
      </w:r>
      <w:r>
        <w:br/>
      </w:r>
      <w:r>
        <w:rPr>
          <w:rFonts w:ascii="Times New Roman"/>
          <w:b w:val="false"/>
          <w:i w:val="false"/>
          <w:color w:val="000000"/>
          <w:sz w:val="28"/>
        </w:rPr>
        <w:t xml:space="preserve">
      Егер стандартта стандартталатын объект жөнінде қауіпсіздік нормалары болатын болса, сондай-ақ ол дамытуға әзірленген болса, сәйкесті нормативтік құқықтық актіні әзірлеушілердің келісімі болмаған жағдайда, мемлекеттік стандарт жобасы өнімнің және өндірістің қауіпсіздігіне мемлекеттік қадағалау жасайтын органдардың келісімінсіз мақұлдана алмайды. </w:t>
      </w:r>
    </w:p>
    <w:bookmarkEnd w:id="63"/>
    <w:bookmarkStart w:name="z64" w:id="64"/>
    <w:p>
      <w:pPr>
        <w:spacing w:after="0"/>
        <w:ind w:left="0"/>
        <w:jc w:val="both"/>
      </w:pPr>
      <w:r>
        <w:rPr>
          <w:rFonts w:ascii="Times New Roman"/>
          <w:b w:val="false"/>
          <w:i w:val="false"/>
          <w:color w:val="000000"/>
          <w:sz w:val="28"/>
        </w:rPr>
        <w:t xml:space="preserve">
      18. Соңғы редакциясы мақұлданған жағдайда мемлекеттің стандарттың және ТЭА жіктеуішінің жобасы уәкілетті органға мемлекеттік және орыс тілдерінде бекітуге жіберіледі. </w:t>
      </w:r>
      <w:r>
        <w:br/>
      </w:r>
      <w:r>
        <w:rPr>
          <w:rFonts w:ascii="Times New Roman"/>
          <w:b w:val="false"/>
          <w:i w:val="false"/>
          <w:color w:val="000000"/>
          <w:sz w:val="28"/>
        </w:rPr>
        <w:t xml:space="preserve">
      Терминологиялық стандарттардың соңғы жобалары бекітуге берілгенге дейін аудармалардың дұрыстығына алдын ала сараптама жасауға құзыретті ұйымдарға (келісім-шарттық негізде) жіберіледі, осыдан кейін Қазақстан Республикасы Үкіметі жанындағы Мемлекеттік терминологиялық комиссияға мемлекеттік тілдегі аудармаларының дұрыстығы туралы тексеру және қорытынды беруі үшін жіберіледі. </w:t>
      </w:r>
    </w:p>
    <w:bookmarkEnd w:id="64"/>
    <w:bookmarkStart w:name="z65" w:id="65"/>
    <w:p>
      <w:pPr>
        <w:spacing w:after="0"/>
        <w:ind w:left="0"/>
        <w:jc w:val="left"/>
      </w:pPr>
      <w:r>
        <w:rPr>
          <w:rFonts w:ascii="Times New Roman"/>
          <w:b/>
          <w:i w:val="false"/>
          <w:color w:val="000000"/>
        </w:rPr>
        <w:t xml:space="preserve"> 
  4. Мемлекеттік стандарттарды және ТЭА </w:t>
      </w:r>
      <w:r>
        <w:br/>
      </w:r>
      <w:r>
        <w:rPr>
          <w:rFonts w:ascii="Times New Roman"/>
          <w:b/>
          <w:i w:val="false"/>
          <w:color w:val="000000"/>
        </w:rPr>
        <w:t xml:space="preserve">
жіктеуіштерін келісу </w:t>
      </w:r>
    </w:p>
    <w:bookmarkEnd w:id="65"/>
    <w:p>
      <w:pPr>
        <w:spacing w:after="0"/>
        <w:ind w:left="0"/>
        <w:jc w:val="both"/>
      </w:pPr>
      <w:r>
        <w:rPr>
          <w:rFonts w:ascii="Times New Roman"/>
          <w:b w:val="false"/>
          <w:i w:val="false"/>
          <w:color w:val="000000"/>
          <w:sz w:val="28"/>
        </w:rPr>
        <w:t xml:space="preserve">      19. Мемлекеттік стандарт және ТЭА жіктеуіші стандарттау объектісіне байланысты келісу үшін: </w:t>
      </w:r>
      <w:r>
        <w:br/>
      </w:r>
      <w:r>
        <w:rPr>
          <w:rFonts w:ascii="Times New Roman"/>
          <w:b w:val="false"/>
          <w:i w:val="false"/>
          <w:color w:val="000000"/>
          <w:sz w:val="28"/>
        </w:rPr>
        <w:t xml:space="preserve">
      1) әзірлеуге тапсырыс берушіге (бар болса); </w:t>
      </w:r>
      <w:r>
        <w:br/>
      </w:r>
      <w:r>
        <w:rPr>
          <w:rFonts w:ascii="Times New Roman"/>
          <w:b w:val="false"/>
          <w:i w:val="false"/>
          <w:color w:val="000000"/>
          <w:sz w:val="28"/>
        </w:rPr>
        <w:t xml:space="preserve">
      2) өз құзыретті шегіндегі мемлекеттік органдарға; </w:t>
      </w:r>
      <w:r>
        <w:br/>
      </w:r>
      <w:r>
        <w:rPr>
          <w:rFonts w:ascii="Times New Roman"/>
          <w:b w:val="false"/>
          <w:i w:val="false"/>
          <w:color w:val="000000"/>
          <w:sz w:val="28"/>
        </w:rPr>
        <w:t xml:space="preserve">
      3) қызметтерінің саласына сәйкес стандарттау жөніндегі техникалық комитеттерге; </w:t>
      </w:r>
      <w:r>
        <w:br/>
      </w:r>
      <w:r>
        <w:rPr>
          <w:rFonts w:ascii="Times New Roman"/>
          <w:b w:val="false"/>
          <w:i w:val="false"/>
          <w:color w:val="000000"/>
          <w:sz w:val="28"/>
        </w:rPr>
        <w:t xml:space="preserve">
      4) мемлекеттік стандартты немесе ТЭА жіктеуішін әзірлеумен байланысты қайта қаралуға, өзгертілуге немесе жойылуға тиісті стандарттау жөніндегі өзара байланысты нормативтік құжаттарды әзірлеушілерге; </w:t>
      </w:r>
      <w:r>
        <w:br/>
      </w:r>
      <w:r>
        <w:rPr>
          <w:rFonts w:ascii="Times New Roman"/>
          <w:b w:val="false"/>
          <w:i w:val="false"/>
          <w:color w:val="000000"/>
          <w:sz w:val="28"/>
        </w:rPr>
        <w:t xml:space="preserve">
      6) ғылыми-зерттеу институттарына (қажет болған жағдайда) жіберіледі. </w:t>
      </w:r>
    </w:p>
    <w:bookmarkStart w:name="z66" w:id="66"/>
    <w:p>
      <w:pPr>
        <w:spacing w:after="0"/>
        <w:ind w:left="0"/>
        <w:jc w:val="both"/>
      </w:pPr>
      <w:r>
        <w:rPr>
          <w:rFonts w:ascii="Times New Roman"/>
          <w:b w:val="false"/>
          <w:i w:val="false"/>
          <w:color w:val="000000"/>
          <w:sz w:val="28"/>
        </w:rPr>
        <w:t xml:space="preserve">
      20. Әзірлеушілер мемлекеттік стандарттардың және ТЭА жіктеуіштерінің жобаларының мәтіндерін және олардың хабарламаларын уәкілетті органның баспасында және жалпы мақсатқа пайдаланылатын ақпараттық жүйеде шығарады. </w:t>
      </w:r>
    </w:p>
    <w:bookmarkEnd w:id="66"/>
    <w:bookmarkStart w:name="z67" w:id="67"/>
    <w:p>
      <w:pPr>
        <w:spacing w:after="0"/>
        <w:ind w:left="0"/>
        <w:jc w:val="both"/>
      </w:pPr>
      <w:r>
        <w:rPr>
          <w:rFonts w:ascii="Times New Roman"/>
          <w:b w:val="false"/>
          <w:i w:val="false"/>
          <w:color w:val="000000"/>
          <w:sz w:val="28"/>
        </w:rPr>
        <w:t xml:space="preserve">
      21. Мемлекеттік стандарттардың және ТЭА жіктеуіштерінің жобаларын келісу және мүдделі тұлғалардың пікірлерін дайындау мерзімі - 60 күн. </w:t>
      </w:r>
      <w:r>
        <w:br/>
      </w:r>
      <w:r>
        <w:rPr>
          <w:rFonts w:ascii="Times New Roman"/>
          <w:b w:val="false"/>
          <w:i w:val="false"/>
          <w:color w:val="000000"/>
          <w:sz w:val="28"/>
        </w:rPr>
        <w:t xml:space="preserve">
      Осы кезеңді адам өмірі мен денсаулығы үшін және қоршаған орта үшін өнімнің, процестердің қауіпсіздігін қамтамасыз ету тәуекелі туындаған жағдайда 30 күнге дейін қысқартуға болады. </w:t>
      </w:r>
    </w:p>
    <w:bookmarkEnd w:id="67"/>
    <w:p>
      <w:pPr>
        <w:spacing w:after="0"/>
        <w:ind w:left="0"/>
        <w:jc w:val="left"/>
      </w:pPr>
      <w:r>
        <w:rPr>
          <w:rFonts w:ascii="Times New Roman"/>
          <w:b/>
          <w:i w:val="false"/>
          <w:color w:val="000000"/>
        </w:rPr>
        <w:t xml:space="preserve"> 5. Мемлекеттік стандарттарды және ТЭА </w:t>
      </w:r>
      <w:r>
        <w:br/>
      </w:r>
      <w:r>
        <w:rPr>
          <w:rFonts w:ascii="Times New Roman"/>
          <w:b/>
          <w:i w:val="false"/>
          <w:color w:val="000000"/>
        </w:rPr>
        <w:t xml:space="preserve">
жіктеуіштерін сараптау </w:t>
      </w:r>
    </w:p>
    <w:p>
      <w:pPr>
        <w:spacing w:after="0"/>
        <w:ind w:left="0"/>
        <w:jc w:val="both"/>
      </w:pPr>
      <w:r>
        <w:rPr>
          <w:rFonts w:ascii="Times New Roman"/>
          <w:b w:val="false"/>
          <w:i w:val="false"/>
          <w:color w:val="000000"/>
          <w:sz w:val="28"/>
        </w:rPr>
        <w:t xml:space="preserve">      22. Мемлекеттік стандарттарды және ТЭА жіктеуіштерін сараптау бекітуге, мемлекеттік тіркеуге дайындық кезеңінде жүзеге асырылады. </w:t>
      </w:r>
      <w:r>
        <w:br/>
      </w:r>
      <w:r>
        <w:rPr>
          <w:rFonts w:ascii="Times New Roman"/>
          <w:b w:val="false"/>
          <w:i w:val="false"/>
          <w:color w:val="000000"/>
          <w:sz w:val="28"/>
        </w:rPr>
        <w:t xml:space="preserve">
      23. Мемлекеттік стандарттарды сараптауға мыналар: </w:t>
      </w:r>
      <w:r>
        <w:br/>
      </w:r>
      <w:r>
        <w:rPr>
          <w:rFonts w:ascii="Times New Roman"/>
          <w:b w:val="false"/>
          <w:i w:val="false"/>
          <w:color w:val="000000"/>
          <w:sz w:val="28"/>
        </w:rPr>
        <w:t xml:space="preserve">
      1) әзірленетін құжаттардың заңнамалық және өзге нормативтік құқықтық актілердің және құжаттардың, техникалық регламенттердің, негіз құраушы стандарттардың және стандарттау жөніндегі құжаттардың талаптары мен ережелеріне сәйкестігін белгілеу; </w:t>
      </w:r>
      <w:r>
        <w:br/>
      </w:r>
      <w:r>
        <w:rPr>
          <w:rFonts w:ascii="Times New Roman"/>
          <w:b w:val="false"/>
          <w:i w:val="false"/>
          <w:color w:val="000000"/>
          <w:sz w:val="28"/>
        </w:rPr>
        <w:t xml:space="preserve">
      2) стандарттау объектілерін метрологиялық қамтамасыз ету; </w:t>
      </w:r>
      <w:r>
        <w:br/>
      </w:r>
      <w:r>
        <w:rPr>
          <w:rFonts w:ascii="Times New Roman"/>
          <w:b w:val="false"/>
          <w:i w:val="false"/>
          <w:color w:val="000000"/>
          <w:sz w:val="28"/>
        </w:rPr>
        <w:t xml:space="preserve">
      3) қолданыстағы немесе бұрын әзірленген нормативтік құжаттарды қайта қарау, көкейкестілендіру және (немесе) бірыңғайлау; </w:t>
      </w:r>
      <w:r>
        <w:br/>
      </w:r>
      <w:r>
        <w:rPr>
          <w:rFonts w:ascii="Times New Roman"/>
          <w:b w:val="false"/>
          <w:i w:val="false"/>
          <w:color w:val="000000"/>
          <w:sz w:val="28"/>
        </w:rPr>
        <w:t xml:space="preserve">
      4) қолданыстағы мемлекеттік стандарттардың талаптарын қайталаудың болмауы; </w:t>
      </w:r>
      <w:r>
        <w:br/>
      </w:r>
      <w:r>
        <w:rPr>
          <w:rFonts w:ascii="Times New Roman"/>
          <w:b w:val="false"/>
          <w:i w:val="false"/>
          <w:color w:val="000000"/>
          <w:sz w:val="28"/>
        </w:rPr>
        <w:t xml:space="preserve">
      5) бәсекеге қабілеттіліктің атқарымдық және сәйкестендіру көрсеткіштерінің болуын белгілеу; </w:t>
      </w:r>
      <w:r>
        <w:br/>
      </w:r>
      <w:r>
        <w:rPr>
          <w:rFonts w:ascii="Times New Roman"/>
          <w:b w:val="false"/>
          <w:i w:val="false"/>
          <w:color w:val="000000"/>
          <w:sz w:val="28"/>
        </w:rPr>
        <w:t xml:space="preserve">
      6) қолданыстағы нормативтік құжаттар туралы шынайы ақпаратпен қамтамасыз ету; </w:t>
      </w:r>
      <w:r>
        <w:br/>
      </w:r>
      <w:r>
        <w:rPr>
          <w:rFonts w:ascii="Times New Roman"/>
          <w:b w:val="false"/>
          <w:i w:val="false"/>
          <w:color w:val="000000"/>
          <w:sz w:val="28"/>
        </w:rPr>
        <w:t xml:space="preserve">
      7) халықаралық нормалар мен стандарттардың талаптарына сәйкестігін белгілеу кіреді. </w:t>
      </w:r>
      <w:r>
        <w:br/>
      </w:r>
      <w:r>
        <w:rPr>
          <w:rFonts w:ascii="Times New Roman"/>
          <w:b w:val="false"/>
          <w:i w:val="false"/>
          <w:color w:val="000000"/>
          <w:sz w:val="28"/>
        </w:rPr>
        <w:t xml:space="preserve">
      24. ТЭА жіктеуіштерін сараптауға: </w:t>
      </w:r>
      <w:r>
        <w:br/>
      </w:r>
      <w:r>
        <w:rPr>
          <w:rFonts w:ascii="Times New Roman"/>
          <w:b w:val="false"/>
          <w:i w:val="false"/>
          <w:color w:val="000000"/>
          <w:sz w:val="28"/>
        </w:rPr>
        <w:t xml:space="preserve">
      1) жіктеу және кодтау әдістерін таңдау дұрыстығы; </w:t>
      </w:r>
      <w:r>
        <w:br/>
      </w:r>
      <w:r>
        <w:rPr>
          <w:rFonts w:ascii="Times New Roman"/>
          <w:b w:val="false"/>
          <w:i w:val="false"/>
          <w:color w:val="000000"/>
          <w:sz w:val="28"/>
        </w:rPr>
        <w:t xml:space="preserve">
      2) қолданыстағы өзара байланысты мемлекеттік жіктеуіштермен кешенді қолдану мүмкіндігі; </w:t>
      </w:r>
      <w:r>
        <w:br/>
      </w:r>
      <w:r>
        <w:rPr>
          <w:rFonts w:ascii="Times New Roman"/>
          <w:b w:val="false"/>
          <w:i w:val="false"/>
          <w:color w:val="000000"/>
          <w:sz w:val="28"/>
        </w:rPr>
        <w:t xml:space="preserve">
      3) резервтік ыдыстың болуы; </w:t>
      </w:r>
      <w:r>
        <w:br/>
      </w:r>
      <w:r>
        <w:rPr>
          <w:rFonts w:ascii="Times New Roman"/>
          <w:b w:val="false"/>
          <w:i w:val="false"/>
          <w:color w:val="000000"/>
          <w:sz w:val="28"/>
        </w:rPr>
        <w:t xml:space="preserve">
      4) жіктеуішті автоматты түрде енгізу мүмкіндігі кіреді. </w:t>
      </w:r>
      <w:r>
        <w:br/>
      </w:r>
      <w:r>
        <w:rPr>
          <w:rFonts w:ascii="Times New Roman"/>
          <w:b w:val="false"/>
          <w:i w:val="false"/>
          <w:color w:val="000000"/>
          <w:sz w:val="28"/>
        </w:rPr>
        <w:t xml:space="preserve">
      25. Мемлекеттік стандарттарды және ТЭА жіктеуіштерін сараптауды техникалық реттеу саласындағы уәкілетті органның ведомствоға қарасты кәсіпорындары жүргізеді. </w:t>
      </w:r>
      <w:r>
        <w:br/>
      </w:r>
      <w:r>
        <w:rPr>
          <w:rFonts w:ascii="Times New Roman"/>
          <w:b w:val="false"/>
          <w:i w:val="false"/>
          <w:color w:val="000000"/>
          <w:sz w:val="28"/>
        </w:rPr>
        <w:t xml:space="preserve">
      Сараптаманы жүргізу нәтижелері бойынша сараптамалық қорытынды беріледі. </w:t>
      </w:r>
      <w:r>
        <w:br/>
      </w:r>
      <w:r>
        <w:rPr>
          <w:rFonts w:ascii="Times New Roman"/>
          <w:b w:val="false"/>
          <w:i w:val="false"/>
          <w:color w:val="000000"/>
          <w:sz w:val="28"/>
        </w:rPr>
        <w:t xml:space="preserve">
      26. Мемлекеттік стандарттарды және ТЭА жіктеуіштерін сараптау жеке және заңды тұлғалармен жасалған келісім-шарттық негізде орындалады. </w:t>
      </w:r>
      <w:r>
        <w:br/>
      </w:r>
      <w:r>
        <w:rPr>
          <w:rFonts w:ascii="Times New Roman"/>
          <w:b w:val="false"/>
          <w:i w:val="false"/>
          <w:color w:val="000000"/>
          <w:sz w:val="28"/>
        </w:rPr>
        <w:t xml:space="preserve">
      27. Техникалық реттеу саласындағы уәкілетті органның ведомствоға қарасты кәсіпорындары әзірлеген мемлекеттік стандарттардың жобаларына сараптама жүргізілмейді. </w:t>
      </w:r>
    </w:p>
    <w:p>
      <w:pPr>
        <w:spacing w:after="0"/>
        <w:ind w:left="0"/>
        <w:jc w:val="left"/>
      </w:pPr>
      <w:r>
        <w:rPr>
          <w:rFonts w:ascii="Times New Roman"/>
          <w:b/>
          <w:i w:val="false"/>
          <w:color w:val="000000"/>
        </w:rPr>
        <w:t xml:space="preserve"> 6. Мемлекеттік стандарттарды және ТЭА </w:t>
      </w:r>
      <w:r>
        <w:br/>
      </w:r>
      <w:r>
        <w:rPr>
          <w:rFonts w:ascii="Times New Roman"/>
          <w:b/>
          <w:i w:val="false"/>
          <w:color w:val="000000"/>
        </w:rPr>
        <w:t xml:space="preserve">
жіктеуіштерін бекіту және есепке алу </w:t>
      </w:r>
    </w:p>
    <w:p>
      <w:pPr>
        <w:spacing w:after="0"/>
        <w:ind w:left="0"/>
        <w:jc w:val="both"/>
      </w:pPr>
      <w:r>
        <w:rPr>
          <w:rFonts w:ascii="Times New Roman"/>
          <w:b w:val="false"/>
          <w:i w:val="false"/>
          <w:color w:val="000000"/>
          <w:sz w:val="28"/>
        </w:rPr>
        <w:t xml:space="preserve">      28. Уәкілетті органға бекітуге уәкілетті органның стандарттау жөніндегі ұйымдарының келісімін және оң қорытындысын алған мемлекеттік стандарттар мен ТЭА жіктеуіштері: </w:t>
      </w:r>
      <w:r>
        <w:br/>
      </w:r>
      <w:r>
        <w:rPr>
          <w:rFonts w:ascii="Times New Roman"/>
          <w:b w:val="false"/>
          <w:i w:val="false"/>
          <w:color w:val="000000"/>
          <w:sz w:val="28"/>
        </w:rPr>
        <w:t xml:space="preserve">
      1) екі данада ортақ мұқабамен ресімделген, мемлекеттік және орыс тілдеріндегі стандарттың және ТЭА жіктеуішінің жобасының соңғы редакциясы; </w:t>
      </w:r>
      <w:r>
        <w:br/>
      </w:r>
      <w:r>
        <w:rPr>
          <w:rFonts w:ascii="Times New Roman"/>
          <w:b w:val="false"/>
          <w:i w:val="false"/>
          <w:color w:val="000000"/>
          <w:sz w:val="28"/>
        </w:rPr>
        <w:t xml:space="preserve">
      2) стандарттың және ТЭА жіктеуішінің жобасының электрондық нұсқасы; </w:t>
      </w:r>
      <w:r>
        <w:br/>
      </w:r>
      <w:r>
        <w:rPr>
          <w:rFonts w:ascii="Times New Roman"/>
          <w:b w:val="false"/>
          <w:i w:val="false"/>
          <w:color w:val="000000"/>
          <w:sz w:val="28"/>
        </w:rPr>
        <w:t xml:space="preserve">
      3) жобаға берілген түсіндірме жазба; </w:t>
      </w:r>
      <w:r>
        <w:br/>
      </w:r>
      <w:r>
        <w:rPr>
          <w:rFonts w:ascii="Times New Roman"/>
          <w:b w:val="false"/>
          <w:i w:val="false"/>
          <w:color w:val="000000"/>
          <w:sz w:val="28"/>
        </w:rPr>
        <w:t xml:space="preserve">
      4) пікірлер жиынтығы; </w:t>
      </w:r>
      <w:r>
        <w:br/>
      </w:r>
      <w:r>
        <w:rPr>
          <w:rFonts w:ascii="Times New Roman"/>
          <w:b w:val="false"/>
          <w:i w:val="false"/>
          <w:color w:val="000000"/>
          <w:sz w:val="28"/>
        </w:rPr>
        <w:t xml:space="preserve">
      5) стандарттың және ТЭА жіктеуішінің жобасының қаралғанын және келісілгенін растайтын түпнұсқа құжаттар; </w:t>
      </w:r>
      <w:r>
        <w:br/>
      </w:r>
      <w:r>
        <w:rPr>
          <w:rFonts w:ascii="Times New Roman"/>
          <w:b w:val="false"/>
          <w:i w:val="false"/>
          <w:color w:val="000000"/>
          <w:sz w:val="28"/>
        </w:rPr>
        <w:t xml:space="preserve">
      6) жобаның соңғы редакциясын қарау жөніндегі ТК; әзірлеуші-ұйымның отырысының (жүргізілген жағдайда) хаттамасы; </w:t>
      </w:r>
      <w:r>
        <w:br/>
      </w:r>
      <w:r>
        <w:rPr>
          <w:rFonts w:ascii="Times New Roman"/>
          <w:b w:val="false"/>
          <w:i w:val="false"/>
          <w:color w:val="000000"/>
          <w:sz w:val="28"/>
        </w:rPr>
        <w:t xml:space="preserve">
      7) қабылдау комиссиясы отырысының (дегустациялық немесе көркем-техникалық Кеңестің) хаттамасы немесе стандарттың талаптарына сәйкестігіне өнімді сынау актілері (қажет жағдайда); </w:t>
      </w:r>
      <w:r>
        <w:br/>
      </w:r>
      <w:r>
        <w:rPr>
          <w:rFonts w:ascii="Times New Roman"/>
          <w:b w:val="false"/>
          <w:i w:val="false"/>
          <w:color w:val="000000"/>
          <w:sz w:val="28"/>
        </w:rPr>
        <w:t xml:space="preserve">
      8) Қазақстан Республикасы Үкіметі жанындағы терминологиялық комиссияның қорытындысы (терминологиялық стандарттар үшін); </w:t>
      </w:r>
      <w:r>
        <w:br/>
      </w:r>
      <w:r>
        <w:rPr>
          <w:rFonts w:ascii="Times New Roman"/>
          <w:b w:val="false"/>
          <w:i w:val="false"/>
          <w:color w:val="000000"/>
          <w:sz w:val="28"/>
        </w:rPr>
        <w:t xml:space="preserve">
      9) стандарттың және ТЭА жіктеуіші жобасының бірінші редакциясы; </w:t>
      </w:r>
      <w:r>
        <w:br/>
      </w:r>
      <w:r>
        <w:rPr>
          <w:rFonts w:ascii="Times New Roman"/>
          <w:b w:val="false"/>
          <w:i w:val="false"/>
          <w:color w:val="000000"/>
          <w:sz w:val="28"/>
        </w:rPr>
        <w:t xml:space="preserve">
      10) халықаралық стандарттың расталған түпнұсқасының көшірмесі және түпнұсқа тілінен орыс тіліне жасалған аудармасы беріледі. </w:t>
      </w:r>
      <w:r>
        <w:br/>
      </w:r>
      <w:r>
        <w:rPr>
          <w:rFonts w:ascii="Times New Roman"/>
          <w:b w:val="false"/>
          <w:i w:val="false"/>
          <w:color w:val="000000"/>
          <w:sz w:val="28"/>
        </w:rPr>
        <w:t xml:space="preserve">
      29. Мемлекеттің стандарттың және ТЭА жіктеуішінің жобасын бекітуге дайындау кезеңінде түсіндірме жазбаны, пікірлер жиынтығын стандарттау жөніндегі техникалық кеңес (СТК) және, қажет жағдайда, метрология жөніндегі ғылыми-техникалық комиссия (ҒТК) қарайды. </w:t>
      </w:r>
      <w:r>
        <w:br/>
      </w:r>
      <w:r>
        <w:rPr>
          <w:rFonts w:ascii="Times New Roman"/>
          <w:b w:val="false"/>
          <w:i w:val="false"/>
          <w:color w:val="000000"/>
          <w:sz w:val="28"/>
        </w:rPr>
        <w:t xml:space="preserve">
      30. Мемлекеттік стандарттар мен ТЭА жіктеуіштері уәкілетті органның басшысының бұйрығымен бекітіледі. </w:t>
      </w:r>
      <w:r>
        <w:br/>
      </w:r>
      <w:r>
        <w:rPr>
          <w:rFonts w:ascii="Times New Roman"/>
          <w:b w:val="false"/>
          <w:i w:val="false"/>
          <w:color w:val="000000"/>
          <w:sz w:val="28"/>
        </w:rPr>
        <w:t xml:space="preserve">
      31. Негіз құраушы (ұйымдастырушылық-әдістемелік) стандарттар, қабылдау, сынамаларды іріктеу, бақылау әдістерінің, буып-түю, таңбалау, тасымалдау және сақтау ережелері стандарттары 5 жылдан артық емес мерзімге бекітіледі. </w:t>
      </w:r>
      <w:r>
        <w:br/>
      </w:r>
      <w:r>
        <w:rPr>
          <w:rFonts w:ascii="Times New Roman"/>
          <w:b w:val="false"/>
          <w:i w:val="false"/>
          <w:color w:val="000000"/>
          <w:sz w:val="28"/>
        </w:rPr>
        <w:t xml:space="preserve">
      32. Өнімге, технологиялық процестер мен қызмет көрсетулерге арналған стандарттар және ТЭА жіктеуіштері өнімнің және технологиялардың жаңару мерзімдерін есепке ала отырып шектелген қолданылу мерзіміне, бірақ 5 жылдан артық емес уақытқа бекітіледі. </w:t>
      </w:r>
      <w:r>
        <w:br/>
      </w:r>
      <w:r>
        <w:rPr>
          <w:rFonts w:ascii="Times New Roman"/>
          <w:b w:val="false"/>
          <w:i w:val="false"/>
          <w:color w:val="000000"/>
          <w:sz w:val="28"/>
        </w:rPr>
        <w:t xml:space="preserve">
      33. Бекітілген мемлекеттік стандарттар және ТЭА жіктеуіштері Мемлекеттік техникалық реттеу жүйесінің тізіліміне енгізіледі. </w:t>
      </w:r>
      <w:r>
        <w:br/>
      </w:r>
      <w:r>
        <w:rPr>
          <w:rFonts w:ascii="Times New Roman"/>
          <w:b w:val="false"/>
          <w:i w:val="false"/>
          <w:color w:val="000000"/>
          <w:sz w:val="28"/>
        </w:rPr>
        <w:t xml:space="preserve">
      34. Әрбір бекітілген мемлекеттік стандартқа және ТЭА жіктеуішіне стандарттың және ТЭА жіктеуішінің Ісі жасалуға тиіс (бұдан әрі - Іс). </w:t>
      </w:r>
      <w:r>
        <w:br/>
      </w:r>
      <w:r>
        <w:rPr>
          <w:rFonts w:ascii="Times New Roman"/>
          <w:b w:val="false"/>
          <w:i w:val="false"/>
          <w:color w:val="000000"/>
          <w:sz w:val="28"/>
        </w:rPr>
        <w:t xml:space="preserve">
      35. Іске кіретін құжаттар ұзақ мерзімге сақтау үшін папкаға салынады. Мұқабада, беткі бетінде белгісі мен атауы көрсетіледі. Мұқабаға 200 беттен артық емес парақ салынады. </w:t>
      </w:r>
      <w:r>
        <w:br/>
      </w:r>
      <w:r>
        <w:rPr>
          <w:rFonts w:ascii="Times New Roman"/>
          <w:b w:val="false"/>
          <w:i w:val="false"/>
          <w:color w:val="000000"/>
          <w:sz w:val="28"/>
        </w:rPr>
        <w:t xml:space="preserve">
      36. Іске түпнұсқалық қол қойылған құжаттар мен стандарт тігіледі, электрондық тасымалдаушыдағы стандарт мұқабаның ішкі бетіндегі қалтаға салынады. </w:t>
      </w:r>
      <w:r>
        <w:br/>
      </w:r>
      <w:r>
        <w:rPr>
          <w:rFonts w:ascii="Times New Roman"/>
          <w:b w:val="false"/>
          <w:i w:val="false"/>
          <w:color w:val="000000"/>
          <w:sz w:val="28"/>
        </w:rPr>
        <w:t xml:space="preserve">
      37. Іске 6-тарауда көрсетілген құжаттар кіргізілуге тиіс. </w:t>
      </w:r>
      <w:r>
        <w:br/>
      </w:r>
      <w:r>
        <w:rPr>
          <w:rFonts w:ascii="Times New Roman"/>
          <w:b w:val="false"/>
          <w:i w:val="false"/>
          <w:color w:val="000000"/>
          <w:sz w:val="28"/>
        </w:rPr>
        <w:t xml:space="preserve">
      38. Істерді көкейкестілендіру мемлекеттік стандартты және ТЭА жіктеуішін әрбір өзгерту жөніндегі, мемлекеттік стандартты және ТЭА жіктеуішін қолдану мерзімін ұзарту, қолданылу мерзімін шектеуді алып тастау, жою жөніндегі құжаттардың келіп түсуі шамасына қарай жүзеге асырылады. </w:t>
      </w:r>
    </w:p>
    <w:p>
      <w:pPr>
        <w:spacing w:after="0"/>
        <w:ind w:left="0"/>
        <w:jc w:val="left"/>
      </w:pPr>
      <w:r>
        <w:rPr>
          <w:rFonts w:ascii="Times New Roman"/>
          <w:b/>
          <w:i w:val="false"/>
          <w:color w:val="000000"/>
        </w:rPr>
        <w:t xml:space="preserve"> 7. Мемлекеттік стандарттарға және ТЭА жіктеуіштеріне </w:t>
      </w:r>
      <w:r>
        <w:br/>
      </w:r>
      <w:r>
        <w:rPr>
          <w:rFonts w:ascii="Times New Roman"/>
          <w:b/>
          <w:i w:val="false"/>
          <w:color w:val="000000"/>
        </w:rPr>
        <w:t xml:space="preserve">
енгізілетін өзгерістерді әзірлеу, бекіту және </w:t>
      </w:r>
      <w:r>
        <w:br/>
      </w:r>
      <w:r>
        <w:rPr>
          <w:rFonts w:ascii="Times New Roman"/>
          <w:b/>
          <w:i w:val="false"/>
          <w:color w:val="000000"/>
        </w:rPr>
        <w:t xml:space="preserve">
қолданысқа енгізу </w:t>
      </w:r>
    </w:p>
    <w:p>
      <w:pPr>
        <w:spacing w:after="0"/>
        <w:ind w:left="0"/>
        <w:jc w:val="both"/>
      </w:pPr>
      <w:r>
        <w:rPr>
          <w:rFonts w:ascii="Times New Roman"/>
          <w:b w:val="false"/>
          <w:i w:val="false"/>
          <w:color w:val="000000"/>
          <w:sz w:val="28"/>
        </w:rPr>
        <w:t xml:space="preserve">      39. Мемлекеттік стандартқа және ТЭА жіктеуішіне енгізілетін өзгеріс жекелеген талаптарды ауыстыру, толықтыру немесе алып тастау кезінде, олардың жарамдылығын ұзарту, шектеу немесе қалпына келтіру кезінде әзірленеді. </w:t>
      </w:r>
      <w:r>
        <w:br/>
      </w:r>
      <w:r>
        <w:rPr>
          <w:rFonts w:ascii="Times New Roman"/>
          <w:b w:val="false"/>
          <w:i w:val="false"/>
          <w:color w:val="000000"/>
          <w:sz w:val="28"/>
        </w:rPr>
        <w:t xml:space="preserve">
      Егер өзгерген мәтіннің көлемі қолданыстағы мемлекеттік стандарттың және ТЭА жіктеуішінің көлемінің жартысынан асатын болса, онда қолданыстағы нормативтік құжат бекітілгеннен кейін бір ай мерзімде өзгерісімен бірге қайта басылып шығарылуға тиіс. </w:t>
      </w:r>
      <w:r>
        <w:br/>
      </w:r>
      <w:r>
        <w:rPr>
          <w:rFonts w:ascii="Times New Roman"/>
          <w:b w:val="false"/>
          <w:i w:val="false"/>
          <w:color w:val="000000"/>
          <w:sz w:val="28"/>
        </w:rPr>
        <w:t xml:space="preserve">
      Мемлекеттік стандартқа енгізілетін өзгерістер оған жаңа, ең озық талаптарды енгізу және жаңа өнімнің қолданыстағы мемлекеттік стандарт бойынша жасалған өніммен өзара алмасымдылық пен үйлесу талаптарын, сондай-ақ халықаралық жүйелермен қолданыстағы жүйелер талаптарын бұзбайтын халықаралық нормалар мен талаптармен үйлестіру қажет жағдайда әзірленеді. </w:t>
      </w:r>
      <w:r>
        <w:br/>
      </w:r>
      <w:r>
        <w:rPr>
          <w:rFonts w:ascii="Times New Roman"/>
          <w:b w:val="false"/>
          <w:i w:val="false"/>
          <w:color w:val="000000"/>
          <w:sz w:val="28"/>
        </w:rPr>
        <w:t xml:space="preserve">
      40. Мемлекеттік стандарт пен ТЭА жіктеуішіне өзгерістерді әзірлеу белгіленген тәртіппен жүзеге асырылады. </w:t>
      </w:r>
      <w:r>
        <w:br/>
      </w:r>
      <w:r>
        <w:rPr>
          <w:rFonts w:ascii="Times New Roman"/>
          <w:b w:val="false"/>
          <w:i w:val="false"/>
          <w:color w:val="000000"/>
          <w:sz w:val="28"/>
        </w:rPr>
        <w:t xml:space="preserve">
      41. Мемлекеттік стандарттарға және ТЭА жіктеуіштеріне енгізілетін өзгерістердің жобаларының мәтіндері және олардың хабарламалары уәкілетті органның баспаларында және жалпы мақсатқа пайдаланылатын ақпараттық жүйеде өз қалауымен мүдделі ұйымдар мен шетелдік серіктестер туралы ақпарат жинау үшін жарияланады. </w:t>
      </w:r>
      <w:r>
        <w:br/>
      </w:r>
      <w:r>
        <w:rPr>
          <w:rFonts w:ascii="Times New Roman"/>
          <w:b w:val="false"/>
          <w:i w:val="false"/>
          <w:color w:val="000000"/>
          <w:sz w:val="28"/>
        </w:rPr>
        <w:t xml:space="preserve">
      42. Қолданыстағы мемлекеттік стандарттарға және ТЭА жіктеуіштеріне өзгерістер әзірлеу кезінде өзара байланысты нормативтік құжаттарға өзгерістер енгізу жөнінде ұсыныстар қатар дайындалады. </w:t>
      </w:r>
      <w:r>
        <w:br/>
      </w:r>
      <w:r>
        <w:rPr>
          <w:rFonts w:ascii="Times New Roman"/>
          <w:b w:val="false"/>
          <w:i w:val="false"/>
          <w:color w:val="000000"/>
          <w:sz w:val="28"/>
        </w:rPr>
        <w:t xml:space="preserve">
      43. Мемлекеттік стандарттарға және ТЭА жіктеуіштеріне енгізілетін өзгерістердің жобасы екі данада мемлекеттік және орыс тілдерінде уәкілетті органға бекітуге беріледі. </w:t>
      </w:r>
      <w:r>
        <w:br/>
      </w:r>
      <w:r>
        <w:rPr>
          <w:rFonts w:ascii="Times New Roman"/>
          <w:b w:val="false"/>
          <w:i w:val="false"/>
          <w:color w:val="000000"/>
          <w:sz w:val="28"/>
        </w:rPr>
        <w:t xml:space="preserve">
      Өзгерістер жобасымен бірге өзгерістер жобасының қаралғанын және келісілгенін растайтын түпнұсқа құжаттар, пікірлер жиынтығы және негіздемесімен түсіндірме жазба берілуге тиіс. </w:t>
      </w:r>
      <w:r>
        <w:br/>
      </w:r>
      <w:r>
        <w:rPr>
          <w:rFonts w:ascii="Times New Roman"/>
          <w:b w:val="false"/>
          <w:i w:val="false"/>
          <w:color w:val="000000"/>
          <w:sz w:val="28"/>
        </w:rPr>
        <w:t xml:space="preserve">
      44. Бекітілген өзгерістердің мәтіндері және олармен бірге бекітуге берілген құжаттар белгіленген тәртіппен Іске кіргізіледі. </w:t>
      </w:r>
      <w:r>
        <w:br/>
      </w:r>
      <w:r>
        <w:rPr>
          <w:rFonts w:ascii="Times New Roman"/>
          <w:b w:val="false"/>
          <w:i w:val="false"/>
          <w:color w:val="000000"/>
          <w:sz w:val="28"/>
        </w:rPr>
        <w:t xml:space="preserve">
      45. Мемлекеттік стандартқа және ТЭА жіктеуішіне өзгеріс уәкілетті органға бекітуге беріледі. </w:t>
      </w:r>
      <w:r>
        <w:br/>
      </w:r>
      <w:r>
        <w:rPr>
          <w:rFonts w:ascii="Times New Roman"/>
          <w:b w:val="false"/>
          <w:i w:val="false"/>
          <w:color w:val="000000"/>
          <w:sz w:val="28"/>
        </w:rPr>
        <w:t xml:space="preserve">
      46. Өзгерістер уәкілетті орган басшысының бұйрығымен бекітіліп, қолданысқа енгізіледі. </w:t>
      </w:r>
      <w:r>
        <w:br/>
      </w:r>
      <w:r>
        <w:rPr>
          <w:rFonts w:ascii="Times New Roman"/>
          <w:b w:val="false"/>
          <w:i w:val="false"/>
          <w:color w:val="000000"/>
          <w:sz w:val="28"/>
        </w:rPr>
        <w:t xml:space="preserve">
      Бекітілген өзгерістер Мемлекеттік техникалық реттеу жүйесінің тізіліміне енгізіледі. </w:t>
      </w:r>
    </w:p>
    <w:p>
      <w:pPr>
        <w:spacing w:after="0"/>
        <w:ind w:left="0"/>
        <w:jc w:val="left"/>
      </w:pPr>
      <w:r>
        <w:rPr>
          <w:rFonts w:ascii="Times New Roman"/>
          <w:b/>
          <w:i w:val="false"/>
          <w:color w:val="000000"/>
        </w:rPr>
        <w:t xml:space="preserve"> 8. Мемлекеттік стандарттар мен ТЭА жіктеуіштерін жою </w:t>
      </w:r>
    </w:p>
    <w:p>
      <w:pPr>
        <w:spacing w:after="0"/>
        <w:ind w:left="0"/>
        <w:jc w:val="both"/>
      </w:pPr>
      <w:r>
        <w:rPr>
          <w:rFonts w:ascii="Times New Roman"/>
          <w:b w:val="false"/>
          <w:i w:val="false"/>
          <w:color w:val="000000"/>
          <w:sz w:val="28"/>
        </w:rPr>
        <w:t xml:space="preserve">      47. Мемлекеттік стандарттарды жою: </w:t>
      </w:r>
      <w:r>
        <w:br/>
      </w:r>
      <w:r>
        <w:rPr>
          <w:rFonts w:ascii="Times New Roman"/>
          <w:b w:val="false"/>
          <w:i w:val="false"/>
          <w:color w:val="000000"/>
          <w:sz w:val="28"/>
        </w:rPr>
        <w:t xml:space="preserve">
      1) осы мемлекеттік стандарт бойынша өндірілетін өнімді шығару (жұмысты орындау, қызмет көрсету) тоқтатылған; </w:t>
      </w:r>
      <w:r>
        <w:br/>
      </w:r>
      <w:r>
        <w:rPr>
          <w:rFonts w:ascii="Times New Roman"/>
          <w:b w:val="false"/>
          <w:i w:val="false"/>
          <w:color w:val="000000"/>
          <w:sz w:val="28"/>
        </w:rPr>
        <w:t xml:space="preserve">
      2) осы мемлекеттік стандарттың орнына басқа нормативтік құжат әзірленген; </w:t>
      </w:r>
      <w:r>
        <w:br/>
      </w:r>
      <w:r>
        <w:rPr>
          <w:rFonts w:ascii="Times New Roman"/>
          <w:b w:val="false"/>
          <w:i w:val="false"/>
          <w:color w:val="000000"/>
          <w:sz w:val="28"/>
        </w:rPr>
        <w:t xml:space="preserve">
      3) Қазақстан Республикасы аумағына нормативтік құқықтық акті немесе халықаралық стандарт енгізілген жағдайда жүзеге асырылады. </w:t>
      </w:r>
      <w:r>
        <w:br/>
      </w:r>
      <w:r>
        <w:rPr>
          <w:rFonts w:ascii="Times New Roman"/>
          <w:b w:val="false"/>
          <w:i w:val="false"/>
          <w:color w:val="000000"/>
          <w:sz w:val="28"/>
        </w:rPr>
        <w:t xml:space="preserve">
      48. ТЭА жіктеуіштерін жою осы ТЭА жіктеуішінің орнына басқа нормативтік құжат әзірленген жағдайда жүзеге асырылады. </w:t>
      </w:r>
      <w:r>
        <w:br/>
      </w:r>
      <w:r>
        <w:rPr>
          <w:rFonts w:ascii="Times New Roman"/>
          <w:b w:val="false"/>
          <w:i w:val="false"/>
          <w:color w:val="000000"/>
          <w:sz w:val="28"/>
        </w:rPr>
        <w:t xml:space="preserve">
      49. Мемлекеттік стандартты және ТЭА жіктеуішін жою кезінде уәкілетті органға: </w:t>
      </w:r>
      <w:r>
        <w:br/>
      </w:r>
      <w:r>
        <w:rPr>
          <w:rFonts w:ascii="Times New Roman"/>
          <w:b w:val="false"/>
          <w:i w:val="false"/>
          <w:color w:val="000000"/>
          <w:sz w:val="28"/>
        </w:rPr>
        <w:t xml:space="preserve">
      1) негіздемесімен бірге оны жою туралы ұсыныс; </w:t>
      </w:r>
      <w:r>
        <w:br/>
      </w:r>
      <w:r>
        <w:rPr>
          <w:rFonts w:ascii="Times New Roman"/>
          <w:b w:val="false"/>
          <w:i w:val="false"/>
          <w:color w:val="000000"/>
          <w:sz w:val="28"/>
        </w:rPr>
        <w:t xml:space="preserve">
      2) оны ауыстыратын құжат туралы немесе мемлекеттік стандартты және ТЭА жіктеуішін ауыстырмай жою туралы ақпарат; </w:t>
      </w:r>
      <w:r>
        <w:br/>
      </w:r>
      <w:r>
        <w:rPr>
          <w:rFonts w:ascii="Times New Roman"/>
          <w:b w:val="false"/>
          <w:i w:val="false"/>
          <w:color w:val="000000"/>
          <w:sz w:val="28"/>
        </w:rPr>
        <w:t xml:space="preserve">
      3) мемлекеттік стандартты және ТЭА жіктеуішін жоюға берілген негіздемені растайтын құжаттардың түпнұсқалары жіберіледі. </w:t>
      </w:r>
      <w:r>
        <w:br/>
      </w:r>
      <w:r>
        <w:rPr>
          <w:rFonts w:ascii="Times New Roman"/>
          <w:b w:val="false"/>
          <w:i w:val="false"/>
          <w:color w:val="000000"/>
          <w:sz w:val="28"/>
        </w:rPr>
        <w:t xml:space="preserve">
      50. Мемлекеттік стандарттарды және ТЭА жіктеуіштерін жою уәкілетті органның басшысының бұйрығымен жүзеге асырылады. </w:t>
      </w:r>
    </w:p>
    <w:p>
      <w:pPr>
        <w:spacing w:after="0"/>
        <w:ind w:left="0"/>
        <w:jc w:val="left"/>
      </w:pPr>
      <w:r>
        <w:rPr>
          <w:rFonts w:ascii="Times New Roman"/>
          <w:b/>
          <w:i w:val="false"/>
          <w:color w:val="000000"/>
        </w:rPr>
        <w:t xml:space="preserve"> 9. Мемлекеттік стандарттарды және ТЭА жіктеуіштерін </w:t>
      </w:r>
      <w:r>
        <w:br/>
      </w:r>
      <w:r>
        <w:rPr>
          <w:rFonts w:ascii="Times New Roman"/>
          <w:b/>
          <w:i w:val="false"/>
          <w:color w:val="000000"/>
        </w:rPr>
        <w:t xml:space="preserve">
қолданысқа енгізу </w:t>
      </w:r>
    </w:p>
    <w:p>
      <w:pPr>
        <w:spacing w:after="0"/>
        <w:ind w:left="0"/>
        <w:jc w:val="both"/>
      </w:pPr>
      <w:r>
        <w:rPr>
          <w:rFonts w:ascii="Times New Roman"/>
          <w:b w:val="false"/>
          <w:i w:val="false"/>
          <w:color w:val="000000"/>
          <w:sz w:val="28"/>
        </w:rPr>
        <w:t xml:space="preserve">      51.   Бекітілген стандарттарды және ТЭА жіктеуіштерін қолданысқа енгізу күні олардың енгізілуін қамтамасыз ететін қажетті іс-шараларды іске асыруды есепке ала отырып, бірақ олар бекітілген сәттен бастап 1 (бір) жылдан артық емес мерзімде бекітіледі. </w:t>
      </w:r>
      <w:r>
        <w:br/>
      </w:r>
      <w:r>
        <w:rPr>
          <w:rFonts w:ascii="Times New Roman"/>
          <w:b w:val="false"/>
          <w:i w:val="false"/>
          <w:color w:val="000000"/>
          <w:sz w:val="28"/>
        </w:rPr>
        <w:t xml:space="preserve">
      Стандартта белгіленген талаптарды сақтау үшін қажетті жағдайлар болған жағдайда, кәсіпорындар мен ұйымдар стандарттарды олардың қолданысқа енгізілу күні аралығында, бірақ бекітілген және мемлекеттік тіркелген күнінен ерте емес кез келген күнмен мезгілінен ерте енгізе алады. </w:t>
      </w:r>
      <w:r>
        <w:br/>
      </w:r>
      <w:r>
        <w:rPr>
          <w:rFonts w:ascii="Times New Roman"/>
          <w:b w:val="false"/>
          <w:i w:val="false"/>
          <w:color w:val="000000"/>
          <w:sz w:val="28"/>
        </w:rPr>
        <w:t xml:space="preserve">
      52. Мемлекеттік стандартқа және ТЭА жіктеуішіне өзгерістер енгізу күні өзгерістерді енгізуді қамтамасыз ететін қажетті іс-шараларды іске асыру есебімен, олар бекітілген сәттен бастап алты айдан кейін белгіленеді. </w:t>
      </w:r>
      <w:r>
        <w:br/>
      </w:r>
      <w:r>
        <w:rPr>
          <w:rFonts w:ascii="Times New Roman"/>
          <w:b w:val="false"/>
          <w:i w:val="false"/>
          <w:color w:val="000000"/>
          <w:sz w:val="28"/>
        </w:rPr>
        <w:t xml:space="preserve">
      53. Белгіленген талаптарды сақтау үшін қажетті жағдайлар болған жағдайда, жеке және заңды тұлғалар мемлекеттік стандарттарға және ТЭА жіктеуіштеріне енгізілетін өзгерістерді олардың бекітілген және мемлекеттік тіркелген күнінен ерте емес уақытта мерзімінен бұрын енгізе 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