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644d" w14:textId="4c66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және жергілікті маңызы бар ерекше қорғалатын табиғи аумақтардың паспорттарын өңдеу және тіркеу (қайта тіркеу)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Ауыл шаруашылығы министрлігі Орман және аңшылық шаруашылығы комитеті төрағасының 2007 жылғы 30 наурыздағы N 136 Бұйрығы. Қазақстан Республикасының Әділет министрлігінде 2007 жылғы 26 сәуірдегі Нормативтік құқықтық кесімдерді мемлекеттік тіркеудің тізіліміне N 4636 болып енгізілді. Күші жойылды - Қазақстан Республикасы Ауыл шаруашылығы министрінің 2010 жылғы 29 сәуірдегі № 298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Ауыл шаруашылығы министрінің 2010.04.29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"Ерекше қорғалатын табиғи аумақтар туралы" Қазақстан Республикасының 2006 жылғы 7 шілдедегі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8-бабының 6) тармақшасына және  </w:t>
      </w:r>
      <w:r>
        <w:rPr>
          <w:rFonts w:ascii="Times New Roman"/>
          <w:b w:val="false"/>
          <w:i w:val="false"/>
          <w:color w:val="000000"/>
          <w:sz w:val="28"/>
        </w:rPr>
        <w:t xml:space="preserve">25-бабын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жүзеге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Республикалық және жергілікті маңызы бар ерекше қорғалатын табиғи аумақтардың паспорттарын өңдеу және тіркеу (қайта тіркеу)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алғашқы ресми жарияланған күннен кейін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Орман және аңшылық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 төрағасының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наурыздағы N 136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Республикалық және жергілікті маңызы бар ерекше қорғалатын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табиғи аумақтардың паспорттарын әзірлеу және тіркеу </w:t>
      </w:r>
      <w:r>
        <w:br/>
      </w:r>
      <w:r>
        <w:rPr>
          <w:rFonts w:ascii="Times New Roman"/>
          <w:b/>
          <w:i w:val="false"/>
          <w:color w:val="000000"/>
        </w:rPr>
        <w:t xml:space="preserve">
(қайта тіркеу) ережесі  1. Жалпы ережелер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Республикалық және жергілікті маңызы бар ерекше қорғалатын табиғи аумақтардың паспорттарын әзірлеу және тіркеу (қайта тіркеу) ережесі "Ерекше қорғалатын табиғи аумақтар туралы" Қазақстан Республикасы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әзірленді және республикалық және жергілікті маңызы бар ерекше қорғалатын табиғи аумақтардың (бұдан әрі - ЕҚТА) паспорттарын әзірлеу және тіркеу (қайта тіркеу) тәртібін регламенттейді.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ЕҚТА паспорты мемлекеттік тілде және орыс тілінде үш данада жасалады.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Тіркелген ЕҚТА паспорттың әрбiр данасы түпнұсқа болып табылады.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Табиғат қорғау ұйымы паспортының бір данасы табиғат қорғау ұйымында, екіншісі - өзі қарауына жататын мемлекеттік органда, үшіншісі - ерекше қорғалатын табиғи аумақ саласындағы уәкілетті органда (бұдан әрі - уәкілетті орган)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табиғат ескерткіштері, мемлекеттік табиғи қаумалдар, мемлекеттік қорық аймақтары паспортының бір данасы ЕҚТА-тың көрсетілген түрлерін қорғау бекітілген ұйымда, екіншісі - қарауына осы ұйым жататын мемлекеттік органда, үшіншісі - уәкілетті органда болады.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ЕҚТА паспортты әзірлеу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ЕҚТА паспортын әзірлеу Үкімет немесе облыстық (республикалық маңызы бар қаланың, астананың) атқарушы органдары ЕҚТА құру немесе кеңейту туралы шешімдер қабылдағаннан кейін және ЕҚТА құрудың немесе кеңейтудің техника-экономикалық негіздемесіне сәйкес алты ай ішінде жүргізіледі.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ЕҚТА паспорты осы Ережеге 1-қосымшаға сәйкес нысанда ресімделеді.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Қарауында ЕҚТА бар мемлекеттік органдар әрбір осындай аумақ бойынша белгіленген үлгідегі паспорт жасайды және оны уәкілетті органда тіркеуден өткізеді.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Табиғат қорғау ұйымының паспортын ресімдеуді табиғат қорғау ұйымының өзі жүзеге асырады, мемлекеттік табиғат ескерткiштерiнiң, мемлекеттік табиғи қаумалдардың, мемлекеттік қорық аймақтарының паспорттарын ресімдеуді оларды қорғау бекітілген ұйымдар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ЕҚТА бойынша есептік көрсеткіштер (өсімдіктер мен жануарлардың индикаторлық түрлерінің, мемлекеттік табиғи-қорық қоры объектілерінің, туристік маршруттар мен соқпақтардың және басқалардың саны) паспортта ол жасалған сәтте келтіріледі.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Уәкілетті органның қарауындағы ЕҚТА паспортын қарауды, бекітуді және тіркеуді уәкілетті орган қамтамасыз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Ұсынылған паспорт осы Ереженің 5-тармағына сәйкес келмеген жағдайда уәкілетті орган оны ескертпелерді жойып, оны уәкілетті органға қайта енгізу үшін тиісті органға пысықтауға жібереді.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Орталық немесе облыстық (республикалық маңызы бар қаланың, астананың) атқарушы органдары өздерінің қарауындағы ЕҚТА паспорттарын бекітеді және оларды тіркеуге уәкілетті органға береді.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Ұсынылған паспорт осы Ереженің 5-тармағына сәйкес келмеген жағдайда уәкілетті орган оны ескертпелерді жойып, оны пысықтауға тиісті атқарушы органға жібереді.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ЕҚТА паспорты осы Ереженің 5-тармағына сәйкес келген жағдайда уәкілетті орган ЕҚТА паспортын тіркейді.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Қарауында ЕҚТА бар мемлекеттік органдар көрсетілген ақпараттың сапасын және оның шынайылығын, паспорттың уәкілетті органға келісуге және тіркеуге уақтылы берілуін қамтамасыз етеді.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ЕҚТА паспортты тіркеу (қайта тіркеу)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ЕҚТА паспортын тіркеу Қазақстан Республикасы Үкіметінің немесе облыстық (республикалық маңызы бар қаланың, астананың) атқарушы органдарының ЕҚТА құру және кеңейту туралы шешімдері қабылданғаннан кейін он екі айдан кешіктірмей жүргізіледі.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ЕҚТА паспортын тіркеу уәкілетті органның бірінші басшысының не оны алмастыратын адамның бұйрығымен ресімделеді.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ЕҚТА паспортын тіркеу осы Ережеге 2-қосымшаға сәйкес Республикалық және жергілікті маңызы бар ерекше қорғалатын табиғи аумақтардың паспорттарын тіркеу журналында атап өтіліп, оларға мынадай тіркеу нөмірлері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табиғи қорықтар - МТҚ-00;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ұлттық табиғи парктер - МҰТП-00;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өңірлік табиғи парктер - МӨТП-00;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табиғи резерваттар - МТР-00;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республикалық және жергілікті маңызы бар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зоологиялық парктер - тиісінше МЗП-р-00 және МЗП-ж-00 тиісінше;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республикалық және жергілікті маңызы бар мемлекеттік ботаникалық бақтар - МББ-р-00 және МББ-ж-00;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республикалық және жергілікті маңызы бар мемлекеттік дендрологиялық парктер - МДП-р-00 және МДП-ж-00;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республикалық және жергілікті маңызы бар мемлекеттік табиғат ескерткіштері - МТЕ-р-00 және МТЕ-ж-00;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республикалық маңызы бар мемлекеттік қорық аймақтары - МҚА-00;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республикалық және жергілікті маңызы бар мемлекеттік табиғи қаумалдар - МҚ-р-00 және МҚ-ж-00;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ЕҚТА паспортын қайта тіркеу осы Ережеге сәйкес он жылда әрі кеткенде бір рет жүргізіледі, ЕҚТА-ның нысаналы мақсаты өзгерген, ол қайта ұйымдастырылған немесе кеңейтілген жағдайлар бұған қосылмайды, ондай жағдайларда паспортты тіркеу үш айлық мерзімде жүргізіледі.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ЕҚТА паспортын қайта тіркеуді жүзеге асыру кезінде оның тіркеу нөмірінде бөлшек белгісі арқылы кезекті қайта тіркеу нөмірі көрсетіледі.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ЕҚТА паспорты ол уәкілетті органда тіркелген (қайта тіркелген) күнінен бастап қолданысқа енгізіледі.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Республикалық және жергілікті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бар ерекше қорғалатын табиғи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аумақтардың паспорттарын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және тіркеу (қайта тіркеу)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ережесіне 1-қосымша 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(қарауына ЕҚТА жататын             (ЕҚТА саласындағы уәкілетті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органның атауы)          органның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200__ жылғы "___" __________      200__ жылғы "___"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 бұйрығымен (шешімімен)       ____ бұйрығымен тіркелген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(ЕҚТА-ның тіркеу нөмірі)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(ерекше қорғалатын табиғи аумақтың атауы)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200__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Ерекше қорғалатын табиғи аумақтың атауы, оның түрi мен санаты_____________________________________________________________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Ерекше қорғалатын табиғи аумақ құрылған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кеңейтілген мемлекеттік орган актiсiнiң атауы, нөмiрi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қабылданған күнi___________________________________________________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Қарауында ерекше қорғалатын табиғи аумақ бар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органның атауы_____________________________________________________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Заңды тұлға мәртебесі жоқ ерекше қорғалатын табиғи аумақты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жүктелген ұйымның атауы_____________________________________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Туристiк инфрақұрылымы, шекарасының сипаттамасы, геог.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рафиялық координаттары, аумағының көлемi және күзет аймағы көр.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сетiлген карта-схемасы бар ерекше қорғалатын табиғи аумақтың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орналасқан жерi: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 Ерекше қорғалатын табиғи аумақтың орналасқан жерi________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(облыс, аудан, елді мекен)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 Ерекше қорғалатын табиғи аумақ шекарасының сипаттамасы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(заңды тұлға мәртебесі бар ЕҚТА шекарасының сипаттамасы ЕҚТА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бұрылыс нүктелері бойынша және географиялық координаттары көрсетіле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отырып беріледі, заңды тұлға мәртебесі жоқ ЕҚТА шекарасының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сипаттамасы табиғи шектер бойынша беріледі)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  ЕҚТА-ның жалпы алаңы   _______ 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(табиғат қорғау ұйымы аумағының алаңы тұрақты жер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құқығының мемлекеттік актілеріне сәйкес; мемлекеттік табиғат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ескерткіштерінің, мемлекеттік табиғи қаумалдардың, мемлекеттік қорық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аймақтарының алаңы - Қазақстан Республикасы Үкіметінің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(республикалық маңызы бар қаланың, астананың)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органының ЕҚТА құру туралы шешіміне сәйкес беріледі)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  ЕҚТА қорғау аймағының алаңы - ________га.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(ЕҚТА қорғау аймағын белгілеу туралы облыстық (республикалық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қаланың, астананың) атқарушы органы шешімінің атауы, нөмірі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 көрсетіледі)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5.5 ЕҚТА инфрақұрылымы көрсетілген ЕҚТА карта-схемасы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3"/>
      </w:tblGrid>
      <w:tr>
        <w:trPr>
          <w:trHeight w:val="450" w:hRule="atLeast"/>
        </w:trPr>
        <w:tc>
          <w:tcPr>
            <w:tcW w:w="1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ЕҚТА инфрақұрылымы көрсетілген ЕҚТА карта-схемасы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келтіріледі (масштабы 1:200 000)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(ЕҚТА карта-схемасына ЕҚТА-ның қазіргі және жоспарланып отырған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инфрақұрылымы: ЕҚТА туристік маршруттары мен соқпақтары, шатырлы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лагерьлер, жағажайлар, тамашалау алаңдары, уақытша құрылыстар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(сауда нүктелері, дүңгіршіктер, жазғы дәмханалар, қайық стансалары,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жалдау бекеттері, жылжымалы вагондар мен трейлерлер)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ЕҚТА туристік маршруттары мен соқпақтарының тізбесі (жол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рекреациялық жүктеме көрсетіліп) және ЕҚТА аумағында орналастырылған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қазіргі және жоспарланып отырған уақытша құрылыстардың тізбесі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(жол берілетін өткізу қабілеті көрсетіліп) ЕҚТА карта-схемасына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бөлек тіркеледі.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Ерекше қорғалатын табиғи аумақтағы мемлекеттiк табиғи-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қорық қоры объектiлерiнiң тізбесі олардың сандық және сапалық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сипаттамасымен бiрге  паспорттың 1-қосымшасында келтіріледі.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  ______________________өсімдіктер мен жануарлар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(ЕҚТА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дүниесінің жай-күйін айқындайтын индикаторлық түрлер.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6.1.1 Өсімдіктер:_____________________________________________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(өсімдіктердің индикаторлық түрлері санамаланады)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6.1.2 Жануарлар:______________________________________________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(жануарлардың индикаторлық түрлері санамаланады)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6.1.3 Жануарлардың индикаторлық түрлерінің саны паспортқа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2-қосымшада келтіріледі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________________аумағында орналасқан тарихи-мәдени мұра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(ЕҚТА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объектілері:________________________________________________________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(тарихи-мәдени мұра объектілері санамаланады)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6.2.1 Тарихи-мәдени мұра объектілерінің тізбесі паспортқа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3-қосымшада келтіріледі.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Ерекше қорғалатын табиғи аумақтың функционалдық аймақтары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олардың күзет режимiнің түрлерi, жер учаскелерiнiң аралас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меншiк иелерi мен жер пайдаланушылар, күзет аймағындағы табиғат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жөнiндегi олардың мiндеттемелерi мен ауыртпалықтары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мәлiметтер.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7.1 Функционалдық аймақтары бойынша ерекше қорғалатын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аумақтың күзет режимдері: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453"/>
        <w:gridCol w:w="1933"/>
        <w:gridCol w:w="243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аймақтың атауы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Алаңы, га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 режимі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7.2 ЕҚТА-да және оның күзет аймағында орналасқан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учаскелерiнiң меншiк иелерi мен жер пайдаланушылар, олардың табиғат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жөнiндегi мiндеттемелерi мен ауыртпалықтары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мәлiметтер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(жер санаттары мен жер учаскелерінің алаңдары, сондай-ақ табиғат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пайдалануда белгіленген міндеттемелер мен ауыртпалықтар көрсетіле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отырып, ЕҚТА мен оның күзет аймағының шекараларында орналасқан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учаскелерінің барлық меншік иелері мен бөтен жер пайдаланушылардың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тізбесі келтіріледі)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Ерекше қорғалатын табиғи аумақтарда қызметтiң рұқсат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етiлген және тыйым салынған түрлерi, сондай-ақ жекелеген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түрлерiне қойылған шектеулер: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(ЕҚТА түрі мен санатына, аумақтың функционалдық аймақталуына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байланысты қызметтiң тыйым салынған және рұқсат етiлген түрлерiнің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сипаттамасы келтіріледі).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Ерекше қорғалатын табиғи аумақтарда болу, оның жұмыс режимі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рекреациялық жүктемесі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(ЕҚТА түрі мен санатына, аумақтың функционалдық аймақталуына,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рекреациялық және туристік мақсаттағы объектілердің рекреациялық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сиымдылығына байланысты әрбір ЕҚТА-тың өзіндік ерешеліктерін ескере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отырып, ЕҚТА-да болу және рекреациялық ресурстарын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ережесі, ЕҚТА-ның жұмыс режимі баяндалады)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Паспортты әзірлеген:_________________________________________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Паспорттың әзірленген күні: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"___"»__________ 200 ___ж.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_________________ паспортына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(ерекше қорғалатын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аумақтың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1-қосымша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Мемлекеттік табиғи-қорық қоры объектілерінің тізбесі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(ерекше қорғалатын табиғи  аумақтың атауы)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6153"/>
        <w:gridCol w:w="323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табиғи-қорық қоры объектілерінің атауы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 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түрлерінің болуы - барлығы, оның ішінде сирек кездесетін және жойылып бара жатқан түрлері: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 түрлерінің болуы - барлығы, оның ішінде сирек кездесетін және жойылып бара жатқан түрлері: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табиғи-қорық қорының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геологиялық, геоморфологиялық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гидрогеологиялық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объектiлерiнiң болуы,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атауы, 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жері және қысқаша сипаттамасы: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_________________ паспортына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(ерекше қорғалатын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аумақтың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2-қосымша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Жануарлардың индикаторлық түрлерінің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(ерекше қорғалатын табиғи аумақтың атауы)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3393"/>
        <w:gridCol w:w="3253"/>
      </w:tblGrid>
      <w:tr>
        <w:trPr>
          <w:trHeight w:val="30" w:hRule="atLeast"/>
        </w:trPr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Жануардың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Оңтайлы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  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_________________ паспортына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(ерекше қорғалатын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аумақтың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3-қосымша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Тарихи-мәдени мұра объектілерінің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тізбесі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(ерекше қорғалатын табиғи  аумақтың атауы)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4373"/>
        <w:gridCol w:w="407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Орналасқан жері және сипаттамасы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қорғалатын табиғи аумақ пен оның күзет аймағында орналасқан тарихи-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мұра объекті.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лерінің атауы келтіріледі.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қорғалатын табиғи аумақ пен оның күзет аймағында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тарихи-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мұра объектілерінің орналасқан жері көрсетіледі, олардың қысқаша сандық және сапалық сипаттамасы келтіріледі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Республикалық және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маңызы бар ерекше қорғалатын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аумақтардың паспорттарын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тіркеу (қайта тіркеу)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2-қосымша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Республикалық және жергілікті маңызы бар ерекше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қорғалатын табиғи аумақтардың паспорттарын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әзірлеу және тіркеу (қайта тіркеу) ережесі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853"/>
        <w:gridCol w:w="1433"/>
        <w:gridCol w:w="2033"/>
        <w:gridCol w:w="2153"/>
        <w:gridCol w:w="1893"/>
        <w:gridCol w:w="189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қорғалатын табиғи аумақтың паспортын тіркеу күні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қорғалатын табиғи аумақтың атауы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қорғалатын табиғи аумақты құру немесе кеңейту туралы нормативтік құқықтық актінің күні мен нөмірі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қорғалатын табиғи аумақ қарауына жататын мемлекеттік органның паспортты бекіту туралы актінің күні мен нөмірі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қорғалатын табиғи аумақ паспортын тіркеу (қайта тіркеу) туралы уәкілетті орган бұйрығының күні мен нөмірі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