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0c68" w14:textId="3e60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қатардағы, кіші және орта басшы құрамдағы лауазымдарына бірінші рет қабылданатын үміткерлердің алғашқы арнайы оқудан өту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2007 жылғы 28 сәуірдегі N 180 Бұйрығы. Қазақстан Республикасының Әділет министрлігінде 2007 жылғы 14 мамырдағы Нормативтік құқықтық кесімдерді мемлекеттік тіркеудің тізіліміне N 4673 болып енгізілді. Күші жойылды - Қазақстан Республикасы Ішкі істер министрінің 2011 жылғы 26 сәуірдегі N 187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2011.04.26 N 187 (ресми жарияланған күнінен бастап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ішкі істер органдарының қатардағы және басшы құрамдағы адамдарының қызмет өткеруі туралы ережені бекіту туралы" Қазақстан Республикасы Үкіметінің 1996 жылғы 27 желтоқсандағы N 1644  </w:t>
      </w:r>
      <w:r>
        <w:rPr>
          <w:rFonts w:ascii="Times New Roman"/>
          <w:b w:val="false"/>
          <w:i w:val="false"/>
          <w:color w:val="000000"/>
          <w:sz w:val="28"/>
        </w:rPr>
        <w:t xml:space="preserve">қаулысының </w:t>
      </w:r>
      <w:r>
        <w:rPr>
          <w:rFonts w:ascii="Times New Roman"/>
          <w:b w:val="false"/>
          <w:i w:val="false"/>
          <w:color w:val="000000"/>
          <w:sz w:val="28"/>
        </w:rPr>
        <w:t xml:space="preserve">11-тармағын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қатардағы, кіші және орта басшы құрамдағы лауазымдарына бірінші рет қабылданатын үміткерлердің алғашқы арнайы оқудан өту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 білім беру ұйымдарының бастықтары Қазақстан Республикасы ішкі істер органдарына бірінші рет қабылданатын үміткерлерді алғашқы арнайы оқуға қабылдау кезінде осы бұйрықты басшылыққа алсын.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
    <w:bookmarkStart w:name="z4" w:id="3"/>
    <w:p>
      <w:pPr>
        <w:spacing w:after="0"/>
        <w:ind w:left="0"/>
        <w:jc w:val="both"/>
      </w:pPr>
      <w:r>
        <w:rPr>
          <w:rFonts w:ascii="Times New Roman"/>
          <w:b w:val="false"/>
          <w:i w:val="false"/>
          <w:color w:val="000000"/>
          <w:sz w:val="28"/>
        </w:rPr>
        <w:t xml:space="preserve">
      3. Кадр жұмысы департаменті (Ә.А. Ақанов) осы бұйрықтың мемлекеттік тіркеуден өтуін қамтамасыз етсін. </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 күнінен бастап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Білім және ғылым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2007 жылғы 30 сәуір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2007 жылғы 28 сәуірдегі    </w:t>
      </w:r>
      <w:r>
        <w:br/>
      </w:r>
      <w:r>
        <w:rPr>
          <w:rFonts w:ascii="Times New Roman"/>
          <w:b w:val="false"/>
          <w:i w:val="false"/>
          <w:color w:val="000000"/>
          <w:sz w:val="28"/>
        </w:rPr>
        <w:t xml:space="preserve">
N 180 бұйрығымен бекітілген  </w:t>
      </w:r>
    </w:p>
    <w:bookmarkEnd w:id="5"/>
    <w:p>
      <w:pPr>
        <w:spacing w:after="0"/>
        <w:ind w:left="0"/>
        <w:jc w:val="left"/>
      </w:pPr>
      <w:r>
        <w:rPr>
          <w:rFonts w:ascii="Times New Roman"/>
          <w:b/>
          <w:i w:val="false"/>
          <w:color w:val="000000"/>
        </w:rPr>
        <w:t xml:space="preserve"> Қазақстан Республикасы ішкі істер органдарының қатардағы, кіші және орта басшы құрамдағы лауазымдарына бірінші рет қабылданатын үміткерлердің алғашқы арнайы оқудан өту ережесі  1. Жалпы ережелер </w:t>
      </w:r>
    </w:p>
    <w:p>
      <w:pPr>
        <w:spacing w:after="0"/>
        <w:ind w:left="0"/>
        <w:jc w:val="both"/>
      </w:pPr>
      <w:r>
        <w:rPr>
          <w:rFonts w:ascii="Times New Roman"/>
          <w:b w:val="false"/>
          <w:i w:val="false"/>
          <w:color w:val="000000"/>
          <w:sz w:val="28"/>
        </w:rPr>
        <w:t xml:space="preserve">      1. Осы Ереже Қазақстан Республикасы ішкі істер органдарының (бұдан әрі - ІІО) қатардағы, кіші және орта басшы құрамдағы лауазымдарына бірінші рет қабылданатын үміткерлердің алғашқы арнайы оқудан өту тәртібі мен шарттарын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Start w:name="z26" w:id="6"/>
    <w:p>
      <w:pPr>
        <w:spacing w:after="0"/>
        <w:ind w:left="0"/>
        <w:jc w:val="both"/>
      </w:pPr>
      <w:r>
        <w:rPr>
          <w:rFonts w:ascii="Times New Roman"/>
          <w:b w:val="false"/>
          <w:i w:val="false"/>
          <w:color w:val="000000"/>
          <w:sz w:val="28"/>
        </w:rPr>
        <w:t xml:space="preserve">
      1-1. Қазақстан Республикасы ішкі істер органдарына (бұдан әрі - 110) бірінші рет қабылданатын үміткерлер нақты лауазым бойынша қызметтік міндеттерін атқаруға қажетті білім, іскерлік, дағды және мінез-құлық нормаларын жедел үйрену үшін арнайы алғашқы оқудан өтеді.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6"/>
    <w:bookmarkStart w:name="z7" w:id="7"/>
    <w:p>
      <w:pPr>
        <w:spacing w:after="0"/>
        <w:ind w:left="0"/>
        <w:jc w:val="both"/>
      </w:pPr>
      <w:r>
        <w:rPr>
          <w:rFonts w:ascii="Times New Roman"/>
          <w:b w:val="false"/>
          <w:i w:val="false"/>
          <w:color w:val="000000"/>
          <w:sz w:val="28"/>
        </w:rPr>
        <w:t xml:space="preserve">
      2. Алғашқы арнайы оқу Қазақстан Республикасы Ішкі істер министрлігіне ведомстволық бағынысты білім беру ұйымдарында (бұдан әрі - білім беру ұйымдары)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7"/>
    <w:bookmarkStart w:name="z8" w:id="8"/>
    <w:p>
      <w:pPr>
        <w:spacing w:after="0"/>
        <w:ind w:left="0"/>
        <w:jc w:val="left"/>
      </w:pPr>
      <w:r>
        <w:rPr>
          <w:rFonts w:ascii="Times New Roman"/>
          <w:b/>
          <w:i w:val="false"/>
          <w:color w:val="000000"/>
        </w:rPr>
        <w:t xml:space="preserve"> 
  2. Алғашқы арнайы оқуға қабылдау және өту тәртібі </w:t>
      </w:r>
    </w:p>
    <w:bookmarkEnd w:id="8"/>
    <w:p>
      <w:pPr>
        <w:spacing w:after="0"/>
        <w:ind w:left="0"/>
        <w:jc w:val="both"/>
      </w:pPr>
      <w:r>
        <w:rPr>
          <w:rFonts w:ascii="Times New Roman"/>
          <w:b w:val="false"/>
          <w:i w:val="false"/>
          <w:color w:val="000000"/>
          <w:sz w:val="28"/>
        </w:rPr>
        <w:t xml:space="preserve">      3. Алғашқы арнайы оқуға жіберу үшін ІІО-ға қызметке үміткерлерді іріктеуді және жеке істерін ресімдеуді ішкі істер департаменттерінің (бұдан әрі - ІІД) кадр аппараттары белгіленген тәртіппен жүзеге асырады. ІІД іріктеу комиссияларының құрамына білім беру ұйымдарының өкілдері енгізіледі.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Start w:name="z27" w:id="9"/>
    <w:p>
      <w:pPr>
        <w:spacing w:after="0"/>
        <w:ind w:left="0"/>
        <w:jc w:val="both"/>
      </w:pPr>
      <w:r>
        <w:rPr>
          <w:rFonts w:ascii="Times New Roman"/>
          <w:b w:val="false"/>
          <w:i w:val="false"/>
          <w:color w:val="000000"/>
          <w:sz w:val="28"/>
        </w:rPr>
        <w:t xml:space="preserve">
      3-1. Алғашқы арнайы оқу үш ай сынақ мерзімімен тиісті лауазымдарға тағылымдамашы болып тағайындалған ІІО-ғы қызметке үміткерлер үшін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9"/>
    <w:bookmarkStart w:name="z28" w:id="10"/>
    <w:p>
      <w:pPr>
        <w:spacing w:after="0"/>
        <w:ind w:left="0"/>
        <w:jc w:val="both"/>
      </w:pPr>
      <w:r>
        <w:rPr>
          <w:rFonts w:ascii="Times New Roman"/>
          <w:b w:val="false"/>
          <w:i w:val="false"/>
          <w:color w:val="000000"/>
          <w:sz w:val="28"/>
        </w:rPr>
        <w:t xml:space="preserve">
      3-2. Алғашқы арнайы оқудан мыналар өтпейді: </w:t>
      </w:r>
      <w:r>
        <w:br/>
      </w:r>
      <w:r>
        <w:rPr>
          <w:rFonts w:ascii="Times New Roman"/>
          <w:b w:val="false"/>
          <w:i w:val="false"/>
          <w:color w:val="000000"/>
          <w:sz w:val="28"/>
        </w:rPr>
        <w:t xml:space="preserve">
      бұрын ІІО-да қызмет атқарған және қызметке қайта қабылданған алғашқы арнайы оқудан өткенін растайтын құжаттар болған жағдайда; </w:t>
      </w:r>
      <w:r>
        <w:br/>
      </w:r>
      <w:r>
        <w:rPr>
          <w:rFonts w:ascii="Times New Roman"/>
          <w:b w:val="false"/>
          <w:i w:val="false"/>
          <w:color w:val="000000"/>
          <w:sz w:val="28"/>
        </w:rPr>
        <w:t xml:space="preserve">
      бұрын Қазақстан Республикасының құқық қорғау органдарында қызмет атқарғандар алғашқы арнайы оқудан өткенін растайтын құжаттар болған жағдайда; </w:t>
      </w:r>
      <w:r>
        <w:br/>
      </w:r>
      <w:r>
        <w:rPr>
          <w:rFonts w:ascii="Times New Roman"/>
          <w:b w:val="false"/>
          <w:i w:val="false"/>
          <w:color w:val="000000"/>
          <w:sz w:val="28"/>
        </w:rPr>
        <w:t xml:space="preserve">
      әскери және арнайы оқу орындарын күндізгі нысан бойынша бітіргендер; </w:t>
      </w:r>
      <w:r>
        <w:br/>
      </w:r>
      <w:r>
        <w:rPr>
          <w:rFonts w:ascii="Times New Roman"/>
          <w:b w:val="false"/>
          <w:i w:val="false"/>
          <w:color w:val="000000"/>
          <w:sz w:val="28"/>
        </w:rPr>
        <w:t xml:space="preserve">
      Қазақстан Республикасы Қарулы Күштерінің, басқа әскерлері мен әскери құралымдарында бұрын қызмет атқарған (запастағы) офицерлер. </w:t>
      </w:r>
      <w:r>
        <w:br/>
      </w: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0"/>
    <w:bookmarkStart w:name="z9" w:id="11"/>
    <w:p>
      <w:pPr>
        <w:spacing w:after="0"/>
        <w:ind w:left="0"/>
        <w:jc w:val="both"/>
      </w:pPr>
      <w:r>
        <w:rPr>
          <w:rFonts w:ascii="Times New Roman"/>
          <w:b w:val="false"/>
          <w:i w:val="false"/>
          <w:color w:val="000000"/>
          <w:sz w:val="28"/>
        </w:rPr>
        <w:t xml:space="preserve">
      4. Қазақстан Республикасы Ішкі істер министрінің бұйрығымен жыл сайын бекітілетін алғашқы арнайы оқуға қабылдау жоспарына сәйкес ІІО-ның кадр аппараттары білім беру ұйымдарына үміткердің жеке ісін алғашқы арнайы оқу курстары басталуынан он күн бұрын ұсынады.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1"/>
    <w:bookmarkStart w:name="z10" w:id="12"/>
    <w:p>
      <w:pPr>
        <w:spacing w:after="0"/>
        <w:ind w:left="0"/>
        <w:jc w:val="both"/>
      </w:pPr>
      <w:r>
        <w:rPr>
          <w:rFonts w:ascii="Times New Roman"/>
          <w:b w:val="false"/>
          <w:i w:val="false"/>
          <w:color w:val="000000"/>
          <w:sz w:val="28"/>
        </w:rPr>
        <w:t xml:space="preserve">
      5. Алғашқы арнайы оқуға жіберілген үміткердің өзімен бірге жеке куәлігі, спорт киімі, жеке гигиена заттары, қажетті жазу құралдары болуы тиіс. </w:t>
      </w:r>
    </w:p>
    <w:bookmarkEnd w:id="12"/>
    <w:bookmarkStart w:name="z29" w:id="13"/>
    <w:p>
      <w:pPr>
        <w:spacing w:after="0"/>
        <w:ind w:left="0"/>
        <w:jc w:val="both"/>
      </w:pPr>
      <w:r>
        <w:rPr>
          <w:rFonts w:ascii="Times New Roman"/>
          <w:b w:val="false"/>
          <w:i w:val="false"/>
          <w:color w:val="000000"/>
          <w:sz w:val="28"/>
        </w:rPr>
        <w:t xml:space="preserve">
      5-1. Ведомстволық білім беру ұйымдары бастықтарының бұйрықтарымен ІІО-ға үміткерлер арнайы алғашқы оқу курстарының тыңдаушылары қатарына қабылданады. </w:t>
      </w:r>
      <w:r>
        <w:br/>
      </w:r>
      <w:r>
        <w:rPr>
          <w:rFonts w:ascii="Times New Roman"/>
          <w:b w:val="false"/>
          <w:i w:val="false"/>
          <w:color w:val="000000"/>
          <w:sz w:val="28"/>
        </w:rPr>
        <w:t xml:space="preserve">
      Бұйрықтан үзінді көшірмелер бұйрыққа қол қойылған күннен бастап он күннен кешіктірілмей ІІД-нің кадр аппаратына жіберілуі тиіс.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3"/>
    <w:bookmarkStart w:name="z11" w:id="14"/>
    <w:p>
      <w:pPr>
        <w:spacing w:after="0"/>
        <w:ind w:left="0"/>
        <w:jc w:val="both"/>
      </w:pPr>
      <w:r>
        <w:rPr>
          <w:rFonts w:ascii="Times New Roman"/>
          <w:b w:val="false"/>
          <w:i w:val="false"/>
          <w:color w:val="000000"/>
          <w:sz w:val="28"/>
        </w:rPr>
        <w:t xml:space="preserve">
      6. - 15.  </w:t>
      </w:r>
      <w:r>
        <w:rPr>
          <w:rFonts w:ascii="Times New Roman"/>
          <w:b w:val="false"/>
          <w:i w:val="false"/>
          <w:color w:val="ff0000"/>
          <w:sz w:val="28"/>
        </w:rPr>
        <w:t xml:space="preserve">(алынып тасталды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4"/>
    <w:bookmarkStart w:name="z21" w:id="15"/>
    <w:p>
      <w:pPr>
        <w:spacing w:after="0"/>
        <w:ind w:left="0"/>
        <w:jc w:val="both"/>
      </w:pPr>
      <w:r>
        <w:rPr>
          <w:rFonts w:ascii="Times New Roman"/>
          <w:b w:val="false"/>
          <w:i w:val="false"/>
          <w:color w:val="000000"/>
          <w:sz w:val="28"/>
        </w:rPr>
        <w:t xml:space="preserve">
      16. Алғашқы арнайы оқу курстарындағы оқу процесі үлгі оқу және тақырыптық жоспарларға сәйкес жүргізіледі. </w:t>
      </w:r>
    </w:p>
    <w:bookmarkEnd w:id="15"/>
    <w:bookmarkStart w:name="z22" w:id="16"/>
    <w:p>
      <w:pPr>
        <w:spacing w:after="0"/>
        <w:ind w:left="0"/>
        <w:jc w:val="both"/>
      </w:pPr>
      <w:r>
        <w:rPr>
          <w:rFonts w:ascii="Times New Roman"/>
          <w:b w:val="false"/>
          <w:i w:val="false"/>
          <w:color w:val="000000"/>
          <w:sz w:val="28"/>
        </w:rPr>
        <w:t xml:space="preserve">
      17. Алғашқы арнайы оқу курстарында оқу мерзімі орта басшы құрамдағы лауазымдарға үміткерлер үшін - 2 ай, қатардағы және кіші басшы құрамдағы лауазымдарға үміткерлер үшін - 3 айды құрайды. </w:t>
      </w:r>
    </w:p>
    <w:bookmarkEnd w:id="16"/>
    <w:bookmarkStart w:name="z30" w:id="17"/>
    <w:p>
      <w:pPr>
        <w:spacing w:after="0"/>
        <w:ind w:left="0"/>
        <w:jc w:val="both"/>
      </w:pPr>
      <w:r>
        <w:rPr>
          <w:rFonts w:ascii="Times New Roman"/>
          <w:b w:val="false"/>
          <w:i w:val="false"/>
          <w:color w:val="000000"/>
          <w:sz w:val="28"/>
        </w:rPr>
        <w:t xml:space="preserve">
      17-1. Тыңдаушылардың білім деңгейін қорытынды бағалауды олардың құрамын білім беру ұйымының бастығы бекітетін емтихан комиссиялары жүргізеді. Емтихан комиссияларының құрамы Қазақстан Республикасы Ішкі істер министрлігінің, аумақтық ІІД қызметкерлері, білім беру ұйымының оқытушылар құрамының, Ардагерлер кеңесі және жұртшылық өкілдерінен құрылады. </w:t>
      </w:r>
      <w:r>
        <w:br/>
      </w: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7"/>
    <w:bookmarkStart w:name="z31" w:id="18"/>
    <w:p>
      <w:pPr>
        <w:spacing w:after="0"/>
        <w:ind w:left="0"/>
        <w:jc w:val="both"/>
      </w:pPr>
      <w:r>
        <w:rPr>
          <w:rFonts w:ascii="Times New Roman"/>
          <w:b w:val="false"/>
          <w:i w:val="false"/>
          <w:color w:val="000000"/>
          <w:sz w:val="28"/>
        </w:rPr>
        <w:t xml:space="preserve">
      17-2. Тыңдаушылар оқу жоспарының талаптарын орындамаған немесе білім беру ұйымының Жарғысын бұзған жағдайда олар білім беру ұйымының бастығының бұйрығымен тыңдаушылар қатарынан шығарылады. </w:t>
      </w:r>
      <w:r>
        <w:br/>
      </w:r>
      <w:r>
        <w:rPr>
          <w:rFonts w:ascii="Times New Roman"/>
          <w:b w:val="false"/>
          <w:i w:val="false"/>
          <w:color w:val="000000"/>
          <w:sz w:val="28"/>
        </w:rPr>
        <w:t>
</w:t>
      </w:r>
      <w:r>
        <w:rPr>
          <w:rFonts w:ascii="Times New Roman"/>
          <w:b w:val="false"/>
          <w:i w:val="false"/>
          <w:color w:val="ff0000"/>
          <w:sz w:val="28"/>
        </w:rPr>
        <w:t xml:space="preserve">       Ескерту. 17-2-тармақпен толықтырылды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8"/>
    <w:bookmarkStart w:name="z23" w:id="19"/>
    <w:p>
      <w:pPr>
        <w:spacing w:after="0"/>
        <w:ind w:left="0"/>
        <w:jc w:val="both"/>
      </w:pPr>
      <w:r>
        <w:rPr>
          <w:rFonts w:ascii="Times New Roman"/>
          <w:b w:val="false"/>
          <w:i w:val="false"/>
          <w:color w:val="000000"/>
          <w:sz w:val="28"/>
        </w:rPr>
        <w:t xml:space="preserve">
      18. Емтихандарды табысты тапсырған үміткерлерге алғашқы арнайы оқу курстарын бітіргені туралы сертификат беріледі, ол жеке іске тігіледі.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9"/>
    <w:bookmarkStart w:name="z24" w:id="20"/>
    <w:p>
      <w:pPr>
        <w:spacing w:after="0"/>
        <w:ind w:left="0"/>
        <w:jc w:val="both"/>
      </w:pPr>
      <w:r>
        <w:rPr>
          <w:rFonts w:ascii="Times New Roman"/>
          <w:b w:val="false"/>
          <w:i w:val="false"/>
          <w:color w:val="000000"/>
          <w:sz w:val="28"/>
        </w:rPr>
        <w:t xml:space="preserve">
      19. Оқуды табысты аяқтаған үміткер бір ай ішінде лауазымға тағайындалады және ІІО кадрына қабылдана отырып, оған арнаулы атақ беріледі.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0"/>
    <w:bookmarkStart w:name="z25" w:id="21"/>
    <w:p>
      <w:pPr>
        <w:spacing w:after="0"/>
        <w:ind w:left="0"/>
        <w:jc w:val="both"/>
      </w:pPr>
      <w:r>
        <w:rPr>
          <w:rFonts w:ascii="Times New Roman"/>
          <w:b w:val="false"/>
          <w:i w:val="false"/>
          <w:color w:val="000000"/>
          <w:sz w:val="28"/>
        </w:rPr>
        <w:t xml:space="preserve">
      20. Алғашқы арнайы оқу курстарында оқу мерзімі қызмет өткерген жылдары үшін пайыздық үстемақы төлеу және зейнетақы есептеу үшін Қазақстан Республикасы ІІО-ғы қызмет өтіліне есептеледі.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Қазақстан Республикасы Ішкі істер министрінің 2008.04.23  </w:t>
      </w:r>
      <w:r>
        <w:rPr>
          <w:rFonts w:ascii="Times New Roman"/>
          <w:b w:val="false"/>
          <w:i w:val="false"/>
          <w:color w:val="000000"/>
          <w:sz w:val="28"/>
        </w:rPr>
        <w:t xml:space="preserve">N 149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