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73ac" w14:textId="9047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Бухгалтерлердің кәсіби ұйымдарын және бухгалтерлерді кәсіби сертификаттау жөніндегі ұйымдарды аккредиттеу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22 мамырдағы N 183 бұйрығы. Қазақстан Республикасының Әділет министрлігінде 2007 жылғы 14 маусымда Нормативтік құқықтық кесімдерді мемлекеттік тіркеудің тізіліміне N 4742 болып енгізілді. Күші жойылды - Қазақстан Республикасы Қаржы министрінің 2011 жылғы 23 желтоқсандағы № 653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2011.12.23 </w:t>
      </w:r>
      <w:r>
        <w:rPr>
          <w:rFonts w:ascii="Times New Roman"/>
          <w:b w:val="false"/>
          <w:i w:val="false"/>
          <w:color w:val="ff0000"/>
          <w:sz w:val="28"/>
        </w:rPr>
        <w:t>№ 653</w:t>
      </w:r>
      <w:r>
        <w:rPr>
          <w:rFonts w:ascii="Times New Roman"/>
          <w:b w:val="false"/>
          <w:i w:val="false"/>
          <w:color w:val="ff0000"/>
          <w:sz w:val="28"/>
        </w:rPr>
        <w:t xml:space="preserve"> (қол қойылған күнінен бастап күшіне енеді) бұйрығымен.</w:t>
      </w:r>
    </w:p>
    <w:bookmarkStart w:name="z5" w:id="0"/>
    <w:p>
      <w:pPr>
        <w:spacing w:after="0"/>
        <w:ind w:left="0"/>
        <w:jc w:val="both"/>
      </w:pPr>
      <w:r>
        <w:rPr>
          <w:rFonts w:ascii="Times New Roman"/>
          <w:b w:val="false"/>
          <w:i w:val="false"/>
          <w:color w:val="000000"/>
          <w:sz w:val="28"/>
        </w:rPr>
        <w:t xml:space="preserve">
      "Бухгалтерлiк есеп пен қаржылық есептiлiк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5-тармағының 11)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Ұсынылып отырған Бухгалтерлердің кәсіби ұйымдарын және бухгалтерлерді кәсіби сертификаттау жөніндегі ұйымдарды аккредиттеу ережесі бекітілсін. </w:t>
      </w:r>
    </w:p>
    <w:p>
      <w:pPr>
        <w:spacing w:after="0"/>
        <w:ind w:left="0"/>
        <w:jc w:val="both"/>
      </w:pPr>
      <w:r>
        <w:rPr>
          <w:rFonts w:ascii="Times New Roman"/>
          <w:b w:val="false"/>
          <w:i w:val="false"/>
          <w:color w:val="000000"/>
          <w:sz w:val="28"/>
        </w:rPr>
        <w:t xml:space="preserve">
      2. Мемлекеттік активтерді басқару әдіснамасы департаменті (Ж.Н.Айтжанова)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күшіне енеді.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22 мамырдағы</w:t>
            </w:r>
            <w:r>
              <w:br/>
            </w:r>
            <w:r>
              <w:rPr>
                <w:rFonts w:ascii="Times New Roman"/>
                <w:b w:val="false"/>
                <w:i w:val="false"/>
                <w:color w:val="000000"/>
                <w:sz w:val="20"/>
              </w:rPr>
              <w:t>N 183 бұйрығымен бекітілді</w:t>
            </w:r>
          </w:p>
        </w:tc>
      </w:tr>
    </w:tbl>
    <w:p>
      <w:pPr>
        <w:spacing w:after="0"/>
        <w:ind w:left="0"/>
        <w:jc w:val="left"/>
      </w:pPr>
      <w:r>
        <w:rPr>
          <w:rFonts w:ascii="Times New Roman"/>
          <w:b/>
          <w:i w:val="false"/>
          <w:color w:val="000000"/>
        </w:rPr>
        <w:t xml:space="preserve"> Бухгалтерлердің кәсіби ұйымдарын және бухгалтерлерді кәсіби сертификаттау жөніндегі ұйымдарды аккредиттеу ережесі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Бухгалтерлердің кәсіби ұйымдарын және бухгалтерлерді кәсіби сертификаттау жөніндегі ұйымдарды аккредиттеудің осы ережесі (бұдан әрі - Ереже) "Бухгалтерлiк есеп пен қаржылық есептiлiк туралы" Қазақстан Республикасы Заңына (бұдан әрі - Заң) сәйкес әзірленді және бухгалтерлік есеп және қаржылық есептілік саласында реттеуді жүзеге асыратын орталық уәкілетті органның (бұдан әрі - уәкілетті орган) Қазақстан Республикасының бухгалтерлердің кәсіби ұйымдарын (бұдан әрі - кәсіби ұйымдар) және бухгалтерлерді кәсіби сертификаттау жөніндегі ұйымдарын (бұдан әрі - сертификаттау жөніндегі ұйым) аккредиттеу және аккредиттеуден айыру жүргізу тәртібін белгілейді. </w:t>
      </w:r>
    </w:p>
    <w:bookmarkStart w:name="z7" w:id="1"/>
    <w:p>
      <w:pPr>
        <w:spacing w:after="0"/>
        <w:ind w:left="0"/>
        <w:jc w:val="both"/>
      </w:pPr>
      <w:r>
        <w:rPr>
          <w:rFonts w:ascii="Times New Roman"/>
          <w:b w:val="false"/>
          <w:i w:val="false"/>
          <w:color w:val="000000"/>
          <w:sz w:val="28"/>
        </w:rPr>
        <w:t xml:space="preserve">
      2. Аккредиттеуден Заңға сәйкес кәсіби ұйымдардың, сертификаттау жөніндегі ұйымдардың заңдылығын уәкілетті органның ресми тануы мақсатында кәсіби ұйымдар және сертификаттау жөніндегі ұйымдар өтеді. </w:t>
      </w:r>
    </w:p>
    <w:bookmarkEnd w:id="1"/>
    <w:bookmarkStart w:name="z8" w:id="2"/>
    <w:p>
      <w:pPr>
        <w:spacing w:after="0"/>
        <w:ind w:left="0"/>
        <w:jc w:val="left"/>
      </w:pPr>
      <w:r>
        <w:rPr>
          <w:rFonts w:ascii="Times New Roman"/>
          <w:b/>
          <w:i w:val="false"/>
          <w:color w:val="000000"/>
        </w:rPr>
        <w:t xml:space="preserve"> 2. Аккредиттеу рәсімін жүргізу тәртібі</w:t>
      </w:r>
    </w:p>
    <w:bookmarkEnd w:id="2"/>
    <w:p>
      <w:pPr>
        <w:spacing w:after="0"/>
        <w:ind w:left="0"/>
        <w:jc w:val="both"/>
      </w:pPr>
      <w:r>
        <w:rPr>
          <w:rFonts w:ascii="Times New Roman"/>
          <w:b w:val="false"/>
          <w:i w:val="false"/>
          <w:color w:val="000000"/>
          <w:sz w:val="28"/>
        </w:rPr>
        <w:t xml:space="preserve">
      3. Кәсіби ұйымдар оларға аккредиттеу жүргізу үшін уәкілетті органға мынадай құжаттар ұсынады: </w:t>
      </w:r>
    </w:p>
    <w:p>
      <w:pPr>
        <w:spacing w:after="0"/>
        <w:ind w:left="0"/>
        <w:jc w:val="both"/>
      </w:pPr>
      <w:r>
        <w:rPr>
          <w:rFonts w:ascii="Times New Roman"/>
          <w:b w:val="false"/>
          <w:i w:val="false"/>
          <w:color w:val="000000"/>
          <w:sz w:val="28"/>
        </w:rPr>
        <w:t xml:space="preserve">
      1) осы Ереженің 1-қосымшасына сәйкес нысан бойынша өтініш; </w:t>
      </w:r>
    </w:p>
    <w:p>
      <w:pPr>
        <w:spacing w:after="0"/>
        <w:ind w:left="0"/>
        <w:jc w:val="both"/>
      </w:pPr>
      <w:r>
        <w:rPr>
          <w:rFonts w:ascii="Times New Roman"/>
          <w:b w:val="false"/>
          <w:i w:val="false"/>
          <w:color w:val="000000"/>
          <w:sz w:val="28"/>
        </w:rPr>
        <w:t>
      2) мына құжаттардың түпнұсқалары мен көшірмелері: жарғы және мемлекеттiк тiркелгенi туралы, салық төлеушiнiң тiркеу нөмiрi мен статистикалық карточкасы берiлгенi туралы куәлiктер (осы құжаттардың салыстыру үшін түпнұсқалары ұсынылмаған жағдайда нотариалды расталған көшірмелері);</w:t>
      </w:r>
    </w:p>
    <w:p>
      <w:pPr>
        <w:spacing w:after="0"/>
        <w:ind w:left="0"/>
        <w:jc w:val="both"/>
      </w:pPr>
      <w:r>
        <w:rPr>
          <w:rFonts w:ascii="Times New Roman"/>
          <w:b w:val="false"/>
          <w:i w:val="false"/>
          <w:color w:val="000000"/>
          <w:sz w:val="28"/>
        </w:rPr>
        <w:t xml:space="preserve">
      3) ұйым жарғысына сәйкес бекітілген халықаралық тәжірибеге сәйкес келетін және оның барлық мүшелері үшін міндетті болып табылатын Этика кодексі. </w:t>
      </w:r>
    </w:p>
    <w:p>
      <w:pPr>
        <w:spacing w:after="0"/>
        <w:ind w:left="0"/>
        <w:jc w:val="both"/>
      </w:pPr>
      <w:r>
        <w:rPr>
          <w:rFonts w:ascii="Times New Roman"/>
          <w:b w:val="false"/>
          <w:i w:val="false"/>
          <w:color w:val="000000"/>
          <w:sz w:val="28"/>
        </w:rPr>
        <w:t xml:space="preserve">
      4) осы Ереженің 2-қосымшасына сәйкес нысан бойынша кәсіби ұйымдардың құрамы туралы мәлімет; </w:t>
      </w:r>
    </w:p>
    <w:p>
      <w:pPr>
        <w:spacing w:after="0"/>
        <w:ind w:left="0"/>
        <w:jc w:val="both"/>
      </w:pPr>
      <w:r>
        <w:rPr>
          <w:rFonts w:ascii="Times New Roman"/>
          <w:b w:val="false"/>
          <w:i w:val="false"/>
          <w:color w:val="000000"/>
          <w:sz w:val="28"/>
        </w:rPr>
        <w:t xml:space="preserve">
      5) осы Ереженің 3-қосымшасына сәйкес нысан бойынша кәсіби ұйымдардың құрылымы, жұмыс органдарының болуы туралы мәлімет; </w:t>
      </w:r>
    </w:p>
    <w:p>
      <w:pPr>
        <w:spacing w:after="0"/>
        <w:ind w:left="0"/>
        <w:jc w:val="both"/>
      </w:pPr>
      <w:r>
        <w:rPr>
          <w:rFonts w:ascii="Times New Roman"/>
          <w:b w:val="false"/>
          <w:i w:val="false"/>
          <w:color w:val="000000"/>
          <w:sz w:val="28"/>
        </w:rPr>
        <w:t xml:space="preserve">
      6) өз мүшелерінің біліктілігін ұдайы арттыру жүйесінің бар екендігін растайтын құжаттар. </w:t>
      </w:r>
    </w:p>
    <w:p>
      <w:pPr>
        <w:spacing w:after="0"/>
        <w:ind w:left="0"/>
        <w:jc w:val="both"/>
      </w:pPr>
      <w:r>
        <w:rPr>
          <w:rFonts w:ascii="Times New Roman"/>
          <w:b w:val="false"/>
          <w:i w:val="false"/>
          <w:color w:val="000000"/>
          <w:sz w:val="28"/>
        </w:rPr>
        <w:t>
      4)-6) тармақшаларда санамаланған құжаттар қағаз және электрондық тасығыштарда беріледі.</w:t>
      </w:r>
    </w:p>
    <w:p>
      <w:pPr>
        <w:spacing w:after="0"/>
        <w:ind w:left="0"/>
        <w:jc w:val="both"/>
      </w:pPr>
      <w:r>
        <w:rPr>
          <w:rFonts w:ascii="Times New Roman"/>
          <w:b w:val="false"/>
          <w:i w:val="false"/>
          <w:color w:val="000000"/>
          <w:sz w:val="28"/>
        </w:rPr>
        <w:t>
      Салыстырғаннан кейін түпнұсқалар құжатты қабылдаған күннен бастап екі жұмыс күні ішінде өтініш иесіне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министрінің 2010.07.23 </w:t>
      </w:r>
      <w:r>
        <w:rPr>
          <w:rFonts w:ascii="Times New Roman"/>
          <w:b w:val="false"/>
          <w:i w:val="false"/>
          <w:color w:val="ff0000"/>
          <w:sz w:val="28"/>
        </w:rPr>
        <w:t>№ 370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4. Сертификаттау жөніндегі ұйымдар оларды аккредиттеуден өткізу үшін уәкілетті органға мынадай құжаттарды ұсынады: </w:t>
      </w:r>
    </w:p>
    <w:bookmarkEnd w:id="3"/>
    <w:p>
      <w:pPr>
        <w:spacing w:after="0"/>
        <w:ind w:left="0"/>
        <w:jc w:val="both"/>
      </w:pPr>
      <w:r>
        <w:rPr>
          <w:rFonts w:ascii="Times New Roman"/>
          <w:b w:val="false"/>
          <w:i w:val="false"/>
          <w:color w:val="000000"/>
          <w:sz w:val="28"/>
        </w:rPr>
        <w:t xml:space="preserve">
      1) осы Ережеге 1-қосымшаға сәйкес нысан бойынша өтініш; </w:t>
      </w:r>
    </w:p>
    <w:p>
      <w:pPr>
        <w:spacing w:after="0"/>
        <w:ind w:left="0"/>
        <w:jc w:val="both"/>
      </w:pPr>
      <w:r>
        <w:rPr>
          <w:rFonts w:ascii="Times New Roman"/>
          <w:b w:val="false"/>
          <w:i w:val="false"/>
          <w:color w:val="000000"/>
          <w:sz w:val="28"/>
        </w:rPr>
        <w:t>
      2) мына құрылтайшы құжаттардың түпнұсқалары мен көшірмелері: қызметiнiң негiзгi түрлерiнiң бiрi бухгалтерлердi кәсiби сертификаттау жөнiндегi ұйым ретiндегi қызмет етiп көзделген жарғы, мемлекеттік тіркелгені туралы куәлік, салық төлеушiнiң тiркеу нөмiрi берiлгенi туралы куәлiк, статистикалық карточка (осы құжаттардың салыстыру үшін түпнұсқасы ұсынылмаған жағдайда нотариалдық расталған көшірмелері);</w:t>
      </w:r>
    </w:p>
    <w:p>
      <w:pPr>
        <w:spacing w:after="0"/>
        <w:ind w:left="0"/>
        <w:jc w:val="both"/>
      </w:pPr>
      <w:r>
        <w:rPr>
          <w:rFonts w:ascii="Times New Roman"/>
          <w:b w:val="false"/>
          <w:i w:val="false"/>
          <w:color w:val="000000"/>
          <w:sz w:val="28"/>
        </w:rPr>
        <w:t xml:space="preserve">
      3) осы Ережеге 4, 4-1-қосымшаға сәйкес нысан бойынша сертификаттау жөніндегі ұйымдар жұмыс органдарының құрылымы, бар-жоғы, материалдық-техникалық жарақтарының бар-жоғы туралы мәліметтер; </w:t>
      </w:r>
    </w:p>
    <w:p>
      <w:pPr>
        <w:spacing w:after="0"/>
        <w:ind w:left="0"/>
        <w:jc w:val="both"/>
      </w:pPr>
      <w:r>
        <w:rPr>
          <w:rFonts w:ascii="Times New Roman"/>
          <w:b w:val="false"/>
          <w:i w:val="false"/>
          <w:color w:val="000000"/>
          <w:sz w:val="28"/>
        </w:rPr>
        <w:t xml:space="preserve">
      4) осы тармақшада көрсетілген пәндер бойынша оқудан тәуелсіз емтихандық жүйесінің бар екендігін растайтын құжаттар, оның ішінде: </w:t>
      </w:r>
    </w:p>
    <w:p>
      <w:pPr>
        <w:spacing w:after="0"/>
        <w:ind w:left="0"/>
        <w:jc w:val="both"/>
      </w:pPr>
      <w:r>
        <w:rPr>
          <w:rFonts w:ascii="Times New Roman"/>
          <w:b w:val="false"/>
          <w:i w:val="false"/>
          <w:color w:val="000000"/>
          <w:sz w:val="28"/>
        </w:rPr>
        <w:t xml:space="preserve">
      кәсіби бухгалтерді сертификаттау жөніндегі емтихандарды ұйымдастыру және өткізу тәртібі туралы бекітілген ереже мыналардың көрсетілуімен: </w:t>
      </w:r>
    </w:p>
    <w:p>
      <w:pPr>
        <w:spacing w:after="0"/>
        <w:ind w:left="0"/>
        <w:jc w:val="both"/>
      </w:pPr>
      <w:r>
        <w:rPr>
          <w:rFonts w:ascii="Times New Roman"/>
          <w:b w:val="false"/>
          <w:i w:val="false"/>
          <w:color w:val="000000"/>
          <w:sz w:val="28"/>
        </w:rPr>
        <w:t xml:space="preserve">
      тест сұрақтары мен ахуалдық міндеттерді қамтитын емтихандық модульдердің құрылымы; </w:t>
      </w:r>
    </w:p>
    <w:p>
      <w:pPr>
        <w:spacing w:after="0"/>
        <w:ind w:left="0"/>
        <w:jc w:val="both"/>
      </w:pPr>
      <w:r>
        <w:rPr>
          <w:rFonts w:ascii="Times New Roman"/>
          <w:b w:val="false"/>
          <w:i w:val="false"/>
          <w:color w:val="000000"/>
          <w:sz w:val="28"/>
        </w:rPr>
        <w:t xml:space="preserve">
      сертификаттау пәндері бойынша емтихандардың ұзақтығы; </w:t>
      </w:r>
    </w:p>
    <w:p>
      <w:pPr>
        <w:spacing w:after="0"/>
        <w:ind w:left="0"/>
        <w:jc w:val="both"/>
      </w:pPr>
      <w:r>
        <w:rPr>
          <w:rFonts w:ascii="Times New Roman"/>
          <w:b w:val="false"/>
          <w:i w:val="false"/>
          <w:color w:val="000000"/>
          <w:sz w:val="28"/>
        </w:rPr>
        <w:t xml:space="preserve">
      кәсіби бухгалтерлікке кандидаттардың жұмыстарына тексерулер жүргізу мерзімдерін; </w:t>
      </w:r>
    </w:p>
    <w:p>
      <w:pPr>
        <w:spacing w:after="0"/>
        <w:ind w:left="0"/>
        <w:jc w:val="both"/>
      </w:pPr>
      <w:r>
        <w:rPr>
          <w:rFonts w:ascii="Times New Roman"/>
          <w:b w:val="false"/>
          <w:i w:val="false"/>
          <w:color w:val="000000"/>
          <w:sz w:val="28"/>
        </w:rPr>
        <w:t xml:space="preserve">
      кандидат нәтижені бекіткен күннен бастап келесі үш жылдың ішінде ғана жарамды деп танылатын "Қаржылық есептiлiктiң халықаралық стандарттарына сәйкес бухгалтерлік есеп" пәні бойынша, нәтижені бекіткен күннен бастап келесі бес жылдың ішінде ғана жарамды деп танылатын "Салық және салық салу" және "Азаматтық құқық" пәндері бойынша оң нәтиже алуы; </w:t>
      </w:r>
    </w:p>
    <w:p>
      <w:pPr>
        <w:spacing w:after="0"/>
        <w:ind w:left="0"/>
        <w:jc w:val="both"/>
      </w:pPr>
      <w:r>
        <w:rPr>
          <w:rFonts w:ascii="Times New Roman"/>
          <w:b w:val="false"/>
          <w:i w:val="false"/>
          <w:color w:val="000000"/>
          <w:sz w:val="28"/>
        </w:rPr>
        <w:t xml:space="preserve">
      жекелеген пәндер бойынша үш жылдың ішінде қатарынан үш реттен астам теріс нәтиже алған кезде қайта толық оқудан өтуі; </w:t>
      </w:r>
    </w:p>
    <w:p>
      <w:pPr>
        <w:spacing w:after="0"/>
        <w:ind w:left="0"/>
        <w:jc w:val="both"/>
      </w:pPr>
      <w:r>
        <w:rPr>
          <w:rFonts w:ascii="Times New Roman"/>
          <w:b w:val="false"/>
          <w:i w:val="false"/>
          <w:color w:val="000000"/>
          <w:sz w:val="28"/>
        </w:rPr>
        <w:t xml:space="preserve">
      кәсіби бухгалтерлікке кандидаттардың құқықтары, міндеттері мен жауапкершіліктері; </w:t>
      </w:r>
    </w:p>
    <w:p>
      <w:pPr>
        <w:spacing w:after="0"/>
        <w:ind w:left="0"/>
        <w:jc w:val="both"/>
      </w:pPr>
      <w:r>
        <w:rPr>
          <w:rFonts w:ascii="Times New Roman"/>
          <w:b w:val="false"/>
          <w:i w:val="false"/>
          <w:color w:val="000000"/>
          <w:sz w:val="28"/>
        </w:rPr>
        <w:t xml:space="preserve">
      осы Ережеге 4-2-қосымшаға сәйкес емтихан комиссиясының (бұдан әрі - комиссия) төрағасының, оның мүшелерінің, тәуелсіз бақылаушылардың құқықтарын, міндеттері мен жауапкершіліктерін және оның құрамын көрсете отырып, комиссия туралы бекітілген ереже; </w:t>
      </w:r>
    </w:p>
    <w:p>
      <w:pPr>
        <w:spacing w:after="0"/>
        <w:ind w:left="0"/>
        <w:jc w:val="both"/>
      </w:pPr>
      <w:r>
        <w:rPr>
          <w:rFonts w:ascii="Times New Roman"/>
          <w:b w:val="false"/>
          <w:i w:val="false"/>
          <w:color w:val="000000"/>
          <w:sz w:val="28"/>
        </w:rPr>
        <w:t xml:space="preserve">
      комиссияның (кеңестің) арызы мен шешімін қарау мерзімін, нысанын белгілей отырып, емтихандардың нәтижелері бойынша апелляциялық комиссияның (кеңестің) құрамын, арыздарды беру мерзімін және арыздарды сотқа дейін қарауды жүргізу тәртібін көрсете отырып, ол туралы бекітілген ереже; </w:t>
      </w:r>
    </w:p>
    <w:p>
      <w:pPr>
        <w:spacing w:after="0"/>
        <w:ind w:left="0"/>
        <w:jc w:val="both"/>
      </w:pPr>
      <w:r>
        <w:rPr>
          <w:rFonts w:ascii="Times New Roman"/>
          <w:b w:val="false"/>
          <w:i w:val="false"/>
          <w:color w:val="000000"/>
          <w:sz w:val="28"/>
        </w:rPr>
        <w:t xml:space="preserve">
      осы Ережеге 4-3-қосымшаға сәйкес оқытушылар туралы мәліметтер; </w:t>
      </w:r>
    </w:p>
    <w:p>
      <w:pPr>
        <w:spacing w:after="0"/>
        <w:ind w:left="0"/>
        <w:jc w:val="both"/>
      </w:pPr>
      <w:r>
        <w:rPr>
          <w:rFonts w:ascii="Times New Roman"/>
          <w:b w:val="false"/>
          <w:i w:val="false"/>
          <w:color w:val="000000"/>
          <w:sz w:val="28"/>
        </w:rPr>
        <w:t xml:space="preserve">
      кандидаттарды сертификаттау жөніндегі күндізгі оқыту түрі бойынша, осы Ережеге 4-4-қосымшаның талаптарына сәйкес емтихандарды тапсыру үшін қажетті мынадай пәндерді қамтитын бекітілген бағдарламалары: </w:t>
      </w:r>
    </w:p>
    <w:p>
      <w:pPr>
        <w:spacing w:after="0"/>
        <w:ind w:left="0"/>
        <w:jc w:val="both"/>
      </w:pPr>
      <w:r>
        <w:rPr>
          <w:rFonts w:ascii="Times New Roman"/>
          <w:b w:val="false"/>
          <w:i w:val="false"/>
          <w:color w:val="000000"/>
          <w:sz w:val="28"/>
        </w:rPr>
        <w:t xml:space="preserve">
      "Қаржылық есептіліктің халықаралық стандарттарына сәйкес бухгалтерлік есеп", </w:t>
      </w:r>
    </w:p>
    <w:p>
      <w:pPr>
        <w:spacing w:after="0"/>
        <w:ind w:left="0"/>
        <w:jc w:val="both"/>
      </w:pPr>
      <w:r>
        <w:rPr>
          <w:rFonts w:ascii="Times New Roman"/>
          <w:b w:val="false"/>
          <w:i w:val="false"/>
          <w:color w:val="000000"/>
          <w:sz w:val="28"/>
        </w:rPr>
        <w:t xml:space="preserve">
      "Салық және салық салу", </w:t>
      </w:r>
    </w:p>
    <w:p>
      <w:pPr>
        <w:spacing w:after="0"/>
        <w:ind w:left="0"/>
        <w:jc w:val="both"/>
      </w:pPr>
      <w:r>
        <w:rPr>
          <w:rFonts w:ascii="Times New Roman"/>
          <w:b w:val="false"/>
          <w:i w:val="false"/>
          <w:color w:val="000000"/>
          <w:sz w:val="28"/>
        </w:rPr>
        <w:t xml:space="preserve">
      "Азаматтық құқық"; </w:t>
      </w:r>
    </w:p>
    <w:p>
      <w:pPr>
        <w:spacing w:after="0"/>
        <w:ind w:left="0"/>
        <w:jc w:val="both"/>
      </w:pPr>
      <w:r>
        <w:rPr>
          <w:rFonts w:ascii="Times New Roman"/>
          <w:b w:val="false"/>
          <w:i w:val="false"/>
          <w:color w:val="000000"/>
          <w:sz w:val="28"/>
        </w:rPr>
        <w:t xml:space="preserve">
      үш жылдық кезеңге пәндер бойынша емтихандар өткізудің бекітілген кестесі. Емтихандарды өткізу осы Ереженің 10-2-тармағының талаптарына сәйкес жүзеге асырылады; </w:t>
      </w:r>
    </w:p>
    <w:p>
      <w:pPr>
        <w:spacing w:after="0"/>
        <w:ind w:left="0"/>
        <w:jc w:val="both"/>
      </w:pPr>
      <w:r>
        <w:rPr>
          <w:rFonts w:ascii="Times New Roman"/>
          <w:b w:val="false"/>
          <w:i w:val="false"/>
          <w:color w:val="000000"/>
          <w:sz w:val="28"/>
        </w:rPr>
        <w:t xml:space="preserve">
      5) Қазақстан Республикасының бухгалтерлік есеп және қаржылық есептілік заңнамасын шолуды қамтитын және мыналардың болуын растайтын: </w:t>
      </w:r>
    </w:p>
    <w:p>
      <w:pPr>
        <w:spacing w:after="0"/>
        <w:ind w:left="0"/>
        <w:jc w:val="both"/>
      </w:pPr>
      <w:r>
        <w:rPr>
          <w:rFonts w:ascii="Times New Roman"/>
          <w:b w:val="false"/>
          <w:i w:val="false"/>
          <w:color w:val="000000"/>
          <w:sz w:val="28"/>
        </w:rPr>
        <w:t xml:space="preserve">
      "Қаржылық есептіліктің халықаралық стандарттарына сәйкес бухгалтерлік есеп" пәні бойынша кемінде 200 тест сұрақтары мен 100 міндеттен, осы Ережеге 4-5-қосымша бойынша тақырыптар тізбесіне сәйкес әрбір ХҚЕС бойынша кемінде бір міндеттен тұратын емтихандық модульдер; "Салық және салық салу" және "Азаматтық құқық" пәндері бойынша - осы Ережеге 4-6 және 4-7-қосымшалардың тақырыптар тізбесіне сәйкес кемінде 500 міндет және/немесе тест сұрақтары; </w:t>
      </w:r>
    </w:p>
    <w:p>
      <w:pPr>
        <w:spacing w:after="0"/>
        <w:ind w:left="0"/>
        <w:jc w:val="both"/>
      </w:pPr>
      <w:r>
        <w:rPr>
          <w:rFonts w:ascii="Times New Roman"/>
          <w:b w:val="false"/>
          <w:i w:val="false"/>
          <w:color w:val="000000"/>
          <w:sz w:val="28"/>
        </w:rPr>
        <w:t xml:space="preserve">
      қаржылық есептіліктің халықаралық стандарттарында және/немесе Қазақстан Республикасының заңнамасында өзгеріс болған жағдайда емтихандық модульдер мен сертификаттау жөніндегі бағдарламаларды жаңартып отыру; </w:t>
      </w:r>
    </w:p>
    <w:p>
      <w:pPr>
        <w:spacing w:after="0"/>
        <w:ind w:left="0"/>
        <w:jc w:val="both"/>
      </w:pPr>
      <w:r>
        <w:rPr>
          <w:rFonts w:ascii="Times New Roman"/>
          <w:b w:val="false"/>
          <w:i w:val="false"/>
          <w:color w:val="000000"/>
          <w:sz w:val="28"/>
        </w:rPr>
        <w:t xml:space="preserve">
      6) кәсіби бухгалтерлікке кандидаттарды сертификаттау бағдарламасы бойынша дәріс курстары мен практикалық курстарға (есеп жинақтары) шолуларды қамтитын бекітілген материалдар; </w:t>
      </w:r>
    </w:p>
    <w:p>
      <w:pPr>
        <w:spacing w:after="0"/>
        <w:ind w:left="0"/>
        <w:jc w:val="both"/>
      </w:pPr>
      <w:r>
        <w:rPr>
          <w:rFonts w:ascii="Times New Roman"/>
          <w:b w:val="false"/>
          <w:i w:val="false"/>
          <w:color w:val="000000"/>
          <w:sz w:val="28"/>
        </w:rPr>
        <w:t xml:space="preserve">
      7) осы Ережеге 7-қосымшаға сәйкес кәсіби бухгалтерлікке кандидат сертификатының жобасы. </w:t>
      </w:r>
    </w:p>
    <w:p>
      <w:pPr>
        <w:spacing w:after="0"/>
        <w:ind w:left="0"/>
        <w:jc w:val="both"/>
      </w:pPr>
      <w:r>
        <w:rPr>
          <w:rFonts w:ascii="Times New Roman"/>
          <w:b w:val="false"/>
          <w:i w:val="false"/>
          <w:color w:val="000000"/>
          <w:sz w:val="28"/>
        </w:rPr>
        <w:t>
      3)-7) тармақшаларда санамаланған құжаттар қағаз және электрондық тасығыштарда беріледі.</w:t>
      </w:r>
    </w:p>
    <w:p>
      <w:pPr>
        <w:spacing w:after="0"/>
        <w:ind w:left="0"/>
        <w:jc w:val="both"/>
      </w:pPr>
      <w:r>
        <w:rPr>
          <w:rFonts w:ascii="Times New Roman"/>
          <w:b w:val="false"/>
          <w:i w:val="false"/>
          <w:color w:val="000000"/>
          <w:sz w:val="28"/>
        </w:rPr>
        <w:t>
      Салыстырғаннан кейін түпнұсқалар құжатты қабылдаған күннен бастап екі жұмыс күні ішінде өтініш иесіне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2008.07.22 </w:t>
      </w:r>
      <w:r>
        <w:rPr>
          <w:rFonts w:ascii="Times New Roman"/>
          <w:b w:val="false"/>
          <w:i w:val="false"/>
          <w:color w:val="ff0000"/>
          <w:sz w:val="28"/>
        </w:rPr>
        <w:t>N 350</w:t>
      </w:r>
      <w:r>
        <w:rPr>
          <w:rFonts w:ascii="Times New Roman"/>
          <w:b w:val="false"/>
          <w:i w:val="false"/>
          <w:color w:val="ff0000"/>
          <w:sz w:val="28"/>
        </w:rPr>
        <w:t xml:space="preserve">, өзгерту енгізілді - ҚР Қаржы министрінің 2010.07.23 </w:t>
      </w:r>
      <w:r>
        <w:rPr>
          <w:rFonts w:ascii="Times New Roman"/>
          <w:b w:val="false"/>
          <w:i w:val="false"/>
          <w:color w:val="ff0000"/>
          <w:sz w:val="28"/>
        </w:rPr>
        <w:t>№ 370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4-1. Кәсіби ұйымдар және кәсіби сертификаттау жөніндегі ұйымдар емтихандық комиссия мүшелерін қабылдау (кету, шығару) жағдайларында бұл өзгерістер туралы 15 жұмыс күні ішінде уәкілетті органды хабардар етулері тиіс.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Қаржы министрінің 2008.07.22 </w:t>
      </w:r>
      <w:r>
        <w:rPr>
          <w:rFonts w:ascii="Times New Roman"/>
          <w:b w:val="false"/>
          <w:i w:val="false"/>
          <w:color w:val="ff0000"/>
          <w:sz w:val="28"/>
        </w:rPr>
        <w:t xml:space="preserve">N 350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30" w:id="5"/>
    <w:p>
      <w:pPr>
        <w:spacing w:after="0"/>
        <w:ind w:left="0"/>
        <w:jc w:val="both"/>
      </w:pPr>
      <w:r>
        <w:rPr>
          <w:rFonts w:ascii="Times New Roman"/>
          <w:b w:val="false"/>
          <w:i w:val="false"/>
          <w:color w:val="000000"/>
          <w:sz w:val="28"/>
        </w:rPr>
        <w:t xml:space="preserve">
      4-2. Өз қызметтерін жүзеге асыру үшін кәсіби ұйымдар және кәсіби сертификаттау жөніндегі ұйымдар аккредиттеу туралы куәлігінің қолданыс мерзімі аяқталғанға дейінгі 3 ай алдын осы Ережеде белгіленген тәртіппен құжаттарын уәкілетті органға ұсынады.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ҚР Қаржы министрінің 2008.07.22 </w:t>
      </w:r>
      <w:r>
        <w:rPr>
          <w:rFonts w:ascii="Times New Roman"/>
          <w:b w:val="false"/>
          <w:i w:val="false"/>
          <w:color w:val="ff0000"/>
          <w:sz w:val="28"/>
        </w:rPr>
        <w:t xml:space="preserve">N 350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5. Сертификаттау (өтініш қабылдаған сәттен бастап) және аккредиттеу туралы немесе аккредиттеуден бас тарту туралы куәлік беру туралы шешім қабылдау бойынша кәсіби ұйымдар мен сертификаттау жөніндегі ұйымдардың құжаттарын қарау мерзімі отыз күнтізбелік күннен аспауға тиіс. </w:t>
      </w:r>
    </w:p>
    <w:bookmarkEnd w:id="6"/>
    <w:bookmarkStart w:name="z11" w:id="7"/>
    <w:p>
      <w:pPr>
        <w:spacing w:after="0"/>
        <w:ind w:left="0"/>
        <w:jc w:val="both"/>
      </w:pPr>
      <w:r>
        <w:rPr>
          <w:rFonts w:ascii="Times New Roman"/>
          <w:b w:val="false"/>
          <w:i w:val="false"/>
          <w:color w:val="000000"/>
          <w:sz w:val="28"/>
        </w:rPr>
        <w:t xml:space="preserve">
      6. Уәкілетті органның басшысы айқындайтын құрылымдық бөлімше (бұдан әрі - құрылымдық бөлімше) өтініштерді қарау қорытындылары бойынша кәсіби ұйымдар мен сертификаттау жөніндегі ұйымдардың Қазақстан Республикасы заңнамаларының талаптарына сәйкестігі туралы қорытынды әзірлейді. Уәкілетті орган кәсіби ұйымдар мен сертификаттау жөніндегі ұйымдарды аккредиттеу туралы немесе аккредиттеуден дәлелденген бас тартуы туралы шешім қабылдайды. </w:t>
      </w:r>
    </w:p>
    <w:bookmarkEnd w:id="7"/>
    <w:bookmarkStart w:name="z12" w:id="8"/>
    <w:p>
      <w:pPr>
        <w:spacing w:after="0"/>
        <w:ind w:left="0"/>
        <w:jc w:val="both"/>
      </w:pPr>
      <w:r>
        <w:rPr>
          <w:rFonts w:ascii="Times New Roman"/>
          <w:b w:val="false"/>
          <w:i w:val="false"/>
          <w:color w:val="000000"/>
          <w:sz w:val="28"/>
        </w:rPr>
        <w:t xml:space="preserve">
      7. Егер кәсіби ұйымдар және сертификаттау жөніндегі ұйымдар мынадай талаптардың кем дегенде бірін орындамаса, уәкілетті орган аккредиттеуден дәлелденген бас тартуды енгізе алады: </w:t>
      </w:r>
    </w:p>
    <w:bookmarkEnd w:id="8"/>
    <w:p>
      <w:pPr>
        <w:spacing w:after="0"/>
        <w:ind w:left="0"/>
        <w:jc w:val="both"/>
      </w:pPr>
      <w:r>
        <w:rPr>
          <w:rFonts w:ascii="Times New Roman"/>
          <w:b w:val="false"/>
          <w:i w:val="false"/>
          <w:color w:val="000000"/>
          <w:sz w:val="28"/>
        </w:rPr>
        <w:t xml:space="preserve">
      1) кәсіби ұйымдар: </w:t>
      </w:r>
    </w:p>
    <w:p>
      <w:pPr>
        <w:spacing w:after="0"/>
        <w:ind w:left="0"/>
        <w:jc w:val="both"/>
      </w:pPr>
      <w:r>
        <w:rPr>
          <w:rFonts w:ascii="Times New Roman"/>
          <w:b w:val="false"/>
          <w:i w:val="false"/>
          <w:color w:val="000000"/>
          <w:sz w:val="28"/>
        </w:rPr>
        <w:t xml:space="preserve">
      осы Ереженің 3-тармағында көзделген тиісті құжаттардың толық тізбесін ұсынбаса; </w:t>
      </w:r>
    </w:p>
    <w:p>
      <w:pPr>
        <w:spacing w:after="0"/>
        <w:ind w:left="0"/>
        <w:jc w:val="both"/>
      </w:pPr>
      <w:r>
        <w:rPr>
          <w:rFonts w:ascii="Times New Roman"/>
          <w:b w:val="false"/>
          <w:i w:val="false"/>
          <w:color w:val="000000"/>
          <w:sz w:val="28"/>
        </w:rPr>
        <w:t xml:space="preserve">
      ұсынылған құжаттардың расталмағаны белгілі болса; </w:t>
      </w:r>
    </w:p>
    <w:p>
      <w:pPr>
        <w:spacing w:after="0"/>
        <w:ind w:left="0"/>
        <w:jc w:val="both"/>
      </w:pPr>
      <w:r>
        <w:rPr>
          <w:rFonts w:ascii="Times New Roman"/>
          <w:b w:val="false"/>
          <w:i w:val="false"/>
          <w:color w:val="000000"/>
          <w:sz w:val="28"/>
        </w:rPr>
        <w:t xml:space="preserve">
      Қазақстан Республикасын заңнамаларының талаптарына сәйкес келмесе. </w:t>
      </w:r>
    </w:p>
    <w:p>
      <w:pPr>
        <w:spacing w:after="0"/>
        <w:ind w:left="0"/>
        <w:jc w:val="both"/>
      </w:pPr>
      <w:r>
        <w:rPr>
          <w:rFonts w:ascii="Times New Roman"/>
          <w:b w:val="false"/>
          <w:i w:val="false"/>
          <w:color w:val="000000"/>
          <w:sz w:val="28"/>
        </w:rPr>
        <w:t xml:space="preserve">
      2) сертификаттау жөніндегі ұйымдар: </w:t>
      </w:r>
    </w:p>
    <w:p>
      <w:pPr>
        <w:spacing w:after="0"/>
        <w:ind w:left="0"/>
        <w:jc w:val="both"/>
      </w:pPr>
      <w:r>
        <w:rPr>
          <w:rFonts w:ascii="Times New Roman"/>
          <w:b w:val="false"/>
          <w:i w:val="false"/>
          <w:color w:val="000000"/>
          <w:sz w:val="28"/>
        </w:rPr>
        <w:t xml:space="preserve">
      осы Ереженің 4-тармағында көзделген тиісті құжаттардың толық тізбесі ұсынылмаған; </w:t>
      </w:r>
    </w:p>
    <w:p>
      <w:pPr>
        <w:spacing w:after="0"/>
        <w:ind w:left="0"/>
        <w:jc w:val="both"/>
      </w:pPr>
      <w:r>
        <w:rPr>
          <w:rFonts w:ascii="Times New Roman"/>
          <w:b w:val="false"/>
          <w:i w:val="false"/>
          <w:color w:val="000000"/>
          <w:sz w:val="28"/>
        </w:rPr>
        <w:t xml:space="preserve">
      ұсынылған құжаттардың расталмағаны белгілі болса; </w:t>
      </w:r>
    </w:p>
    <w:p>
      <w:pPr>
        <w:spacing w:after="0"/>
        <w:ind w:left="0"/>
        <w:jc w:val="both"/>
      </w:pPr>
      <w:r>
        <w:rPr>
          <w:rFonts w:ascii="Times New Roman"/>
          <w:b w:val="false"/>
          <w:i w:val="false"/>
          <w:color w:val="000000"/>
          <w:sz w:val="28"/>
        </w:rPr>
        <w:t xml:space="preserve">
      емтихандық модулдер мен оқу бағдарламаларының мазмұны қаржылық есептіліктің халықаралық стандарттары мен Қазақстан Республикасы заңнамаларының талаптарына жауап бермесе; </w:t>
      </w:r>
    </w:p>
    <w:p>
      <w:pPr>
        <w:spacing w:after="0"/>
        <w:ind w:left="0"/>
        <w:jc w:val="both"/>
      </w:pPr>
      <w:r>
        <w:rPr>
          <w:rFonts w:ascii="Times New Roman"/>
          <w:b w:val="false"/>
          <w:i w:val="false"/>
          <w:color w:val="000000"/>
          <w:sz w:val="28"/>
        </w:rPr>
        <w:t xml:space="preserve">
      заңсыз, авторлық және сабақтас құқық бұзушылықпен, сертификаттау жөніндегі емтихан модульдерін толық және пәндер бойынша қолдану; </w:t>
      </w:r>
    </w:p>
    <w:p>
      <w:pPr>
        <w:spacing w:after="0"/>
        <w:ind w:left="0"/>
        <w:jc w:val="both"/>
      </w:pPr>
      <w:r>
        <w:rPr>
          <w:rFonts w:ascii="Times New Roman"/>
          <w:b w:val="false"/>
          <w:i w:val="false"/>
          <w:color w:val="000000"/>
          <w:sz w:val="28"/>
        </w:rPr>
        <w:t xml:space="preserve">
      Қазақстан Республикасын заңнамаларының талаптарына сәйкес келмесе. </w:t>
      </w:r>
    </w:p>
    <w:p>
      <w:pPr>
        <w:spacing w:after="0"/>
        <w:ind w:left="0"/>
        <w:jc w:val="both"/>
      </w:pPr>
      <w:r>
        <w:rPr>
          <w:rFonts w:ascii="Times New Roman"/>
          <w:b w:val="false"/>
          <w:i w:val="false"/>
          <w:color w:val="000000"/>
          <w:sz w:val="28"/>
        </w:rPr>
        <w:t xml:space="preserve">
      Кәсіби ұйымдар мен сертификаттау жөніндегі ұйымдар аталған бұзушылықтарды жойған кезде аккредиттеу туралы өтініш осы ереженің 3 және 4-тармақтарында белгіленген тәртіппен қаралады.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министрінің 2008.07.22 </w:t>
      </w:r>
      <w:r>
        <w:rPr>
          <w:rFonts w:ascii="Times New Roman"/>
          <w:b w:val="false"/>
          <w:i w:val="false"/>
          <w:color w:val="ff0000"/>
          <w:sz w:val="28"/>
        </w:rPr>
        <w:t xml:space="preserve">N 350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8. Кәсіби ұйымдар мен сертификаттау жөніндегі ұйымдарды аккредиттеу туралы мемлекеттік және орыс тілдеріндегі бұйрықтарға уәкілетті орган басшысы немесе уәкілетті орган басшысы айқындайтын лауазымды тұлға қол қояды және уәкілетті органның мөрімен бекітіледі. </w:t>
      </w:r>
    </w:p>
    <w:bookmarkEnd w:id="9"/>
    <w:p>
      <w:pPr>
        <w:spacing w:after="0"/>
        <w:ind w:left="0"/>
        <w:jc w:val="both"/>
      </w:pPr>
      <w:r>
        <w:rPr>
          <w:rFonts w:ascii="Times New Roman"/>
          <w:b w:val="false"/>
          <w:i w:val="false"/>
          <w:color w:val="000000"/>
          <w:sz w:val="28"/>
        </w:rPr>
        <w:t xml:space="preserve">
      Кәсіби ұйымдар мен сертификаттау жөніндегі ұйымдарды аккредиттеу туралы бұйрықтың негізінде уәкілетті орган тиісті </w:t>
      </w:r>
      <w:r>
        <w:rPr>
          <w:rFonts w:ascii="Times New Roman"/>
          <w:b w:val="false"/>
          <w:i w:val="false"/>
          <w:color w:val="000000"/>
          <w:sz w:val="28"/>
        </w:rPr>
        <w:t>куәлікті</w:t>
      </w:r>
      <w:r>
        <w:rPr>
          <w:rFonts w:ascii="Times New Roman"/>
          <w:b w:val="false"/>
          <w:i w:val="false"/>
          <w:color w:val="000000"/>
          <w:sz w:val="28"/>
        </w:rPr>
        <w:t xml:space="preserve"> береді. </w:t>
      </w:r>
    </w:p>
    <w:bookmarkStart w:name="z14" w:id="10"/>
    <w:p>
      <w:pPr>
        <w:spacing w:after="0"/>
        <w:ind w:left="0"/>
        <w:jc w:val="both"/>
      </w:pPr>
      <w:r>
        <w:rPr>
          <w:rFonts w:ascii="Times New Roman"/>
          <w:b w:val="false"/>
          <w:i w:val="false"/>
          <w:color w:val="000000"/>
          <w:sz w:val="28"/>
        </w:rPr>
        <w:t xml:space="preserve">
      9. Кәсіби ұйымдар мен сертификаттау жөніндегі ұйымдарды аккредиттеу туралы </w:t>
      </w:r>
      <w:r>
        <w:rPr>
          <w:rFonts w:ascii="Times New Roman"/>
          <w:b w:val="false"/>
          <w:i w:val="false"/>
          <w:color w:val="000000"/>
          <w:sz w:val="28"/>
        </w:rPr>
        <w:t>куәлік</w:t>
      </w:r>
      <w:r>
        <w:rPr>
          <w:rFonts w:ascii="Times New Roman"/>
          <w:b w:val="false"/>
          <w:i w:val="false"/>
          <w:color w:val="000000"/>
          <w:sz w:val="28"/>
        </w:rPr>
        <w:t xml:space="preserve"> аккредиттеуді растайтын ресми құжат болып табылады, Қазақстан Республикасының барлық аумағында күші бар. </w:t>
      </w:r>
    </w:p>
    <w:bookmarkEnd w:id="10"/>
    <w:p>
      <w:pPr>
        <w:spacing w:after="0"/>
        <w:ind w:left="0"/>
        <w:jc w:val="both"/>
      </w:pPr>
      <w:r>
        <w:rPr>
          <w:rFonts w:ascii="Times New Roman"/>
          <w:b w:val="false"/>
          <w:i w:val="false"/>
          <w:color w:val="000000"/>
          <w:sz w:val="28"/>
        </w:rPr>
        <w:t xml:space="preserve">
      Кәсіби ұйымдарды аккредиттеу туралы куәлік Ереженің </w:t>
      </w:r>
    </w:p>
    <w:p>
      <w:pPr>
        <w:spacing w:after="0"/>
        <w:ind w:left="0"/>
        <w:jc w:val="both"/>
      </w:pPr>
      <w:r>
        <w:rPr>
          <w:rFonts w:ascii="Times New Roman"/>
          <w:b w:val="false"/>
          <w:i w:val="false"/>
          <w:color w:val="000000"/>
          <w:sz w:val="28"/>
        </w:rPr>
        <w:t xml:space="preserve">
      6-қосымшасына сәйкес нысан бойынша бес жыл мерзімге беріледі. </w:t>
      </w:r>
    </w:p>
    <w:p>
      <w:pPr>
        <w:spacing w:after="0"/>
        <w:ind w:left="0"/>
        <w:jc w:val="both"/>
      </w:pPr>
      <w:r>
        <w:rPr>
          <w:rFonts w:ascii="Times New Roman"/>
          <w:b w:val="false"/>
          <w:i w:val="false"/>
          <w:color w:val="000000"/>
          <w:sz w:val="28"/>
        </w:rPr>
        <w:t xml:space="preserve">
      Сертификаттау жөніндегі ұйымдарды аккредиттеу туралы куәлік ереженің 7-қосымшасына сәйкес нысан бойынша үш жыл мерзімге беріледі. </w:t>
      </w:r>
    </w:p>
    <w:bookmarkStart w:name="z15" w:id="11"/>
    <w:p>
      <w:pPr>
        <w:spacing w:after="0"/>
        <w:ind w:left="0"/>
        <w:jc w:val="both"/>
      </w:pPr>
      <w:r>
        <w:rPr>
          <w:rFonts w:ascii="Times New Roman"/>
          <w:b w:val="false"/>
          <w:i w:val="false"/>
          <w:color w:val="000000"/>
          <w:sz w:val="28"/>
        </w:rPr>
        <w:t xml:space="preserve">
      10. Куәлік бланктерінде бағалы қағаз деңгейіндегі қорғаныш дәрежесі, сондай-ақ есепке алу сериялық номері бар және қатал есептіліктегі құжат болып табылады. Құрылымдық бөлімше кәсіби ұйымдар мен сертификаттау жөніндегі ұйымдарды аккредиттеу туралы куәліктердің бланктерін  даярлауды, есепке алуды және сақтауды қамтамасыз етеді. </w:t>
      </w:r>
    </w:p>
    <w:bookmarkEnd w:id="11"/>
    <w:bookmarkStart w:name="z31" w:id="12"/>
    <w:p>
      <w:pPr>
        <w:spacing w:after="0"/>
        <w:ind w:left="0"/>
        <w:jc w:val="both"/>
      </w:pPr>
      <w:r>
        <w:rPr>
          <w:rFonts w:ascii="Times New Roman"/>
          <w:b w:val="false"/>
          <w:i w:val="false"/>
          <w:color w:val="000000"/>
          <w:sz w:val="28"/>
        </w:rPr>
        <w:t xml:space="preserve">
      10-1. Аккредиттеу туралы куәлігі берілген сәттен бастап, алты ай өткеннен соң сертификаттау жөніндегі ұйым бір немесе бірнеше кәсіби ұйымдармен өзара іс-қимылдары туралы келісімді ұсынады, оның ішінде мынадай мазмұнды қамтитын: </w:t>
      </w:r>
    </w:p>
    <w:bookmarkEnd w:id="12"/>
    <w:p>
      <w:pPr>
        <w:spacing w:after="0"/>
        <w:ind w:left="0"/>
        <w:jc w:val="both"/>
      </w:pPr>
      <w:r>
        <w:rPr>
          <w:rFonts w:ascii="Times New Roman"/>
          <w:b w:val="false"/>
          <w:i w:val="false"/>
          <w:color w:val="000000"/>
          <w:sz w:val="28"/>
        </w:rPr>
        <w:t xml:space="preserve">
      кәсіби ұйым мүшелерінің емтихандық модульдер мен сертификаттау жөніндегі бағдарламаларды жаңарту кезінде қатысуы; </w:t>
      </w:r>
    </w:p>
    <w:p>
      <w:pPr>
        <w:spacing w:after="0"/>
        <w:ind w:left="0"/>
        <w:jc w:val="both"/>
      </w:pPr>
      <w:r>
        <w:rPr>
          <w:rFonts w:ascii="Times New Roman"/>
          <w:b w:val="false"/>
          <w:i w:val="false"/>
          <w:color w:val="000000"/>
          <w:sz w:val="28"/>
        </w:rPr>
        <w:t xml:space="preserve">
      кәсіби ұйым мүшелерінің емтихандық процесте, оның ішінде комиссия құрамында, бақылаушы болып қатысуы; </w:t>
      </w:r>
    </w:p>
    <w:p>
      <w:pPr>
        <w:spacing w:after="0"/>
        <w:ind w:left="0"/>
        <w:jc w:val="both"/>
      </w:pPr>
      <w:r>
        <w:rPr>
          <w:rFonts w:ascii="Times New Roman"/>
          <w:b w:val="false"/>
          <w:i w:val="false"/>
          <w:color w:val="000000"/>
          <w:sz w:val="28"/>
        </w:rPr>
        <w:t xml:space="preserve">
      кәсіби ұйым мүшелерінің апелляциялық комиссия құрамында қатысуы.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Қаржы министрінің 2008.07.22 </w:t>
      </w:r>
      <w:r>
        <w:rPr>
          <w:rFonts w:ascii="Times New Roman"/>
          <w:b w:val="false"/>
          <w:i w:val="false"/>
          <w:color w:val="ff0000"/>
          <w:sz w:val="28"/>
        </w:rPr>
        <w:t xml:space="preserve">N 350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xml:space="preserve">
      10-2. Кәсіби бухгалтерлікке кандидаттарды сертификаттауды сертификаттау жөніндегі ұйым бір немесе бірнеше кәсіби ұйымдармен келісім жасасқан сәтінен бастап жүзеге асырады.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ҚР Қаржы министрінің 2008.07.22 </w:t>
      </w:r>
      <w:r>
        <w:rPr>
          <w:rFonts w:ascii="Times New Roman"/>
          <w:b w:val="false"/>
          <w:i w:val="false"/>
          <w:color w:val="ff0000"/>
          <w:sz w:val="28"/>
        </w:rPr>
        <w:t xml:space="preserve">N 350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xml:space="preserve">
      10-3. Тестілік сұрақтар және жағдайларға байланысты есептер мерзімдік баспа беттерінде және/немесе сертификаттау жөніндегі ұйымдардың web-сайттарында олардың мерзімдік жаңартылуымен жарияланады.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10-3-тармақпен толықтырылды - ҚР Қаржы министрінің 2008.07.22 </w:t>
      </w:r>
      <w:r>
        <w:rPr>
          <w:rFonts w:ascii="Times New Roman"/>
          <w:b w:val="false"/>
          <w:i w:val="false"/>
          <w:color w:val="ff0000"/>
          <w:sz w:val="28"/>
        </w:rPr>
        <w:t xml:space="preserve">N 350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11. Егер кәсіби ұйымдар және сертификаттау жөніндегі ұйымдар мынадай талаптардың кем дегенде бірін орындамаса, уәкілетті орган </w:t>
      </w:r>
    </w:p>
    <w:bookmarkEnd w:id="15"/>
    <w:p>
      <w:pPr>
        <w:spacing w:after="0"/>
        <w:ind w:left="0"/>
        <w:jc w:val="both"/>
      </w:pPr>
      <w:r>
        <w:rPr>
          <w:rFonts w:ascii="Times New Roman"/>
          <w:b w:val="false"/>
          <w:i w:val="false"/>
          <w:color w:val="000000"/>
          <w:sz w:val="28"/>
        </w:rPr>
        <w:t xml:space="preserve">
      1) кәсіби ұйымдарға: </w:t>
      </w:r>
    </w:p>
    <w:p>
      <w:pPr>
        <w:spacing w:after="0"/>
        <w:ind w:left="0"/>
        <w:jc w:val="both"/>
      </w:pPr>
      <w:r>
        <w:rPr>
          <w:rFonts w:ascii="Times New Roman"/>
          <w:b w:val="false"/>
          <w:i w:val="false"/>
          <w:color w:val="000000"/>
          <w:sz w:val="28"/>
        </w:rPr>
        <w:t xml:space="preserve">
      осы Ережелерді сақтамаған; </w:t>
      </w:r>
    </w:p>
    <w:p>
      <w:pPr>
        <w:spacing w:after="0"/>
        <w:ind w:left="0"/>
        <w:jc w:val="both"/>
      </w:pPr>
      <w:r>
        <w:rPr>
          <w:rFonts w:ascii="Times New Roman"/>
          <w:b w:val="false"/>
          <w:i w:val="false"/>
          <w:color w:val="000000"/>
          <w:sz w:val="28"/>
        </w:rPr>
        <w:t xml:space="preserve">
      осы Ереженің 5-қосымшасына сәйкес нысан бойынша аккредиттеу туралы куәлік берген сәттен бастап бір жылдың өтуі бойынша кәсіби ұйымның құрамындағы кәсіби бухгалтерлердің саны туралы расталмаған мәліметтер берген; </w:t>
      </w:r>
    </w:p>
    <w:p>
      <w:pPr>
        <w:spacing w:after="0"/>
        <w:ind w:left="0"/>
        <w:jc w:val="both"/>
      </w:pPr>
      <w:r>
        <w:rPr>
          <w:rFonts w:ascii="Times New Roman"/>
          <w:b w:val="false"/>
          <w:i w:val="false"/>
          <w:color w:val="000000"/>
          <w:sz w:val="28"/>
        </w:rPr>
        <w:t xml:space="preserve">
      2) сертификаттау жөніндегі ұйымдарға: </w:t>
      </w:r>
    </w:p>
    <w:p>
      <w:pPr>
        <w:spacing w:after="0"/>
        <w:ind w:left="0"/>
        <w:jc w:val="both"/>
      </w:pPr>
      <w:r>
        <w:rPr>
          <w:rFonts w:ascii="Times New Roman"/>
          <w:b w:val="false"/>
          <w:i w:val="false"/>
          <w:color w:val="000000"/>
          <w:sz w:val="28"/>
        </w:rPr>
        <w:t xml:space="preserve">
      осы Ережелерді сақтамаған; </w:t>
      </w:r>
    </w:p>
    <w:p>
      <w:pPr>
        <w:spacing w:after="0"/>
        <w:ind w:left="0"/>
        <w:jc w:val="both"/>
      </w:pPr>
      <w:r>
        <w:rPr>
          <w:rFonts w:ascii="Times New Roman"/>
          <w:b w:val="false"/>
          <w:i w:val="false"/>
          <w:color w:val="000000"/>
          <w:sz w:val="28"/>
        </w:rPr>
        <w:t xml:space="preserve">
      аккредиттеу туралы куәлік берілген сәттен бастап, алты ай өтуі бойынша бір немесе бірнеше кәсіби ұйымдармен өзара әрекеті туралы келісімі болмаған жағдайларда Қазақстан Республикасының заңнамасына сәйкес жауапкершілік туралы шешім қабылдайды. </w:t>
      </w:r>
    </w:p>
    <w:bookmarkStart w:name="z17" w:id="16"/>
    <w:p>
      <w:pPr>
        <w:spacing w:after="0"/>
        <w:ind w:left="0"/>
        <w:jc w:val="both"/>
      </w:pPr>
      <w:r>
        <w:rPr>
          <w:rFonts w:ascii="Times New Roman"/>
          <w:b w:val="false"/>
          <w:i w:val="false"/>
          <w:color w:val="000000"/>
          <w:sz w:val="28"/>
        </w:rPr>
        <w:t xml:space="preserve">
      12. Аккредиттелген кәсіби ұйым мен сертификаттау жөніндегі ұйымды аккредиттеу туралы куәлігін уәкілетті орган басшысы мынадай жағдайда алып қоюды, егер: </w:t>
      </w:r>
    </w:p>
    <w:bookmarkEnd w:id="16"/>
    <w:p>
      <w:pPr>
        <w:spacing w:after="0"/>
        <w:ind w:left="0"/>
        <w:jc w:val="both"/>
      </w:pPr>
      <w:r>
        <w:rPr>
          <w:rFonts w:ascii="Times New Roman"/>
          <w:b w:val="false"/>
          <w:i w:val="false"/>
          <w:color w:val="000000"/>
          <w:sz w:val="28"/>
        </w:rPr>
        <w:t xml:space="preserve">
      1) кәсіби ұйым аккредиттелген күннен бастап отыз күнтізбелік күн ішінде екі адамды бухгалтерлік есеп және қаржылық есептілік мәселелері бойынша Консультативтік орган құрамына өз өкілдерін жібермесе; </w:t>
      </w:r>
    </w:p>
    <w:p>
      <w:pPr>
        <w:spacing w:after="0"/>
        <w:ind w:left="0"/>
        <w:jc w:val="both"/>
      </w:pPr>
      <w:r>
        <w:rPr>
          <w:rFonts w:ascii="Times New Roman"/>
          <w:b w:val="false"/>
          <w:i w:val="false"/>
          <w:color w:val="000000"/>
          <w:sz w:val="28"/>
        </w:rPr>
        <w:t xml:space="preserve">
      2) соңғы үш жылдың ішінде аккредиттеу ережесін жүйелі түрде (үш реттен көп) бұзса; </w:t>
      </w:r>
    </w:p>
    <w:p>
      <w:pPr>
        <w:spacing w:after="0"/>
        <w:ind w:left="0"/>
        <w:jc w:val="both"/>
      </w:pPr>
      <w:r>
        <w:rPr>
          <w:rFonts w:ascii="Times New Roman"/>
          <w:b w:val="false"/>
          <w:i w:val="false"/>
          <w:color w:val="000000"/>
          <w:sz w:val="28"/>
        </w:rPr>
        <w:t xml:space="preserve">
      3) уәкілетті органға өзі және өз қызметі туралы көрінеу жалған ақпарат берсе; </w:t>
      </w:r>
    </w:p>
    <w:p>
      <w:pPr>
        <w:spacing w:after="0"/>
        <w:ind w:left="0"/>
        <w:jc w:val="both"/>
      </w:pPr>
      <w:r>
        <w:rPr>
          <w:rFonts w:ascii="Times New Roman"/>
          <w:b w:val="false"/>
          <w:i w:val="false"/>
          <w:color w:val="000000"/>
          <w:sz w:val="28"/>
        </w:rPr>
        <w:t xml:space="preserve">
      4) уәкілетті орган жасаған немесе әкімшілік жаза қолданған себептерді екі айдың ішінде жоймаса. </w:t>
      </w:r>
    </w:p>
    <w:bookmarkStart w:name="z18" w:id="17"/>
    <w:p>
      <w:pPr>
        <w:spacing w:after="0"/>
        <w:ind w:left="0"/>
        <w:jc w:val="both"/>
      </w:pPr>
      <w:r>
        <w:rPr>
          <w:rFonts w:ascii="Times New Roman"/>
          <w:b w:val="false"/>
          <w:i w:val="false"/>
          <w:color w:val="000000"/>
          <w:sz w:val="28"/>
        </w:rPr>
        <w:t xml:space="preserve">
      13. Уәкілетті орган аккредиттеу туралы куәлікті алып қою туралы шешім шығарған сәттен бастап, кәсіби ұйым және сертификаттау жөніндегі ұйым он күнтізбелік күн ішінде куәлікті қайтаруға тиіс. </w:t>
      </w:r>
    </w:p>
    <w:bookmarkEnd w:id="17"/>
    <w:bookmarkStart w:name="z19" w:id="18"/>
    <w:p>
      <w:pPr>
        <w:spacing w:after="0"/>
        <w:ind w:left="0"/>
        <w:jc w:val="both"/>
      </w:pPr>
      <w:r>
        <w:rPr>
          <w:rFonts w:ascii="Times New Roman"/>
          <w:b w:val="false"/>
          <w:i w:val="false"/>
          <w:color w:val="000000"/>
          <w:sz w:val="28"/>
        </w:rPr>
        <w:t xml:space="preserve">
      14. Кәсіби ұйым және сертификаттау жөніндегі ұйым сот тәртібімен уәкілеттік органның аккредиттеу куәлігі туралы шешіміне шағым жасауға құқылы. </w:t>
      </w:r>
    </w:p>
    <w:bookmarkEnd w:id="18"/>
    <w:bookmarkStart w:name="z20" w:id="19"/>
    <w:p>
      <w:pPr>
        <w:spacing w:after="0"/>
        <w:ind w:left="0"/>
        <w:jc w:val="both"/>
      </w:pPr>
      <w:r>
        <w:rPr>
          <w:rFonts w:ascii="Times New Roman"/>
          <w:b w:val="false"/>
          <w:i w:val="false"/>
          <w:color w:val="000000"/>
          <w:sz w:val="28"/>
        </w:rPr>
        <w:t xml:space="preserve">
      15. Кәсіби ұйымның және сертификаттау жөніндегі ұйымның атауы (соның ішінде, ұйымдастыру-құқықтық нысаны), заңды мекен-жайы өзгерген жағдайда ол туралы уәкілетті органға он бес күнтізбелік күн ішінде жазбаша хабарлайды және осы Ереженің 3 және 4-тармақтарына сәйкес оларға құжаттардың қосымшасымен аккредиттеу туралы куәлікті қайта ресімдеу туралы өтініш береді. </w:t>
      </w:r>
    </w:p>
    <w:bookmarkEnd w:id="19"/>
    <w:bookmarkStart w:name="z21" w:id="20"/>
    <w:p>
      <w:pPr>
        <w:spacing w:after="0"/>
        <w:ind w:left="0"/>
        <w:jc w:val="both"/>
      </w:pPr>
      <w:r>
        <w:rPr>
          <w:rFonts w:ascii="Times New Roman"/>
          <w:b w:val="false"/>
          <w:i w:val="false"/>
          <w:color w:val="000000"/>
          <w:sz w:val="28"/>
        </w:rPr>
        <w:t xml:space="preserve">
      16. Кәсіби ұйымның және сертификаттау жөніндегі ұйым аккредиттеу туралы куәлікті жоғалтқан жағдайда: </w:t>
      </w:r>
    </w:p>
    <w:bookmarkEnd w:id="20"/>
    <w:p>
      <w:pPr>
        <w:spacing w:after="0"/>
        <w:ind w:left="0"/>
        <w:jc w:val="both"/>
      </w:pPr>
      <w:r>
        <w:rPr>
          <w:rFonts w:ascii="Times New Roman"/>
          <w:b w:val="false"/>
          <w:i w:val="false"/>
          <w:color w:val="000000"/>
          <w:sz w:val="28"/>
        </w:rPr>
        <w:t xml:space="preserve">
      1) оның жоғалғаны белгілі болғаннан кейін бес күнтізбелік күн ішінде мерзімді баспа басылымдарында сериясын, номерін және берілген күнін көрсете отырып, аккредиттеу туралы куәлікті жарамсыз деп тану туралы мәлімет жариялауы; </w:t>
      </w:r>
    </w:p>
    <w:p>
      <w:pPr>
        <w:spacing w:after="0"/>
        <w:ind w:left="0"/>
        <w:jc w:val="both"/>
      </w:pPr>
      <w:r>
        <w:rPr>
          <w:rFonts w:ascii="Times New Roman"/>
          <w:b w:val="false"/>
          <w:i w:val="false"/>
          <w:color w:val="000000"/>
          <w:sz w:val="28"/>
        </w:rPr>
        <w:t xml:space="preserve">
      2) уәкілетті органға аккредиттеу туралы куәлікті жарамсыз деп тану туралы және көшірмесін беру туралы өтініш беруі қажет. </w:t>
      </w:r>
    </w:p>
    <w:bookmarkStart w:name="z22" w:id="21"/>
    <w:p>
      <w:pPr>
        <w:spacing w:after="0"/>
        <w:ind w:left="0"/>
        <w:jc w:val="both"/>
      </w:pPr>
      <w:r>
        <w:rPr>
          <w:rFonts w:ascii="Times New Roman"/>
          <w:b w:val="false"/>
          <w:i w:val="false"/>
          <w:color w:val="000000"/>
          <w:sz w:val="28"/>
        </w:rPr>
        <w:t xml:space="preserve">
      17. Аккредиттеу туралы куәліктің көшірмесін уәкілетті орган өтініш берген күннен бастап он бес жұмыс күні ішінде береді. </w:t>
      </w:r>
    </w:p>
    <w:bookmarkEnd w:id="21"/>
    <w:bookmarkStart w:name="z23" w:id="22"/>
    <w:p>
      <w:pPr>
        <w:spacing w:after="0"/>
        <w:ind w:left="0"/>
        <w:jc w:val="both"/>
      </w:pPr>
      <w:r>
        <w:rPr>
          <w:rFonts w:ascii="Times New Roman"/>
          <w:b w:val="false"/>
          <w:i w:val="false"/>
          <w:color w:val="000000"/>
          <w:sz w:val="28"/>
        </w:rPr>
        <w:t xml:space="preserve">
      18. Уәкілетті орган аккредиттелген кәсіби ұйымдар мен сертификаттау жөніндегі ұйымның тізілімін жүргізеді және уәкілетті органның сайтында орналастырады.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Бухгалтерлердің кәсіби</w:t>
            </w:r>
            <w:r>
              <w:br/>
            </w:r>
            <w:r>
              <w:rPr>
                <w:rFonts w:ascii="Times New Roman"/>
                <w:b w:val="false"/>
                <w:i w:val="false"/>
                <w:color w:val="000000"/>
                <w:sz w:val="20"/>
              </w:rPr>
              <w:t>ұйымдарын және бухгалтерлерді</w:t>
            </w:r>
            <w:r>
              <w:br/>
            </w:r>
            <w:r>
              <w:rPr>
                <w:rFonts w:ascii="Times New Roman"/>
                <w:b w:val="false"/>
                <w:i w:val="false"/>
                <w:color w:val="000000"/>
                <w:sz w:val="20"/>
              </w:rPr>
              <w:t>кәсіби сертификаттау жөніндегі</w:t>
            </w:r>
            <w:r>
              <w:br/>
            </w:r>
            <w:r>
              <w:rPr>
                <w:rFonts w:ascii="Times New Roman"/>
                <w:b w:val="false"/>
                <w:i w:val="false"/>
                <w:color w:val="000000"/>
                <w:sz w:val="20"/>
              </w:rPr>
              <w:t>ұйымдарды аккредиттеу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(бухгалтерлердің кәсіби ұйымының, бухгалтерлерді кәсіби </w:t>
      </w:r>
    </w:p>
    <w:p>
      <w:pPr>
        <w:spacing w:after="0"/>
        <w:ind w:left="0"/>
        <w:jc w:val="both"/>
      </w:pPr>
      <w:r>
        <w:rPr>
          <w:rFonts w:ascii="Times New Roman"/>
          <w:b w:val="false"/>
          <w:i w:val="false"/>
          <w:color w:val="000000"/>
          <w:sz w:val="28"/>
        </w:rPr>
        <w:t xml:space="preserve">
              сертификаттау жөніндегі ұйымның толық атауы </w:t>
      </w:r>
    </w:p>
    <w:p>
      <w:pPr>
        <w:spacing w:after="0"/>
        <w:ind w:left="0"/>
        <w:jc w:val="both"/>
      </w:pPr>
      <w:r>
        <w:rPr>
          <w:rFonts w:ascii="Times New Roman"/>
          <w:b w:val="false"/>
          <w:i w:val="false"/>
          <w:color w:val="000000"/>
          <w:sz w:val="28"/>
        </w:rPr>
        <w:t xml:space="preserve">
                          (керегінің асты сызылсын) </w:t>
      </w:r>
    </w:p>
    <w:p>
      <w:pPr>
        <w:spacing w:after="0"/>
        <w:ind w:left="0"/>
        <w:jc w:val="both"/>
      </w:pPr>
      <w:r>
        <w:rPr>
          <w:rFonts w:ascii="Times New Roman"/>
          <w:b w:val="false"/>
          <w:i w:val="false"/>
          <w:color w:val="000000"/>
          <w:sz w:val="28"/>
        </w:rPr>
        <w:t xml:space="preserve">
      қызметті жүзеге асыру үшін _________________________________________ </w:t>
      </w:r>
    </w:p>
    <w:p>
      <w:pPr>
        <w:spacing w:after="0"/>
        <w:ind w:left="0"/>
        <w:jc w:val="both"/>
      </w:pPr>
      <w:r>
        <w:rPr>
          <w:rFonts w:ascii="Times New Roman"/>
          <w:b w:val="false"/>
          <w:i w:val="false"/>
          <w:color w:val="000000"/>
          <w:sz w:val="28"/>
        </w:rPr>
        <w:t xml:space="preserve">
      аккредиттеуді сұраймыз </w:t>
      </w:r>
    </w:p>
    <w:p>
      <w:pPr>
        <w:spacing w:after="0"/>
        <w:ind w:left="0"/>
        <w:jc w:val="both"/>
      </w:pPr>
      <w:r>
        <w:rPr>
          <w:rFonts w:ascii="Times New Roman"/>
          <w:b w:val="false"/>
          <w:i w:val="false"/>
          <w:color w:val="000000"/>
          <w:sz w:val="28"/>
        </w:rPr>
        <w:t xml:space="preserve">
      Орналасқан жері: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Бухгалтерлердің кәсіби ұйымының, </w:t>
      </w:r>
    </w:p>
    <w:p>
      <w:pPr>
        <w:spacing w:after="0"/>
        <w:ind w:left="0"/>
        <w:jc w:val="both"/>
      </w:pPr>
      <w:r>
        <w:rPr>
          <w:rFonts w:ascii="Times New Roman"/>
          <w:b w:val="false"/>
          <w:i w:val="false"/>
          <w:color w:val="000000"/>
          <w:sz w:val="28"/>
        </w:rPr>
        <w:t xml:space="preserve">
      бухгалтерлерді кәсіби сертификаттау </w:t>
      </w:r>
    </w:p>
    <w:p>
      <w:pPr>
        <w:spacing w:after="0"/>
        <w:ind w:left="0"/>
        <w:jc w:val="both"/>
      </w:pPr>
      <w:r>
        <w:rPr>
          <w:rFonts w:ascii="Times New Roman"/>
          <w:b w:val="false"/>
          <w:i w:val="false"/>
          <w:color w:val="000000"/>
          <w:sz w:val="28"/>
        </w:rPr>
        <w:t xml:space="preserve">
      жөніндегі ұйымның, сертификаттау </w:t>
      </w:r>
    </w:p>
    <w:p>
      <w:pPr>
        <w:spacing w:after="0"/>
        <w:ind w:left="0"/>
        <w:jc w:val="both"/>
      </w:pPr>
      <w:r>
        <w:rPr>
          <w:rFonts w:ascii="Times New Roman"/>
          <w:b w:val="false"/>
          <w:i w:val="false"/>
          <w:color w:val="000000"/>
          <w:sz w:val="28"/>
        </w:rPr>
        <w:t xml:space="preserve">
      жөніндегі ұйымның басшысы       _____________ __________________ </w:t>
      </w:r>
    </w:p>
    <w:p>
      <w:pPr>
        <w:spacing w:after="0"/>
        <w:ind w:left="0"/>
        <w:jc w:val="both"/>
      </w:pPr>
      <w:r>
        <w:rPr>
          <w:rFonts w:ascii="Times New Roman"/>
          <w:b w:val="false"/>
          <w:i w:val="false"/>
          <w:color w:val="000000"/>
          <w:sz w:val="28"/>
        </w:rPr>
        <w:t xml:space="preserve">
      (керектісінің асты сызылсын)     (қолы)            (аты-жөні) </w:t>
      </w:r>
    </w:p>
    <w:p>
      <w:pPr>
        <w:spacing w:after="0"/>
        <w:ind w:left="0"/>
        <w:jc w:val="both"/>
      </w:pPr>
      <w:r>
        <w:rPr>
          <w:rFonts w:ascii="Times New Roman"/>
          <w:b w:val="false"/>
          <w:i w:val="false"/>
          <w:color w:val="000000"/>
          <w:sz w:val="28"/>
        </w:rPr>
        <w:t xml:space="preserve">
      М.О.                            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(датасы) </w:t>
            </w:r>
            <w:r>
              <w:br/>
            </w:r>
            <w:r>
              <w:rPr>
                <w:rFonts w:ascii="Times New Roman"/>
                <w:b w:val="false"/>
                <w:i w:val="false"/>
                <w:color w:val="000000"/>
                <w:sz w:val="20"/>
              </w:rPr>
              <w:t xml:space="preserve"> Бухгалтерлердің кәсіби</w:t>
            </w:r>
            <w:r>
              <w:br/>
            </w:r>
            <w:r>
              <w:rPr>
                <w:rFonts w:ascii="Times New Roman"/>
                <w:b w:val="false"/>
                <w:i w:val="false"/>
                <w:color w:val="000000"/>
                <w:sz w:val="20"/>
              </w:rPr>
              <w:t>ұйымдарын және бухгалтерлерді</w:t>
            </w:r>
            <w:r>
              <w:br/>
            </w:r>
            <w:r>
              <w:rPr>
                <w:rFonts w:ascii="Times New Roman"/>
                <w:b w:val="false"/>
                <w:i w:val="false"/>
                <w:color w:val="000000"/>
                <w:sz w:val="20"/>
              </w:rPr>
              <w:t>кәсіби сертификаттау жөніндегі</w:t>
            </w:r>
            <w:r>
              <w:br/>
            </w:r>
            <w:r>
              <w:rPr>
                <w:rFonts w:ascii="Times New Roman"/>
                <w:b w:val="false"/>
                <w:i w:val="false"/>
                <w:color w:val="000000"/>
                <w:sz w:val="20"/>
              </w:rPr>
              <w:t>ұйымдарды аккредиттеу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Бухгалтерлердің кәсіби ұйымының құрамы </w:t>
      </w:r>
    </w:p>
    <w:p>
      <w:pPr>
        <w:spacing w:after="0"/>
        <w:ind w:left="0"/>
        <w:jc w:val="both"/>
      </w:pPr>
      <w:r>
        <w:rPr>
          <w:rFonts w:ascii="Times New Roman"/>
          <w:b w:val="false"/>
          <w:i w:val="false"/>
          <w:color w:val="000000"/>
          <w:sz w:val="28"/>
        </w:rPr>
        <w:t xml:space="preserve">
      Мүшелері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(бухгалтерлердің кәсіби ұйымының атауы көрсетіледі) </w:t>
      </w:r>
    </w:p>
    <w:p>
      <w:pPr>
        <w:spacing w:after="0"/>
        <w:ind w:left="0"/>
        <w:jc w:val="both"/>
      </w:pPr>
      <w:r>
        <w:rPr>
          <w:rFonts w:ascii="Times New Roman"/>
          <w:b w:val="false"/>
          <w:i w:val="false"/>
          <w:color w:val="000000"/>
          <w:sz w:val="28"/>
        </w:rPr>
        <w:t xml:space="preserve">
                                                                 N 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638"/>
        <w:gridCol w:w="1003"/>
        <w:gridCol w:w="1511"/>
        <w:gridCol w:w="4638"/>
        <w:gridCol w:w="1221"/>
        <w:gridCol w:w="2313"/>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 w:id="23"/>
          <w:p>
            <w:pPr>
              <w:spacing w:after="20"/>
              <w:ind w:left="20"/>
              <w:jc w:val="both"/>
            </w:pPr>
            <w:r>
              <w:rPr>
                <w:rFonts w:ascii="Times New Roman"/>
                <w:b w:val="false"/>
                <w:i w:val="false"/>
                <w:color w:val="000000"/>
                <w:sz w:val="20"/>
              </w:rPr>
              <w:t xml:space="preserve">
N </w:t>
            </w:r>
          </w:p>
          <w:bookmarkEnd w:id="23"/>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р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p>
            <w:pPr>
              <w:spacing w:after="20"/>
              <w:ind w:left="20"/>
              <w:jc w:val="both"/>
            </w:pPr>
            <w:r>
              <w:rPr>
                <w:rFonts w:ascii="Times New Roman"/>
                <w:b w:val="false"/>
                <w:i w:val="false"/>
                <w:color w:val="000000"/>
                <w:sz w:val="20"/>
              </w:rPr>
              <w:t xml:space="preserve">
жөні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қызметі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 </w:t>
            </w:r>
          </w:p>
          <w:p>
            <w:pPr>
              <w:spacing w:after="20"/>
              <w:ind w:left="20"/>
              <w:jc w:val="both"/>
            </w:pPr>
            <w:r>
              <w:rPr>
                <w:rFonts w:ascii="Times New Roman"/>
                <w:b w:val="false"/>
                <w:i w:val="false"/>
                <w:color w:val="000000"/>
                <w:sz w:val="20"/>
              </w:rPr>
              <w:t xml:space="preserve">
жайы, телефоны, электрон- </w:t>
            </w:r>
          </w:p>
          <w:p>
            <w:pPr>
              <w:spacing w:after="20"/>
              <w:ind w:left="20"/>
              <w:jc w:val="both"/>
            </w:pPr>
            <w:r>
              <w:rPr>
                <w:rFonts w:ascii="Times New Roman"/>
                <w:b w:val="false"/>
                <w:i w:val="false"/>
                <w:color w:val="000000"/>
                <w:sz w:val="20"/>
              </w:rPr>
              <w:t xml:space="preserve">
ды мекен- </w:t>
            </w:r>
          </w:p>
          <w:p>
            <w:pPr>
              <w:spacing w:after="20"/>
              <w:ind w:left="20"/>
              <w:jc w:val="both"/>
            </w:pPr>
            <w:r>
              <w:rPr>
                <w:rFonts w:ascii="Times New Roman"/>
                <w:b w:val="false"/>
                <w:i w:val="false"/>
                <w:color w:val="000000"/>
                <w:sz w:val="20"/>
              </w:rPr>
              <w:t xml:space="preserve">
жайы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(нотариалды расталған көшірмесін қоса бере отырып, құжаттармен расталған бухгалтерлік есеп пен аудит саласындағы жұмыс өтілі)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 </w:t>
            </w:r>
          </w:p>
          <w:p>
            <w:pPr>
              <w:spacing w:after="20"/>
              <w:ind w:left="20"/>
              <w:jc w:val="both"/>
            </w:pPr>
            <w:r>
              <w:rPr>
                <w:rFonts w:ascii="Times New Roman"/>
                <w:b w:val="false"/>
                <w:i w:val="false"/>
                <w:color w:val="000000"/>
                <w:sz w:val="20"/>
              </w:rPr>
              <w:t xml:space="preserve">
терлер- </w:t>
            </w:r>
          </w:p>
          <w:p>
            <w:pPr>
              <w:spacing w:after="20"/>
              <w:ind w:left="20"/>
              <w:jc w:val="both"/>
            </w:pPr>
            <w:r>
              <w:rPr>
                <w:rFonts w:ascii="Times New Roman"/>
                <w:b w:val="false"/>
                <w:i w:val="false"/>
                <w:color w:val="000000"/>
                <w:sz w:val="20"/>
              </w:rPr>
              <w:t xml:space="preserve">
дің кәсіби ұйымына кірген күні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Мүшелік билетінің немесе кәсіби ұйымға мүшелігі туралы растайтын құжатының нөмірі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293"/>
        <w:gridCol w:w="2177"/>
        <w:gridCol w:w="1735"/>
        <w:gridCol w:w="1293"/>
        <w:gridCol w:w="1149"/>
        <w:gridCol w:w="1737"/>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 w:id="24"/>
          <w:p>
            <w:pPr>
              <w:spacing w:after="20"/>
              <w:ind w:left="20"/>
              <w:jc w:val="both"/>
            </w:pPr>
            <w:r>
              <w:rPr>
                <w:rFonts w:ascii="Times New Roman"/>
                <w:b w:val="false"/>
                <w:i w:val="false"/>
                <w:color w:val="000000"/>
                <w:sz w:val="20"/>
              </w:rPr>
              <w:t xml:space="preserve">
N р/р </w:t>
            </w:r>
          </w:p>
          <w:bookmarkEnd w:id="24"/>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p>
            <w:pPr>
              <w:spacing w:after="20"/>
              <w:ind w:left="20"/>
              <w:jc w:val="both"/>
            </w:pPr>
            <w:r>
              <w:rPr>
                <w:rFonts w:ascii="Times New Roman"/>
                <w:b w:val="false"/>
                <w:i w:val="false"/>
                <w:color w:val="000000"/>
                <w:sz w:val="20"/>
              </w:rPr>
              <w:t xml:space="preserve">
лік ұйым </w:t>
            </w:r>
          </w:p>
          <w:p>
            <w:pPr>
              <w:spacing w:after="20"/>
              <w:ind w:left="20"/>
              <w:jc w:val="both"/>
            </w:pPr>
            <w:r>
              <w:rPr>
                <w:rFonts w:ascii="Times New Roman"/>
                <w:b w:val="false"/>
                <w:i w:val="false"/>
                <w:color w:val="000000"/>
                <w:sz w:val="20"/>
              </w:rPr>
              <w:t xml:space="preserve">
атауы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куәлік </w:t>
            </w:r>
          </w:p>
          <w:p>
            <w:pPr>
              <w:spacing w:after="20"/>
              <w:ind w:left="20"/>
              <w:jc w:val="both"/>
            </w:pPr>
            <w:r>
              <w:rPr>
                <w:rFonts w:ascii="Times New Roman"/>
                <w:b w:val="false"/>
                <w:i w:val="false"/>
                <w:color w:val="000000"/>
                <w:sz w:val="20"/>
              </w:rPr>
              <w:t xml:space="preserve">
нөмірі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мемлекеттік тіркелген күні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 </w:t>
            </w:r>
          </w:p>
          <w:p>
            <w:pPr>
              <w:spacing w:after="20"/>
              <w:ind w:left="20"/>
              <w:jc w:val="both"/>
            </w:pPr>
            <w:r>
              <w:rPr>
                <w:rFonts w:ascii="Times New Roman"/>
                <w:b w:val="false"/>
                <w:i w:val="false"/>
                <w:color w:val="000000"/>
                <w:sz w:val="20"/>
              </w:rPr>
              <w:t xml:space="preserve">
жайы, </w:t>
            </w:r>
          </w:p>
          <w:p>
            <w:pPr>
              <w:spacing w:after="20"/>
              <w:ind w:left="20"/>
              <w:jc w:val="both"/>
            </w:pPr>
            <w:r>
              <w:rPr>
                <w:rFonts w:ascii="Times New Roman"/>
                <w:b w:val="false"/>
                <w:i w:val="false"/>
                <w:color w:val="000000"/>
                <w:sz w:val="20"/>
              </w:rPr>
              <w:t xml:space="preserve">
телефоны, </w:t>
            </w:r>
          </w:p>
          <w:p>
            <w:pPr>
              <w:spacing w:after="20"/>
              <w:ind w:left="20"/>
              <w:jc w:val="both"/>
            </w:pPr>
            <w:r>
              <w:rPr>
                <w:rFonts w:ascii="Times New Roman"/>
                <w:b w:val="false"/>
                <w:i w:val="false"/>
                <w:color w:val="000000"/>
                <w:sz w:val="20"/>
              </w:rPr>
              <w:t xml:space="preserve">
электрон- </w:t>
            </w:r>
          </w:p>
          <w:p>
            <w:pPr>
              <w:spacing w:after="20"/>
              <w:ind w:left="20"/>
              <w:jc w:val="both"/>
            </w:pPr>
            <w:r>
              <w:rPr>
                <w:rFonts w:ascii="Times New Roman"/>
                <w:b w:val="false"/>
                <w:i w:val="false"/>
                <w:color w:val="000000"/>
                <w:sz w:val="20"/>
              </w:rPr>
              <w:t xml:space="preserve">
ды мекен- </w:t>
            </w:r>
          </w:p>
          <w:p>
            <w:pPr>
              <w:spacing w:after="20"/>
              <w:ind w:left="20"/>
              <w:jc w:val="both"/>
            </w:pPr>
            <w:r>
              <w:rPr>
                <w:rFonts w:ascii="Times New Roman"/>
                <w:b w:val="false"/>
                <w:i w:val="false"/>
                <w:color w:val="000000"/>
                <w:sz w:val="20"/>
              </w:rPr>
              <w:t xml:space="preserve">
жайы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p>
            <w:pPr>
              <w:spacing w:after="20"/>
              <w:ind w:left="20"/>
              <w:jc w:val="both"/>
            </w:pPr>
            <w:r>
              <w:rPr>
                <w:rFonts w:ascii="Times New Roman"/>
                <w:b w:val="false"/>
                <w:i w:val="false"/>
                <w:color w:val="000000"/>
                <w:sz w:val="20"/>
              </w:rPr>
              <w:t xml:space="preserve">
лердің </w:t>
            </w:r>
          </w:p>
          <w:p>
            <w:pPr>
              <w:spacing w:after="20"/>
              <w:ind w:left="20"/>
              <w:jc w:val="both"/>
            </w:pPr>
            <w:r>
              <w:rPr>
                <w:rFonts w:ascii="Times New Roman"/>
                <w:b w:val="false"/>
                <w:i w:val="false"/>
                <w:color w:val="000000"/>
                <w:sz w:val="20"/>
              </w:rPr>
              <w:t xml:space="preserve">
кәсіби </w:t>
            </w:r>
          </w:p>
          <w:p>
            <w:pPr>
              <w:spacing w:after="20"/>
              <w:ind w:left="20"/>
              <w:jc w:val="both"/>
            </w:pPr>
            <w:r>
              <w:rPr>
                <w:rFonts w:ascii="Times New Roman"/>
                <w:b w:val="false"/>
                <w:i w:val="false"/>
                <w:color w:val="000000"/>
                <w:sz w:val="20"/>
              </w:rPr>
              <w:t xml:space="preserve">
ұйымына </w:t>
            </w:r>
          </w:p>
          <w:p>
            <w:pPr>
              <w:spacing w:after="20"/>
              <w:ind w:left="20"/>
              <w:jc w:val="both"/>
            </w:pPr>
            <w:r>
              <w:rPr>
                <w:rFonts w:ascii="Times New Roman"/>
                <w:b w:val="false"/>
                <w:i w:val="false"/>
                <w:color w:val="000000"/>
                <w:sz w:val="20"/>
              </w:rPr>
              <w:t xml:space="preserve">
өткен күні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Мүшелік </w:t>
            </w:r>
          </w:p>
          <w:p>
            <w:pPr>
              <w:spacing w:after="20"/>
              <w:ind w:left="20"/>
              <w:jc w:val="both"/>
            </w:pPr>
            <w:r>
              <w:rPr>
                <w:rFonts w:ascii="Times New Roman"/>
                <w:b w:val="false"/>
                <w:i w:val="false"/>
                <w:color w:val="000000"/>
                <w:sz w:val="20"/>
              </w:rPr>
              <w:t xml:space="preserve">
билетінің </w:t>
            </w:r>
          </w:p>
          <w:p>
            <w:pPr>
              <w:spacing w:after="20"/>
              <w:ind w:left="20"/>
              <w:jc w:val="both"/>
            </w:pPr>
            <w:r>
              <w:rPr>
                <w:rFonts w:ascii="Times New Roman"/>
                <w:b w:val="false"/>
                <w:i w:val="false"/>
                <w:color w:val="000000"/>
                <w:sz w:val="20"/>
              </w:rPr>
              <w:t xml:space="preserve">
немесе </w:t>
            </w:r>
          </w:p>
          <w:p>
            <w:pPr>
              <w:spacing w:after="20"/>
              <w:ind w:left="20"/>
              <w:jc w:val="both"/>
            </w:pPr>
            <w:r>
              <w:rPr>
                <w:rFonts w:ascii="Times New Roman"/>
                <w:b w:val="false"/>
                <w:i w:val="false"/>
                <w:color w:val="000000"/>
                <w:sz w:val="20"/>
              </w:rPr>
              <w:t xml:space="preserve">
кәсіби </w:t>
            </w:r>
          </w:p>
          <w:p>
            <w:pPr>
              <w:spacing w:after="20"/>
              <w:ind w:left="20"/>
              <w:jc w:val="both"/>
            </w:pPr>
            <w:r>
              <w:rPr>
                <w:rFonts w:ascii="Times New Roman"/>
                <w:b w:val="false"/>
                <w:i w:val="false"/>
                <w:color w:val="000000"/>
                <w:sz w:val="20"/>
              </w:rPr>
              <w:t xml:space="preserve">
ұйымға </w:t>
            </w:r>
          </w:p>
          <w:p>
            <w:pPr>
              <w:spacing w:after="20"/>
              <w:ind w:left="20"/>
              <w:jc w:val="both"/>
            </w:pPr>
            <w:r>
              <w:rPr>
                <w:rFonts w:ascii="Times New Roman"/>
                <w:b w:val="false"/>
                <w:i w:val="false"/>
                <w:color w:val="000000"/>
                <w:sz w:val="20"/>
              </w:rPr>
              <w:t xml:space="preserve">
мүшелігі туралы </w:t>
            </w:r>
          </w:p>
          <w:p>
            <w:pPr>
              <w:spacing w:after="20"/>
              <w:ind w:left="20"/>
              <w:jc w:val="both"/>
            </w:pPr>
            <w:r>
              <w:rPr>
                <w:rFonts w:ascii="Times New Roman"/>
                <w:b w:val="false"/>
                <w:i w:val="false"/>
                <w:color w:val="000000"/>
                <w:sz w:val="20"/>
              </w:rPr>
              <w:t xml:space="preserve">
растайтын </w:t>
            </w:r>
          </w:p>
          <w:p>
            <w:pPr>
              <w:spacing w:after="20"/>
              <w:ind w:left="20"/>
              <w:jc w:val="both"/>
            </w:pPr>
            <w:r>
              <w:rPr>
                <w:rFonts w:ascii="Times New Roman"/>
                <w:b w:val="false"/>
                <w:i w:val="false"/>
                <w:color w:val="000000"/>
                <w:sz w:val="20"/>
              </w:rPr>
              <w:t xml:space="preserve">
құжатының </w:t>
            </w:r>
          </w:p>
          <w:p>
            <w:pPr>
              <w:spacing w:after="20"/>
              <w:ind w:left="20"/>
              <w:jc w:val="both"/>
            </w:pPr>
            <w:r>
              <w:rPr>
                <w:rFonts w:ascii="Times New Roman"/>
                <w:b w:val="false"/>
                <w:i w:val="false"/>
                <w:color w:val="000000"/>
                <w:sz w:val="20"/>
              </w:rPr>
              <w:t xml:space="preserve">
нөмірі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аты-жөні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Бухгалтерлердің кәсіби ұйымының </w:t>
      </w:r>
    </w:p>
    <w:p>
      <w:pPr>
        <w:spacing w:after="0"/>
        <w:ind w:left="0"/>
        <w:jc w:val="both"/>
      </w:pPr>
      <w:r>
        <w:rPr>
          <w:rFonts w:ascii="Times New Roman"/>
          <w:b w:val="false"/>
          <w:i w:val="false"/>
          <w:color w:val="000000"/>
          <w:sz w:val="28"/>
        </w:rPr>
        <w:t xml:space="preserve">
      басшысы    ________________    ___________________ </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w:t>
            </w:r>
            <w:r>
              <w:br/>
            </w:r>
            <w:r>
              <w:rPr>
                <w:rFonts w:ascii="Times New Roman"/>
                <w:b w:val="false"/>
                <w:i w:val="false"/>
                <w:color w:val="000000"/>
                <w:sz w:val="20"/>
              </w:rPr>
              <w:t xml:space="preserve"> Бухгалтерлердің кәсіби</w:t>
            </w:r>
            <w:r>
              <w:br/>
            </w:r>
            <w:r>
              <w:rPr>
                <w:rFonts w:ascii="Times New Roman"/>
                <w:b w:val="false"/>
                <w:i w:val="false"/>
                <w:color w:val="000000"/>
                <w:sz w:val="20"/>
              </w:rPr>
              <w:t>ұйымдарын және бухгалтерлерді</w:t>
            </w:r>
            <w:r>
              <w:br/>
            </w:r>
            <w:r>
              <w:rPr>
                <w:rFonts w:ascii="Times New Roman"/>
                <w:b w:val="false"/>
                <w:i w:val="false"/>
                <w:color w:val="000000"/>
                <w:sz w:val="20"/>
              </w:rPr>
              <w:t>кәсіби сертификаттау жөніндегі</w:t>
            </w:r>
            <w:r>
              <w:br/>
            </w:r>
            <w:r>
              <w:rPr>
                <w:rFonts w:ascii="Times New Roman"/>
                <w:b w:val="false"/>
                <w:i w:val="false"/>
                <w:color w:val="000000"/>
                <w:sz w:val="20"/>
              </w:rPr>
              <w:t>ұйымдарды аккредиттеу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Бухгалтерлердің кәсіби ұйымының құрылымы, </w:t>
      </w:r>
    </w:p>
    <w:p>
      <w:pPr>
        <w:spacing w:after="0"/>
        <w:ind w:left="0"/>
        <w:jc w:val="both"/>
      </w:pPr>
      <w:r>
        <w:rPr>
          <w:rFonts w:ascii="Times New Roman"/>
          <w:b w:val="false"/>
          <w:i w:val="false"/>
          <w:color w:val="000000"/>
          <w:sz w:val="28"/>
        </w:rPr>
        <w:t xml:space="preserve">
      жұмыс органдарының болуы туралы </w:t>
      </w:r>
    </w:p>
    <w:p>
      <w:pPr>
        <w:spacing w:after="0"/>
        <w:ind w:left="0"/>
        <w:jc w:val="both"/>
      </w:pPr>
      <w:r>
        <w:rPr>
          <w:rFonts w:ascii="Times New Roman"/>
          <w:b w:val="false"/>
          <w:i w:val="false"/>
          <w:color w:val="000000"/>
          <w:sz w:val="28"/>
        </w:rPr>
        <w:t xml:space="preserve">
      (комитеттер, бөлімдер және т.б.) </w:t>
      </w:r>
    </w:p>
    <w:p>
      <w:pPr>
        <w:spacing w:after="0"/>
        <w:ind w:left="0"/>
        <w:jc w:val="both"/>
      </w:pPr>
      <w:r>
        <w:rPr>
          <w:rFonts w:ascii="Times New Roman"/>
          <w:b w:val="false"/>
          <w:i w:val="false"/>
          <w:color w:val="000000"/>
          <w:sz w:val="28"/>
        </w:rPr>
        <w:t xml:space="preserve">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4121"/>
        <w:gridCol w:w="2726"/>
        <w:gridCol w:w="2727"/>
      </w:tblGrid>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атауы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аты-жөні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атауы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телефоны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Бухгалтерлердің кәсіби ұйымының </w:t>
      </w:r>
    </w:p>
    <w:p>
      <w:pPr>
        <w:spacing w:after="0"/>
        <w:ind w:left="0"/>
        <w:jc w:val="both"/>
      </w:pPr>
      <w:r>
        <w:rPr>
          <w:rFonts w:ascii="Times New Roman"/>
          <w:b w:val="false"/>
          <w:i w:val="false"/>
          <w:color w:val="000000"/>
          <w:sz w:val="28"/>
        </w:rPr>
        <w:t xml:space="preserve">
      басшысы        ________________     ___________________ </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w:t>
            </w:r>
            <w:r>
              <w:br/>
            </w:r>
            <w:r>
              <w:rPr>
                <w:rFonts w:ascii="Times New Roman"/>
                <w:b w:val="false"/>
                <w:i w:val="false"/>
                <w:color w:val="000000"/>
                <w:sz w:val="20"/>
              </w:rPr>
              <w:t xml:space="preserve"> Бухгалтерлердің кәсіби</w:t>
            </w:r>
            <w:r>
              <w:br/>
            </w:r>
            <w:r>
              <w:rPr>
                <w:rFonts w:ascii="Times New Roman"/>
                <w:b w:val="false"/>
                <w:i w:val="false"/>
                <w:color w:val="000000"/>
                <w:sz w:val="20"/>
              </w:rPr>
              <w:t>ұйымдарын және бухгалтерлерді</w:t>
            </w:r>
            <w:r>
              <w:br/>
            </w:r>
            <w:r>
              <w:rPr>
                <w:rFonts w:ascii="Times New Roman"/>
                <w:b w:val="false"/>
                <w:i w:val="false"/>
                <w:color w:val="000000"/>
                <w:sz w:val="20"/>
              </w:rPr>
              <w:t>кәсіби сертификаттау жөніндегі</w:t>
            </w:r>
            <w:r>
              <w:br/>
            </w:r>
            <w:r>
              <w:rPr>
                <w:rFonts w:ascii="Times New Roman"/>
                <w:b w:val="false"/>
                <w:i w:val="false"/>
                <w:color w:val="000000"/>
                <w:sz w:val="20"/>
              </w:rPr>
              <w:t>ұйымдарды аккредиттеу 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Бухгалтерлерді кәсіби сертификаттау </w:t>
      </w:r>
    </w:p>
    <w:p>
      <w:pPr>
        <w:spacing w:after="0"/>
        <w:ind w:left="0"/>
        <w:jc w:val="both"/>
      </w:pPr>
      <w:r>
        <w:rPr>
          <w:rFonts w:ascii="Times New Roman"/>
          <w:b w:val="false"/>
          <w:i w:val="false"/>
          <w:color w:val="000000"/>
          <w:sz w:val="28"/>
        </w:rPr>
        <w:t xml:space="preserve">
      жөніндегі ұйымның құрылымы, </w:t>
      </w:r>
    </w:p>
    <w:p>
      <w:pPr>
        <w:spacing w:after="0"/>
        <w:ind w:left="0"/>
        <w:jc w:val="both"/>
      </w:pPr>
      <w:r>
        <w:rPr>
          <w:rFonts w:ascii="Times New Roman"/>
          <w:b w:val="false"/>
          <w:i w:val="false"/>
          <w:color w:val="000000"/>
          <w:sz w:val="28"/>
        </w:rPr>
        <w:t xml:space="preserve">
      жұмыс органдарының болуы туралы </w:t>
      </w:r>
    </w:p>
    <w:p>
      <w:pPr>
        <w:spacing w:after="0"/>
        <w:ind w:left="0"/>
        <w:jc w:val="both"/>
      </w:pPr>
      <w:r>
        <w:rPr>
          <w:rFonts w:ascii="Times New Roman"/>
          <w:b w:val="false"/>
          <w:i w:val="false"/>
          <w:color w:val="000000"/>
          <w:sz w:val="28"/>
        </w:rPr>
        <w:t xml:space="preserve">
      (комитеттер, бөлімдер және т.б.) </w:t>
      </w:r>
    </w:p>
    <w:p>
      <w:pPr>
        <w:spacing w:after="0"/>
        <w:ind w:left="0"/>
        <w:jc w:val="both"/>
      </w:pPr>
      <w:r>
        <w:rPr>
          <w:rFonts w:ascii="Times New Roman"/>
          <w:b w:val="false"/>
          <w:i w:val="false"/>
          <w:color w:val="000000"/>
          <w:sz w:val="28"/>
        </w:rPr>
        <w:t xml:space="preserve">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4121"/>
        <w:gridCol w:w="2726"/>
        <w:gridCol w:w="2727"/>
      </w:tblGrid>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атауы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аты-жөні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атауы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телефоны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Бухгалтерлерді кәсіби сертификаттау </w:t>
      </w:r>
    </w:p>
    <w:p>
      <w:pPr>
        <w:spacing w:after="0"/>
        <w:ind w:left="0"/>
        <w:jc w:val="both"/>
      </w:pPr>
      <w:r>
        <w:rPr>
          <w:rFonts w:ascii="Times New Roman"/>
          <w:b w:val="false"/>
          <w:i w:val="false"/>
          <w:color w:val="000000"/>
          <w:sz w:val="28"/>
        </w:rPr>
        <w:t xml:space="preserve">
      жөніндегі ұйымның басшысы   ________________ ___________________ </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____________________ </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Бухгалтерлердің кәсіби ұйымдарын</w:t>
            </w:r>
            <w:r>
              <w:br/>
            </w:r>
            <w:r>
              <w:rPr>
                <w:rFonts w:ascii="Times New Roman"/>
                <w:b w:val="false"/>
                <w:i w:val="false"/>
                <w:color w:val="000000"/>
                <w:sz w:val="20"/>
              </w:rPr>
              <w:t>және бухгалтерлерді кәсіби</w:t>
            </w:r>
            <w:r>
              <w:br/>
            </w:r>
            <w:r>
              <w:rPr>
                <w:rFonts w:ascii="Times New Roman"/>
                <w:b w:val="false"/>
                <w:i w:val="false"/>
                <w:color w:val="000000"/>
                <w:sz w:val="20"/>
              </w:rPr>
              <w:t>сертификаттау жөніндегі ұйымдарды</w:t>
            </w:r>
            <w:r>
              <w:br/>
            </w:r>
            <w:r>
              <w:rPr>
                <w:rFonts w:ascii="Times New Roman"/>
                <w:b w:val="false"/>
                <w:i w:val="false"/>
                <w:color w:val="000000"/>
                <w:sz w:val="20"/>
              </w:rPr>
              <w:t>аккредиттеу Ережесіне</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ff0000"/>
          <w:sz w:val="28"/>
        </w:rPr>
        <w:t xml:space="preserve">
      Ескерту. 4-1-қосымшаман толықтырылды - ҚР Қаржы министрінің 2008.07.22 </w:t>
      </w:r>
      <w:r>
        <w:rPr>
          <w:rFonts w:ascii="Times New Roman"/>
          <w:b w:val="false"/>
          <w:i w:val="false"/>
          <w:color w:val="ff0000"/>
          <w:sz w:val="28"/>
        </w:rPr>
        <w:t xml:space="preserve">N 350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Сертификаттау жөніндегі ұйымның (ұйымның құрылымдық бөлімшесінің) материалдық-техникалық жарақтанғандығының болуы туралы мәлімет</w:t>
      </w:r>
    </w:p>
    <w:p>
      <w:pPr>
        <w:spacing w:after="0"/>
        <w:ind w:left="0"/>
        <w:jc w:val="both"/>
      </w:pPr>
      <w:r>
        <w:rPr>
          <w:rFonts w:ascii="Times New Roman"/>
          <w:b w:val="false"/>
          <w:i w:val="false"/>
          <w:color w:val="000000"/>
          <w:sz w:val="28"/>
        </w:rPr>
        <w:t xml:space="preserve">
      Дәрістік және семинарлық оқулар үшін үй-жайлар мамандандырылған жиһазбен және иллюстрациялық материалдарды демонстрациялау үшін пайдаланылатын техникалық оқу құралдарымен жинақталады. </w:t>
      </w:r>
    </w:p>
    <w:p>
      <w:pPr>
        <w:spacing w:after="0"/>
        <w:ind w:left="0"/>
        <w:jc w:val="both"/>
      </w:pPr>
      <w:r>
        <w:rPr>
          <w:rFonts w:ascii="Times New Roman"/>
          <w:b w:val="false"/>
          <w:i w:val="false"/>
          <w:color w:val="000000"/>
          <w:sz w:val="28"/>
        </w:rPr>
        <w:t xml:space="preserve">
      Жабдықтар тыңдаушылардың бір ағымына бір дәрістік аудитория және бір оқу тобына арналған семинарлық сабақтар үшін бір аудитория есептен анықталады (ағымдардың санын, ұйым, тыңдаушылар саны мен сабақтардың өткізілу ерекшелігіне қарай белгілейді). </w:t>
      </w:r>
    </w:p>
    <w:p>
      <w:pPr>
        <w:spacing w:after="0"/>
        <w:ind w:left="0"/>
        <w:jc w:val="both"/>
      </w:pPr>
      <w:r>
        <w:rPr>
          <w:rFonts w:ascii="Times New Roman"/>
          <w:b w:val="false"/>
          <w:i w:val="false"/>
          <w:color w:val="000000"/>
          <w:sz w:val="28"/>
        </w:rPr>
        <w:t xml:space="preserve">
      Сертификаттау жөніндегі ұйым (ұйымның құрылымдық бөлімшесі) кестеде келтірілген үлгілік жабдықпен немесе функционалдық тағайындалуы және техникалық параметрлері бойынша соған ұқсас жабдықпен жинақталады.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1670"/>
        <w:gridCol w:w="2156"/>
        <w:gridCol w:w="1220"/>
        <w:gridCol w:w="4010"/>
      </w:tblGrid>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тыңдаушыға </w:t>
            </w:r>
          </w:p>
          <w:p>
            <w:pPr>
              <w:spacing w:after="20"/>
              <w:ind w:left="20"/>
              <w:jc w:val="both"/>
            </w:pPr>
            <w:r>
              <w:rPr>
                <w:rFonts w:ascii="Times New Roman"/>
                <w:b w:val="false"/>
                <w:i w:val="false"/>
                <w:color w:val="000000"/>
                <w:sz w:val="20"/>
              </w:rPr>
              <w:t xml:space="preserve">
тиістілігі </w:t>
            </w:r>
          </w:p>
          <w:p>
            <w:pPr>
              <w:spacing w:after="20"/>
              <w:ind w:left="20"/>
              <w:jc w:val="both"/>
            </w:pPr>
            <w:r>
              <w:rPr>
                <w:rFonts w:ascii="Times New Roman"/>
                <w:b w:val="false"/>
                <w:i w:val="false"/>
                <w:color w:val="000000"/>
                <w:sz w:val="20"/>
              </w:rPr>
              <w:t xml:space="preserve">
(дана/кв.м)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Оқытушылар/ </w:t>
            </w:r>
          </w:p>
          <w:p>
            <w:pPr>
              <w:spacing w:after="20"/>
              <w:ind w:left="20"/>
              <w:jc w:val="both"/>
            </w:pPr>
            <w:r>
              <w:rPr>
                <w:rFonts w:ascii="Times New Roman"/>
                <w:b w:val="false"/>
                <w:i w:val="false"/>
                <w:color w:val="000000"/>
                <w:sz w:val="20"/>
              </w:rPr>
              <w:t xml:space="preserve">
тыңдаушылар, </w:t>
            </w:r>
          </w:p>
          <w:p>
            <w:pPr>
              <w:spacing w:after="20"/>
              <w:ind w:left="20"/>
              <w:jc w:val="both"/>
            </w:pPr>
            <w:r>
              <w:rPr>
                <w:rFonts w:ascii="Times New Roman"/>
                <w:b w:val="false"/>
                <w:i w:val="false"/>
                <w:color w:val="000000"/>
                <w:sz w:val="20"/>
              </w:rPr>
              <w:t xml:space="preserve">
адам саны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қажеттілік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Тыңдаушылардың ағыны </w:t>
            </w:r>
          </w:p>
          <w:p>
            <w:pPr>
              <w:spacing w:after="20"/>
              <w:ind w:left="20"/>
              <w:jc w:val="both"/>
            </w:pPr>
            <w:r>
              <w:rPr>
                <w:rFonts w:ascii="Times New Roman"/>
                <w:b w:val="false"/>
                <w:i w:val="false"/>
                <w:color w:val="000000"/>
                <w:sz w:val="20"/>
              </w:rPr>
              <w:t xml:space="preserve">
бойынша дәрістік </w:t>
            </w:r>
          </w:p>
          <w:p>
            <w:pPr>
              <w:spacing w:after="20"/>
              <w:ind w:left="20"/>
              <w:jc w:val="both"/>
            </w:pPr>
            <w:r>
              <w:rPr>
                <w:rFonts w:ascii="Times New Roman"/>
                <w:b w:val="false"/>
                <w:i w:val="false"/>
                <w:color w:val="000000"/>
                <w:sz w:val="20"/>
              </w:rPr>
              <w:t xml:space="preserve">
сабақтар жүргізу </w:t>
            </w:r>
          </w:p>
          <w:p>
            <w:pPr>
              <w:spacing w:after="20"/>
              <w:ind w:left="20"/>
              <w:jc w:val="both"/>
            </w:pPr>
            <w:r>
              <w:rPr>
                <w:rFonts w:ascii="Times New Roman"/>
                <w:b w:val="false"/>
                <w:i w:val="false"/>
                <w:color w:val="000000"/>
                <w:sz w:val="20"/>
              </w:rPr>
              <w:t xml:space="preserve">
үшін оқу аудитория- </w:t>
            </w:r>
          </w:p>
          <w:p>
            <w:pPr>
              <w:spacing w:after="20"/>
              <w:ind w:left="20"/>
              <w:jc w:val="both"/>
            </w:pPr>
            <w:r>
              <w:rPr>
                <w:rFonts w:ascii="Times New Roman"/>
                <w:b w:val="false"/>
                <w:i w:val="false"/>
                <w:color w:val="000000"/>
                <w:sz w:val="20"/>
              </w:rPr>
              <w:t xml:space="preserve">
лары, жарақталған: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оқу </w:t>
            </w:r>
          </w:p>
          <w:p>
            <w:pPr>
              <w:spacing w:after="20"/>
              <w:ind w:left="20"/>
              <w:jc w:val="both"/>
            </w:pPr>
            <w:r>
              <w:rPr>
                <w:rFonts w:ascii="Times New Roman"/>
                <w:b w:val="false"/>
                <w:i w:val="false"/>
                <w:color w:val="000000"/>
                <w:sz w:val="20"/>
              </w:rPr>
              <w:t xml:space="preserve">
құралдарымен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Экранға және </w:t>
            </w:r>
          </w:p>
          <w:p>
            <w:pPr>
              <w:spacing w:after="20"/>
              <w:ind w:left="20"/>
              <w:jc w:val="both"/>
            </w:pPr>
            <w:r>
              <w:rPr>
                <w:rFonts w:ascii="Times New Roman"/>
                <w:b w:val="false"/>
                <w:i w:val="false"/>
                <w:color w:val="000000"/>
                <w:sz w:val="20"/>
              </w:rPr>
              <w:t xml:space="preserve">
проекторға қызмет </w:t>
            </w:r>
          </w:p>
          <w:p>
            <w:pPr>
              <w:spacing w:after="20"/>
              <w:ind w:left="20"/>
              <w:jc w:val="both"/>
            </w:pPr>
            <w:r>
              <w:rPr>
                <w:rFonts w:ascii="Times New Roman"/>
                <w:b w:val="false"/>
                <w:i w:val="false"/>
                <w:color w:val="000000"/>
                <w:sz w:val="20"/>
              </w:rPr>
              <w:t xml:space="preserve">
көрсету үшін қажет </w:t>
            </w:r>
          </w:p>
          <w:p>
            <w:pPr>
              <w:spacing w:after="20"/>
              <w:ind w:left="20"/>
              <w:jc w:val="both"/>
            </w:pPr>
            <w:r>
              <w:rPr>
                <w:rFonts w:ascii="Times New Roman"/>
                <w:b w:val="false"/>
                <w:i w:val="false"/>
                <w:color w:val="000000"/>
                <w:sz w:val="20"/>
              </w:rPr>
              <w:t xml:space="preserve">
болған кезде, </w:t>
            </w:r>
          </w:p>
          <w:p>
            <w:pPr>
              <w:spacing w:after="20"/>
              <w:ind w:left="20"/>
              <w:jc w:val="both"/>
            </w:pPr>
            <w:r>
              <w:rPr>
                <w:rFonts w:ascii="Times New Roman"/>
                <w:b w:val="false"/>
                <w:i w:val="false"/>
                <w:color w:val="000000"/>
                <w:sz w:val="20"/>
              </w:rPr>
              <w:t xml:space="preserve">
компьютер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жиһазбен және </w:t>
            </w:r>
          </w:p>
          <w:p>
            <w:pPr>
              <w:spacing w:after="20"/>
              <w:ind w:left="20"/>
              <w:jc w:val="both"/>
            </w:pPr>
            <w:r>
              <w:rPr>
                <w:rFonts w:ascii="Times New Roman"/>
                <w:b w:val="false"/>
                <w:i w:val="false"/>
                <w:color w:val="000000"/>
                <w:sz w:val="20"/>
              </w:rPr>
              <w:t xml:space="preserve">
ұйымдастыру құралда- </w:t>
            </w:r>
          </w:p>
          <w:p>
            <w:pPr>
              <w:spacing w:after="20"/>
              <w:ind w:left="20"/>
              <w:jc w:val="both"/>
            </w:pPr>
            <w:r>
              <w:rPr>
                <w:rFonts w:ascii="Times New Roman"/>
                <w:b w:val="false"/>
                <w:i w:val="false"/>
                <w:color w:val="000000"/>
                <w:sz w:val="20"/>
              </w:rPr>
              <w:t xml:space="preserve">
рымен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Бормен немесе </w:t>
            </w:r>
          </w:p>
          <w:p>
            <w:pPr>
              <w:spacing w:after="20"/>
              <w:ind w:left="20"/>
              <w:jc w:val="both"/>
            </w:pPr>
            <w:r>
              <w:rPr>
                <w:rFonts w:ascii="Times New Roman"/>
                <w:b w:val="false"/>
                <w:i w:val="false"/>
                <w:color w:val="000000"/>
                <w:sz w:val="20"/>
              </w:rPr>
              <w:t xml:space="preserve">
фломастермен жазуға </w:t>
            </w:r>
          </w:p>
          <w:p>
            <w:pPr>
              <w:spacing w:after="20"/>
              <w:ind w:left="20"/>
              <w:jc w:val="both"/>
            </w:pPr>
            <w:r>
              <w:rPr>
                <w:rFonts w:ascii="Times New Roman"/>
                <w:b w:val="false"/>
                <w:i w:val="false"/>
                <w:color w:val="000000"/>
                <w:sz w:val="20"/>
              </w:rPr>
              <w:t xml:space="preserve">
арналған аудитория- </w:t>
            </w:r>
          </w:p>
          <w:p>
            <w:pPr>
              <w:spacing w:after="20"/>
              <w:ind w:left="20"/>
              <w:jc w:val="both"/>
            </w:pPr>
            <w:r>
              <w:rPr>
                <w:rFonts w:ascii="Times New Roman"/>
                <w:b w:val="false"/>
                <w:i w:val="false"/>
                <w:color w:val="000000"/>
                <w:sz w:val="20"/>
              </w:rPr>
              <w:t xml:space="preserve">
лық тақта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Кафедра-мінбе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Лектор үшін үстел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Лектор үшін орындық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Аудиториялық үстел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Аудиториялық орындық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топ тыңдаушылар- </w:t>
            </w:r>
          </w:p>
          <w:p>
            <w:pPr>
              <w:spacing w:after="20"/>
              <w:ind w:left="20"/>
              <w:jc w:val="both"/>
            </w:pPr>
            <w:r>
              <w:rPr>
                <w:rFonts w:ascii="Times New Roman"/>
                <w:b w:val="false"/>
                <w:i w:val="false"/>
                <w:color w:val="000000"/>
                <w:sz w:val="20"/>
              </w:rPr>
              <w:t xml:space="preserve">
ға семинар сабақта- </w:t>
            </w:r>
          </w:p>
          <w:p>
            <w:pPr>
              <w:spacing w:after="20"/>
              <w:ind w:left="20"/>
              <w:jc w:val="both"/>
            </w:pPr>
            <w:r>
              <w:rPr>
                <w:rFonts w:ascii="Times New Roman"/>
                <w:b w:val="false"/>
                <w:i w:val="false"/>
                <w:color w:val="000000"/>
                <w:sz w:val="20"/>
              </w:rPr>
              <w:t xml:space="preserve">
рын жүргізу үшін </w:t>
            </w:r>
          </w:p>
          <w:p>
            <w:pPr>
              <w:spacing w:after="20"/>
              <w:ind w:left="20"/>
              <w:jc w:val="both"/>
            </w:pPr>
            <w:r>
              <w:rPr>
                <w:rFonts w:ascii="Times New Roman"/>
                <w:b w:val="false"/>
                <w:i w:val="false"/>
                <w:color w:val="000000"/>
                <w:sz w:val="20"/>
              </w:rPr>
              <w:t xml:space="preserve">
оқу аудиториялары, </w:t>
            </w:r>
          </w:p>
          <w:p>
            <w:pPr>
              <w:spacing w:after="20"/>
              <w:ind w:left="20"/>
              <w:jc w:val="both"/>
            </w:pPr>
            <w:r>
              <w:rPr>
                <w:rFonts w:ascii="Times New Roman"/>
                <w:b w:val="false"/>
                <w:i w:val="false"/>
                <w:color w:val="000000"/>
                <w:sz w:val="20"/>
              </w:rPr>
              <w:t xml:space="preserve">
жарақталған: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оқу </w:t>
            </w:r>
          </w:p>
          <w:p>
            <w:pPr>
              <w:spacing w:after="20"/>
              <w:ind w:left="20"/>
              <w:jc w:val="both"/>
            </w:pPr>
            <w:r>
              <w:rPr>
                <w:rFonts w:ascii="Times New Roman"/>
                <w:b w:val="false"/>
                <w:i w:val="false"/>
                <w:color w:val="000000"/>
                <w:sz w:val="20"/>
              </w:rPr>
              <w:t xml:space="preserve">
құралдарымен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міндеттері </w:t>
            </w:r>
          </w:p>
          <w:p>
            <w:pPr>
              <w:spacing w:after="20"/>
              <w:ind w:left="20"/>
              <w:jc w:val="both"/>
            </w:pPr>
            <w:r>
              <w:rPr>
                <w:rFonts w:ascii="Times New Roman"/>
                <w:b w:val="false"/>
                <w:i w:val="false"/>
                <w:color w:val="000000"/>
                <w:sz w:val="20"/>
              </w:rPr>
              <w:t xml:space="preserve">
бар сабақтар үшін) </w:t>
            </w:r>
          </w:p>
          <w:p>
            <w:pPr>
              <w:spacing w:after="20"/>
              <w:ind w:left="20"/>
              <w:jc w:val="both"/>
            </w:pPr>
            <w:r>
              <w:rPr>
                <w:rFonts w:ascii="Times New Roman"/>
                <w:b w:val="false"/>
                <w:i w:val="false"/>
                <w:color w:val="000000"/>
                <w:sz w:val="20"/>
              </w:rPr>
              <w:t xml:space="preserve">
және оның ішінде </w:t>
            </w:r>
          </w:p>
          <w:p>
            <w:pPr>
              <w:spacing w:after="20"/>
              <w:ind w:left="20"/>
              <w:jc w:val="both"/>
            </w:pPr>
            <w:r>
              <w:rPr>
                <w:rFonts w:ascii="Times New Roman"/>
                <w:b w:val="false"/>
                <w:i w:val="false"/>
                <w:color w:val="000000"/>
                <w:sz w:val="20"/>
              </w:rPr>
              <w:t xml:space="preserve">
экранға және </w:t>
            </w:r>
          </w:p>
          <w:p>
            <w:pPr>
              <w:spacing w:after="20"/>
              <w:ind w:left="20"/>
              <w:jc w:val="both"/>
            </w:pPr>
            <w:r>
              <w:rPr>
                <w:rFonts w:ascii="Times New Roman"/>
                <w:b w:val="false"/>
                <w:i w:val="false"/>
                <w:color w:val="000000"/>
                <w:sz w:val="20"/>
              </w:rPr>
              <w:t xml:space="preserve">
проекторға қызмет </w:t>
            </w:r>
          </w:p>
          <w:p>
            <w:pPr>
              <w:spacing w:after="20"/>
              <w:ind w:left="20"/>
              <w:jc w:val="both"/>
            </w:pPr>
            <w:r>
              <w:rPr>
                <w:rFonts w:ascii="Times New Roman"/>
                <w:b w:val="false"/>
                <w:i w:val="false"/>
                <w:color w:val="000000"/>
                <w:sz w:val="20"/>
              </w:rPr>
              <w:t xml:space="preserve">
көрсету үшін қажет </w:t>
            </w:r>
          </w:p>
          <w:p>
            <w:pPr>
              <w:spacing w:after="20"/>
              <w:ind w:left="20"/>
              <w:jc w:val="both"/>
            </w:pPr>
            <w:r>
              <w:rPr>
                <w:rFonts w:ascii="Times New Roman"/>
                <w:b w:val="false"/>
                <w:i w:val="false"/>
                <w:color w:val="000000"/>
                <w:sz w:val="20"/>
              </w:rPr>
              <w:t xml:space="preserve">
болған кезде, </w:t>
            </w:r>
          </w:p>
          <w:p>
            <w:pPr>
              <w:spacing w:after="20"/>
              <w:ind w:left="20"/>
              <w:jc w:val="both"/>
            </w:pPr>
            <w:r>
              <w:rPr>
                <w:rFonts w:ascii="Times New Roman"/>
                <w:b w:val="false"/>
                <w:i w:val="false"/>
                <w:color w:val="000000"/>
                <w:sz w:val="20"/>
              </w:rPr>
              <w:t xml:space="preserve">
компьютер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жиһазбен және </w:t>
            </w:r>
          </w:p>
          <w:p>
            <w:pPr>
              <w:spacing w:after="20"/>
              <w:ind w:left="20"/>
              <w:jc w:val="both"/>
            </w:pPr>
            <w:r>
              <w:rPr>
                <w:rFonts w:ascii="Times New Roman"/>
                <w:b w:val="false"/>
                <w:i w:val="false"/>
                <w:color w:val="000000"/>
                <w:sz w:val="20"/>
              </w:rPr>
              <w:t xml:space="preserve">
ұйымдастыру </w:t>
            </w:r>
          </w:p>
          <w:p>
            <w:pPr>
              <w:spacing w:after="20"/>
              <w:ind w:left="20"/>
              <w:jc w:val="both"/>
            </w:pPr>
            <w:r>
              <w:rPr>
                <w:rFonts w:ascii="Times New Roman"/>
                <w:b w:val="false"/>
                <w:i w:val="false"/>
                <w:color w:val="000000"/>
                <w:sz w:val="20"/>
              </w:rPr>
              <w:t xml:space="preserve">
құралдарымен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Бормен немесе </w:t>
            </w:r>
          </w:p>
          <w:p>
            <w:pPr>
              <w:spacing w:after="20"/>
              <w:ind w:left="20"/>
              <w:jc w:val="both"/>
            </w:pPr>
            <w:r>
              <w:rPr>
                <w:rFonts w:ascii="Times New Roman"/>
                <w:b w:val="false"/>
                <w:i w:val="false"/>
                <w:color w:val="000000"/>
                <w:sz w:val="20"/>
              </w:rPr>
              <w:t xml:space="preserve">
фломастермен жазуға </w:t>
            </w:r>
          </w:p>
          <w:p>
            <w:pPr>
              <w:spacing w:after="20"/>
              <w:ind w:left="20"/>
              <w:jc w:val="both"/>
            </w:pPr>
            <w:r>
              <w:rPr>
                <w:rFonts w:ascii="Times New Roman"/>
                <w:b w:val="false"/>
                <w:i w:val="false"/>
                <w:color w:val="000000"/>
                <w:sz w:val="20"/>
              </w:rPr>
              <w:t xml:space="preserve">
арналған аудиториялық тақта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Кафедра-мінбе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үшін үстел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үшін орындық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Аудиториялық үстел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Аудиториялық орындық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Бухгалтерлердің кәсіби ұйымдарын</w:t>
            </w:r>
            <w:r>
              <w:br/>
            </w:r>
            <w:r>
              <w:rPr>
                <w:rFonts w:ascii="Times New Roman"/>
                <w:b w:val="false"/>
                <w:i w:val="false"/>
                <w:color w:val="000000"/>
                <w:sz w:val="20"/>
              </w:rPr>
              <w:t>және бухгалтерлерді кәсіби</w:t>
            </w:r>
            <w:r>
              <w:br/>
            </w:r>
            <w:r>
              <w:rPr>
                <w:rFonts w:ascii="Times New Roman"/>
                <w:b w:val="false"/>
                <w:i w:val="false"/>
                <w:color w:val="000000"/>
                <w:sz w:val="20"/>
              </w:rPr>
              <w:t>сертификаттау жөніндегі ұйымдарды</w:t>
            </w:r>
            <w:r>
              <w:br/>
            </w:r>
            <w:r>
              <w:rPr>
                <w:rFonts w:ascii="Times New Roman"/>
                <w:b w:val="false"/>
                <w:i w:val="false"/>
                <w:color w:val="000000"/>
                <w:sz w:val="20"/>
              </w:rPr>
              <w:t>аккредиттеу Ережесіне</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ff0000"/>
          <w:sz w:val="28"/>
        </w:rPr>
        <w:t xml:space="preserve">
      Ескерту. 4-2-қосымшаман толықтырылды - ҚР Қаржы министрінің 2008.07.22 </w:t>
      </w:r>
      <w:r>
        <w:rPr>
          <w:rFonts w:ascii="Times New Roman"/>
          <w:b w:val="false"/>
          <w:i w:val="false"/>
          <w:color w:val="ff0000"/>
          <w:sz w:val="28"/>
        </w:rPr>
        <w:t xml:space="preserve">N 350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Емтихандық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2763"/>
        <w:gridCol w:w="1311"/>
        <w:gridCol w:w="1430"/>
        <w:gridCol w:w="2644"/>
        <w:gridCol w:w="2520"/>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p>
            <w:pPr>
              <w:spacing w:after="20"/>
              <w:ind w:left="20"/>
              <w:jc w:val="both"/>
            </w:pPr>
            <w:r>
              <w:rPr>
                <w:rFonts w:ascii="Times New Roman"/>
                <w:b w:val="false"/>
                <w:i w:val="false"/>
                <w:color w:val="000000"/>
                <w:sz w:val="20"/>
              </w:rPr>
              <w:t xml:space="preserve">
р/с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w:t>
            </w:r>
          </w:p>
          <w:p>
            <w:pPr>
              <w:spacing w:after="20"/>
              <w:ind w:left="20"/>
              <w:jc w:val="both"/>
            </w:pPr>
            <w:r>
              <w:rPr>
                <w:rFonts w:ascii="Times New Roman"/>
                <w:b w:val="false"/>
                <w:i w:val="false"/>
                <w:color w:val="000000"/>
                <w:sz w:val="20"/>
              </w:rPr>
              <w:t xml:space="preserve">
аты-жөні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w:t>
            </w:r>
          </w:p>
          <w:p>
            <w:pPr>
              <w:spacing w:after="20"/>
              <w:ind w:left="20"/>
              <w:jc w:val="both"/>
            </w:pPr>
            <w:r>
              <w:rPr>
                <w:rFonts w:ascii="Times New Roman"/>
                <w:b w:val="false"/>
                <w:i w:val="false"/>
                <w:color w:val="000000"/>
                <w:sz w:val="20"/>
              </w:rPr>
              <w:t xml:space="preserve">
жұмыс орны, </w:t>
            </w:r>
          </w:p>
          <w:p>
            <w:pPr>
              <w:spacing w:after="20"/>
              <w:ind w:left="20"/>
              <w:jc w:val="both"/>
            </w:pPr>
            <w:r>
              <w:rPr>
                <w:rFonts w:ascii="Times New Roman"/>
                <w:b w:val="false"/>
                <w:i w:val="false"/>
                <w:color w:val="000000"/>
                <w:sz w:val="20"/>
              </w:rPr>
              <w:t xml:space="preserve">
лауазымы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Мекен-жайы, </w:t>
            </w:r>
          </w:p>
          <w:p>
            <w:pPr>
              <w:spacing w:after="20"/>
              <w:ind w:left="20"/>
              <w:jc w:val="both"/>
            </w:pPr>
            <w:r>
              <w:rPr>
                <w:rFonts w:ascii="Times New Roman"/>
                <w:b w:val="false"/>
                <w:i w:val="false"/>
                <w:color w:val="000000"/>
                <w:sz w:val="20"/>
              </w:rPr>
              <w:t xml:space="preserve">
телефоны, </w:t>
            </w:r>
          </w:p>
          <w:p>
            <w:pPr>
              <w:spacing w:after="20"/>
              <w:ind w:left="20"/>
              <w:jc w:val="both"/>
            </w:pPr>
            <w:r>
              <w:rPr>
                <w:rFonts w:ascii="Times New Roman"/>
                <w:b w:val="false"/>
                <w:i w:val="false"/>
                <w:color w:val="000000"/>
                <w:sz w:val="20"/>
              </w:rPr>
              <w:t xml:space="preserve">
электрондық </w:t>
            </w:r>
          </w:p>
          <w:p>
            <w:pPr>
              <w:spacing w:after="20"/>
              <w:ind w:left="20"/>
              <w:jc w:val="both"/>
            </w:pPr>
            <w:r>
              <w:rPr>
                <w:rFonts w:ascii="Times New Roman"/>
                <w:b w:val="false"/>
                <w:i w:val="false"/>
                <w:color w:val="000000"/>
                <w:sz w:val="20"/>
              </w:rPr>
              <w:t xml:space="preserve">
мекен-жайы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бухгалтерлік</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есеп және/ </w:t>
            </w:r>
          </w:p>
          <w:p>
            <w:pPr>
              <w:spacing w:after="20"/>
              <w:ind w:left="20"/>
              <w:jc w:val="both"/>
            </w:pPr>
            <w:r>
              <w:rPr>
                <w:rFonts w:ascii="Times New Roman"/>
                <w:b w:val="false"/>
                <w:i w:val="false"/>
                <w:color w:val="000000"/>
                <w:sz w:val="20"/>
              </w:rPr>
              <w:t xml:space="preserve">
немесе </w:t>
            </w:r>
          </w:p>
          <w:p>
            <w:pPr>
              <w:spacing w:after="20"/>
              <w:ind w:left="20"/>
              <w:jc w:val="both"/>
            </w:pPr>
            <w:r>
              <w:rPr>
                <w:rFonts w:ascii="Times New Roman"/>
                <w:b w:val="false"/>
                <w:i w:val="false"/>
                <w:color w:val="000000"/>
                <w:sz w:val="20"/>
              </w:rPr>
              <w:t xml:space="preserve">
қаржылық </w:t>
            </w:r>
          </w:p>
          <w:p>
            <w:pPr>
              <w:spacing w:after="20"/>
              <w:ind w:left="20"/>
              <w:jc w:val="both"/>
            </w:pPr>
            <w:r>
              <w:rPr>
                <w:rFonts w:ascii="Times New Roman"/>
                <w:b w:val="false"/>
                <w:i w:val="false"/>
                <w:color w:val="000000"/>
                <w:sz w:val="20"/>
              </w:rPr>
              <w:t xml:space="preserve">
есептілік </w:t>
            </w:r>
          </w:p>
          <w:p>
            <w:pPr>
              <w:spacing w:after="20"/>
              <w:ind w:left="20"/>
              <w:jc w:val="both"/>
            </w:pPr>
            <w:r>
              <w:rPr>
                <w:rFonts w:ascii="Times New Roman"/>
                <w:b w:val="false"/>
                <w:i w:val="false"/>
                <w:color w:val="000000"/>
                <w:sz w:val="20"/>
              </w:rPr>
              <w:t xml:space="preserve">
және/немесе </w:t>
            </w:r>
          </w:p>
          <w:p>
            <w:pPr>
              <w:spacing w:after="20"/>
              <w:ind w:left="20"/>
              <w:jc w:val="both"/>
            </w:pPr>
            <w:r>
              <w:rPr>
                <w:rFonts w:ascii="Times New Roman"/>
                <w:b w:val="false"/>
                <w:i w:val="false"/>
                <w:color w:val="000000"/>
                <w:sz w:val="20"/>
              </w:rPr>
              <w:t xml:space="preserve">
аудит </w:t>
            </w:r>
          </w:p>
          <w:p>
            <w:pPr>
              <w:spacing w:after="20"/>
              <w:ind w:left="20"/>
              <w:jc w:val="both"/>
            </w:pPr>
            <w:r>
              <w:rPr>
                <w:rFonts w:ascii="Times New Roman"/>
                <w:b w:val="false"/>
                <w:i w:val="false"/>
                <w:color w:val="000000"/>
                <w:sz w:val="20"/>
              </w:rPr>
              <w:t xml:space="preserve">
саласындағы </w:t>
            </w:r>
          </w:p>
          <w:p>
            <w:pPr>
              <w:spacing w:after="20"/>
              <w:ind w:left="20"/>
              <w:jc w:val="both"/>
            </w:pPr>
            <w:r>
              <w:rPr>
                <w:rFonts w:ascii="Times New Roman"/>
                <w:b w:val="false"/>
                <w:i w:val="false"/>
                <w:color w:val="000000"/>
                <w:sz w:val="20"/>
              </w:rPr>
              <w:t xml:space="preserve">
соңғы 7 </w:t>
            </w:r>
          </w:p>
          <w:p>
            <w:pPr>
              <w:spacing w:after="20"/>
              <w:ind w:left="20"/>
              <w:jc w:val="both"/>
            </w:pPr>
            <w:r>
              <w:rPr>
                <w:rFonts w:ascii="Times New Roman"/>
                <w:b w:val="false"/>
                <w:i w:val="false"/>
                <w:color w:val="000000"/>
                <w:sz w:val="20"/>
              </w:rPr>
              <w:t xml:space="preserve">
(жеті) жылдан </w:t>
            </w:r>
          </w:p>
          <w:p>
            <w:pPr>
              <w:spacing w:after="20"/>
              <w:ind w:left="20"/>
              <w:jc w:val="both"/>
            </w:pPr>
            <w:r>
              <w:rPr>
                <w:rFonts w:ascii="Times New Roman"/>
                <w:b w:val="false"/>
                <w:i w:val="false"/>
                <w:color w:val="000000"/>
                <w:sz w:val="20"/>
              </w:rPr>
              <w:t xml:space="preserve">
кемінде </w:t>
            </w:r>
          </w:p>
          <w:p>
            <w:pPr>
              <w:spacing w:after="20"/>
              <w:ind w:left="20"/>
              <w:jc w:val="both"/>
            </w:pPr>
            <w:r>
              <w:rPr>
                <w:rFonts w:ascii="Times New Roman"/>
                <w:b w:val="false"/>
                <w:i w:val="false"/>
                <w:color w:val="000000"/>
                <w:sz w:val="20"/>
              </w:rPr>
              <w:t xml:space="preserve">
5(бес) жыл </w:t>
            </w:r>
          </w:p>
          <w:p>
            <w:pPr>
              <w:spacing w:after="20"/>
              <w:ind w:left="20"/>
              <w:jc w:val="both"/>
            </w:pPr>
            <w:r>
              <w:rPr>
                <w:rFonts w:ascii="Times New Roman"/>
                <w:b w:val="false"/>
                <w:i w:val="false"/>
                <w:color w:val="000000"/>
                <w:sz w:val="20"/>
              </w:rPr>
              <w:t xml:space="preserve">
еңбек өтілі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Кәсіби </w:t>
            </w:r>
          </w:p>
          <w:p>
            <w:pPr>
              <w:spacing w:after="20"/>
              <w:ind w:left="20"/>
              <w:jc w:val="both"/>
            </w:pPr>
            <w:r>
              <w:rPr>
                <w:rFonts w:ascii="Times New Roman"/>
                <w:b w:val="false"/>
                <w:i w:val="false"/>
                <w:color w:val="000000"/>
                <w:sz w:val="20"/>
              </w:rPr>
              <w:t xml:space="preserve">
білімдерін </w:t>
            </w:r>
          </w:p>
          <w:p>
            <w:pPr>
              <w:spacing w:after="20"/>
              <w:ind w:left="20"/>
              <w:jc w:val="both"/>
            </w:pPr>
            <w:r>
              <w:rPr>
                <w:rFonts w:ascii="Times New Roman"/>
                <w:b w:val="false"/>
                <w:i w:val="false"/>
                <w:color w:val="000000"/>
                <w:sz w:val="20"/>
              </w:rPr>
              <w:t xml:space="preserve">
растайтын </w:t>
            </w:r>
          </w:p>
          <w:p>
            <w:pPr>
              <w:spacing w:after="20"/>
              <w:ind w:left="20"/>
              <w:jc w:val="both"/>
            </w:pPr>
            <w:r>
              <w:rPr>
                <w:rFonts w:ascii="Times New Roman"/>
                <w:b w:val="false"/>
                <w:i w:val="false"/>
                <w:color w:val="000000"/>
                <w:sz w:val="20"/>
              </w:rPr>
              <w:t xml:space="preserve">
құжаттар, </w:t>
            </w:r>
          </w:p>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кім </w:t>
            </w:r>
          </w:p>
          <w:p>
            <w:pPr>
              <w:spacing w:after="20"/>
              <w:ind w:left="20"/>
              <w:jc w:val="both"/>
            </w:pPr>
            <w:r>
              <w:rPr>
                <w:rFonts w:ascii="Times New Roman"/>
                <w:b w:val="false"/>
                <w:i w:val="false"/>
                <w:color w:val="000000"/>
                <w:sz w:val="20"/>
              </w:rPr>
              <w:t xml:space="preserve">
берген, </w:t>
            </w:r>
          </w:p>
          <w:p>
            <w:pPr>
              <w:spacing w:after="20"/>
              <w:ind w:left="20"/>
              <w:jc w:val="both"/>
            </w:pPr>
            <w:r>
              <w:rPr>
                <w:rFonts w:ascii="Times New Roman"/>
                <w:b w:val="false"/>
                <w:i w:val="false"/>
                <w:color w:val="000000"/>
                <w:sz w:val="20"/>
              </w:rPr>
              <w:t xml:space="preserve">
берілген </w:t>
            </w:r>
          </w:p>
          <w:p>
            <w:pPr>
              <w:spacing w:after="20"/>
              <w:ind w:left="20"/>
              <w:jc w:val="both"/>
            </w:pPr>
            <w:r>
              <w:rPr>
                <w:rFonts w:ascii="Times New Roman"/>
                <w:b w:val="false"/>
                <w:i w:val="false"/>
                <w:color w:val="000000"/>
                <w:sz w:val="20"/>
              </w:rPr>
              <w:t xml:space="preserve">
күні, </w:t>
            </w:r>
          </w:p>
          <w:p>
            <w:pPr>
              <w:spacing w:after="20"/>
              <w:ind w:left="20"/>
              <w:jc w:val="both"/>
            </w:pPr>
            <w:r>
              <w:rPr>
                <w:rFonts w:ascii="Times New Roman"/>
                <w:b w:val="false"/>
                <w:i w:val="false"/>
                <w:color w:val="000000"/>
                <w:sz w:val="20"/>
              </w:rPr>
              <w:t xml:space="preserve">
нөмірі)**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xml:space="preserve">
мүшелері: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*кемінде бес мүше </w:t>
      </w:r>
    </w:p>
    <w:p>
      <w:pPr>
        <w:spacing w:after="0"/>
        <w:ind w:left="0"/>
        <w:jc w:val="both"/>
      </w:pPr>
      <w:r>
        <w:rPr>
          <w:rFonts w:ascii="Times New Roman"/>
          <w:b w:val="false"/>
          <w:i w:val="false"/>
          <w:color w:val="000000"/>
          <w:sz w:val="28"/>
        </w:rPr>
        <w:t xml:space="preserve">
      ** жұмыс өтілін растайтын, жұмыс берушінің, күні және оның тоқтатылу негіздемесін белгілеген жазуы бар еңбек кітапшасының және/немесе шарттың нотариалдық расталған көшірмесі; кәсіби білімдерін растайтын дипломның және/немесе сертификаттың, және/немесе куәліктің нотариалдық расталған көшірмесі </w:t>
      </w:r>
    </w:p>
    <w:p>
      <w:pPr>
        <w:spacing w:after="0"/>
        <w:ind w:left="0"/>
        <w:jc w:val="both"/>
      </w:pPr>
      <w:r>
        <w:rPr>
          <w:rFonts w:ascii="Times New Roman"/>
          <w:b w:val="false"/>
          <w:i w:val="false"/>
          <w:color w:val="000000"/>
          <w:sz w:val="28"/>
        </w:rPr>
        <w:t xml:space="preserve">
      *** дауыс беру құқығынсыз </w:t>
      </w:r>
    </w:p>
    <w:p>
      <w:pPr>
        <w:spacing w:after="0"/>
        <w:ind w:left="0"/>
        <w:jc w:val="both"/>
      </w:pPr>
      <w:r>
        <w:rPr>
          <w:rFonts w:ascii="Times New Roman"/>
          <w:b w:val="false"/>
          <w:i w:val="false"/>
          <w:color w:val="000000"/>
          <w:sz w:val="28"/>
        </w:rPr>
        <w:t xml:space="preserve">
      Бухгалтерлерді </w:t>
      </w:r>
    </w:p>
    <w:p>
      <w:pPr>
        <w:spacing w:after="0"/>
        <w:ind w:left="0"/>
        <w:jc w:val="both"/>
      </w:pPr>
      <w:r>
        <w:rPr>
          <w:rFonts w:ascii="Times New Roman"/>
          <w:b w:val="false"/>
          <w:i w:val="false"/>
          <w:color w:val="000000"/>
          <w:sz w:val="28"/>
        </w:rPr>
        <w:t xml:space="preserve">
      кәсіби сертификаттау </w:t>
      </w:r>
    </w:p>
    <w:p>
      <w:pPr>
        <w:spacing w:after="0"/>
        <w:ind w:left="0"/>
        <w:jc w:val="both"/>
      </w:pPr>
      <w:r>
        <w:rPr>
          <w:rFonts w:ascii="Times New Roman"/>
          <w:b w:val="false"/>
          <w:i w:val="false"/>
          <w:color w:val="000000"/>
          <w:sz w:val="28"/>
        </w:rPr>
        <w:t xml:space="preserve">
            жөніндегі ұйымның басшысы  ___________  ___________________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М.О.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w:t>
            </w:r>
            <w:r>
              <w:br/>
            </w:r>
            <w:r>
              <w:rPr>
                <w:rFonts w:ascii="Times New Roman"/>
                <w:b w:val="false"/>
                <w:i w:val="false"/>
                <w:color w:val="000000"/>
                <w:sz w:val="20"/>
              </w:rPr>
              <w:t xml:space="preserve"> Бухгалтерлердің кәсіби ұйымдарын</w:t>
            </w:r>
            <w:r>
              <w:br/>
            </w:r>
            <w:r>
              <w:rPr>
                <w:rFonts w:ascii="Times New Roman"/>
                <w:b w:val="false"/>
                <w:i w:val="false"/>
                <w:color w:val="000000"/>
                <w:sz w:val="20"/>
              </w:rPr>
              <w:t>және бухгалтерлерді кәсіби</w:t>
            </w:r>
            <w:r>
              <w:br/>
            </w:r>
            <w:r>
              <w:rPr>
                <w:rFonts w:ascii="Times New Roman"/>
                <w:b w:val="false"/>
                <w:i w:val="false"/>
                <w:color w:val="000000"/>
                <w:sz w:val="20"/>
              </w:rPr>
              <w:t>сертификаттау жөніндегі ұйымдарды</w:t>
            </w:r>
            <w:r>
              <w:br/>
            </w:r>
            <w:r>
              <w:rPr>
                <w:rFonts w:ascii="Times New Roman"/>
                <w:b w:val="false"/>
                <w:i w:val="false"/>
                <w:color w:val="000000"/>
                <w:sz w:val="20"/>
              </w:rPr>
              <w:t>аккредиттеу Ережесіне</w:t>
            </w:r>
            <w:r>
              <w:br/>
            </w:r>
            <w:r>
              <w:rPr>
                <w:rFonts w:ascii="Times New Roman"/>
                <w:b w:val="false"/>
                <w:i w:val="false"/>
                <w:color w:val="000000"/>
                <w:sz w:val="20"/>
              </w:rPr>
              <w:t>4-3-қосымша</w:t>
            </w:r>
          </w:p>
        </w:tc>
      </w:tr>
    </w:tbl>
    <w:p>
      <w:pPr>
        <w:spacing w:after="0"/>
        <w:ind w:left="0"/>
        <w:jc w:val="both"/>
      </w:pPr>
      <w:r>
        <w:rPr>
          <w:rFonts w:ascii="Times New Roman"/>
          <w:b w:val="false"/>
          <w:i w:val="false"/>
          <w:color w:val="ff0000"/>
          <w:sz w:val="28"/>
        </w:rPr>
        <w:t xml:space="preserve">
      Ескерту. 4-3-қосымшаман толықтырылды - ҚР Қаржы министрінің 2008.07.22 </w:t>
      </w:r>
      <w:r>
        <w:rPr>
          <w:rFonts w:ascii="Times New Roman"/>
          <w:b w:val="false"/>
          <w:i w:val="false"/>
          <w:color w:val="ff0000"/>
          <w:sz w:val="28"/>
        </w:rPr>
        <w:t xml:space="preserve">N 350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Оқытушылар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1427"/>
        <w:gridCol w:w="1955"/>
        <w:gridCol w:w="1428"/>
        <w:gridCol w:w="1428"/>
        <w:gridCol w:w="1428"/>
        <w:gridCol w:w="1428"/>
        <w:gridCol w:w="1429"/>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p>
            <w:pPr>
              <w:spacing w:after="20"/>
              <w:ind w:left="20"/>
              <w:jc w:val="both"/>
            </w:pPr>
            <w:r>
              <w:rPr>
                <w:rFonts w:ascii="Times New Roman"/>
                <w:b w:val="false"/>
                <w:i w:val="false"/>
                <w:color w:val="000000"/>
                <w:sz w:val="20"/>
              </w:rPr>
              <w:t xml:space="preserve">
р/с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Оқыту- </w:t>
            </w:r>
          </w:p>
          <w:p>
            <w:pPr>
              <w:spacing w:after="20"/>
              <w:ind w:left="20"/>
              <w:jc w:val="both"/>
            </w:pPr>
            <w:r>
              <w:rPr>
                <w:rFonts w:ascii="Times New Roman"/>
                <w:b w:val="false"/>
                <w:i w:val="false"/>
                <w:color w:val="000000"/>
                <w:sz w:val="20"/>
              </w:rPr>
              <w:t xml:space="preserve">
шының </w:t>
            </w:r>
          </w:p>
          <w:p>
            <w:pPr>
              <w:spacing w:after="20"/>
              <w:ind w:left="20"/>
              <w:jc w:val="both"/>
            </w:pPr>
            <w:r>
              <w:rPr>
                <w:rFonts w:ascii="Times New Roman"/>
                <w:b w:val="false"/>
                <w:i w:val="false"/>
                <w:color w:val="000000"/>
                <w:sz w:val="20"/>
              </w:rPr>
              <w:t xml:space="preserve">
тегі, </w:t>
            </w:r>
          </w:p>
          <w:p>
            <w:pPr>
              <w:spacing w:after="20"/>
              <w:ind w:left="20"/>
              <w:jc w:val="both"/>
            </w:pPr>
            <w:r>
              <w:rPr>
                <w:rFonts w:ascii="Times New Roman"/>
                <w:b w:val="false"/>
                <w:i w:val="false"/>
                <w:color w:val="000000"/>
                <w:sz w:val="20"/>
              </w:rPr>
              <w:t xml:space="preserve">
аты- </w:t>
            </w:r>
          </w:p>
          <w:p>
            <w:pPr>
              <w:spacing w:after="20"/>
              <w:ind w:left="20"/>
              <w:jc w:val="both"/>
            </w:pPr>
            <w:r>
              <w:rPr>
                <w:rFonts w:ascii="Times New Roman"/>
                <w:b w:val="false"/>
                <w:i w:val="false"/>
                <w:color w:val="000000"/>
                <w:sz w:val="20"/>
              </w:rPr>
              <w:t xml:space="preserve">
жөні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Дипломы, сертифи- </w:t>
            </w:r>
          </w:p>
          <w:p>
            <w:pPr>
              <w:spacing w:after="20"/>
              <w:ind w:left="20"/>
              <w:jc w:val="both"/>
            </w:pPr>
            <w:r>
              <w:rPr>
                <w:rFonts w:ascii="Times New Roman"/>
                <w:b w:val="false"/>
                <w:i w:val="false"/>
                <w:color w:val="000000"/>
                <w:sz w:val="20"/>
              </w:rPr>
              <w:t xml:space="preserve">
каты, </w:t>
            </w:r>
          </w:p>
          <w:p>
            <w:pPr>
              <w:spacing w:after="20"/>
              <w:ind w:left="20"/>
              <w:jc w:val="both"/>
            </w:pPr>
            <w:r>
              <w:rPr>
                <w:rFonts w:ascii="Times New Roman"/>
                <w:b w:val="false"/>
                <w:i w:val="false"/>
                <w:color w:val="000000"/>
                <w:sz w:val="20"/>
              </w:rPr>
              <w:t xml:space="preserve">
куәлігі </w:t>
            </w:r>
          </w:p>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кім </w:t>
            </w:r>
          </w:p>
          <w:p>
            <w:pPr>
              <w:spacing w:after="20"/>
              <w:ind w:left="20"/>
              <w:jc w:val="both"/>
            </w:pPr>
            <w:r>
              <w:rPr>
                <w:rFonts w:ascii="Times New Roman"/>
                <w:b w:val="false"/>
                <w:i w:val="false"/>
                <w:color w:val="000000"/>
                <w:sz w:val="20"/>
              </w:rPr>
              <w:t xml:space="preserve">
берген, </w:t>
            </w:r>
          </w:p>
          <w:p>
            <w:pPr>
              <w:spacing w:after="20"/>
              <w:ind w:left="20"/>
              <w:jc w:val="both"/>
            </w:pPr>
            <w:r>
              <w:rPr>
                <w:rFonts w:ascii="Times New Roman"/>
                <w:b w:val="false"/>
                <w:i w:val="false"/>
                <w:color w:val="000000"/>
                <w:sz w:val="20"/>
              </w:rPr>
              <w:t xml:space="preserve">
берілген </w:t>
            </w:r>
          </w:p>
          <w:p>
            <w:pPr>
              <w:spacing w:after="20"/>
              <w:ind w:left="20"/>
              <w:jc w:val="both"/>
            </w:pPr>
            <w:r>
              <w:rPr>
                <w:rFonts w:ascii="Times New Roman"/>
                <w:b w:val="false"/>
                <w:i w:val="false"/>
                <w:color w:val="000000"/>
                <w:sz w:val="20"/>
              </w:rPr>
              <w:t xml:space="preserve">
күні, </w:t>
            </w:r>
          </w:p>
          <w:p>
            <w:pPr>
              <w:spacing w:after="20"/>
              <w:ind w:left="20"/>
              <w:jc w:val="both"/>
            </w:pPr>
            <w:r>
              <w:rPr>
                <w:rFonts w:ascii="Times New Roman"/>
                <w:b w:val="false"/>
                <w:i w:val="false"/>
                <w:color w:val="000000"/>
                <w:sz w:val="20"/>
              </w:rPr>
              <w:t xml:space="preserve">
нөмірі)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орны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r>
              <w:rPr>
                <w:rFonts w:ascii="Times New Roman"/>
                <w:b w:val="false"/>
                <w:i w:val="false"/>
                <w:color w:val="000000"/>
                <w:sz w:val="20"/>
              </w:rPr>
              <w:t xml:space="preserve">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w:t>
            </w:r>
          </w:p>
          <w:p>
            <w:pPr>
              <w:spacing w:after="20"/>
              <w:ind w:left="20"/>
              <w:jc w:val="both"/>
            </w:pPr>
            <w:r>
              <w:rPr>
                <w:rFonts w:ascii="Times New Roman"/>
                <w:b w:val="false"/>
                <w:i w:val="false"/>
                <w:color w:val="000000"/>
                <w:sz w:val="20"/>
              </w:rPr>
              <w:t xml:space="preserve">
өтілі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Емти- </w:t>
            </w:r>
          </w:p>
          <w:p>
            <w:pPr>
              <w:spacing w:after="20"/>
              <w:ind w:left="20"/>
              <w:jc w:val="both"/>
            </w:pPr>
            <w:r>
              <w:rPr>
                <w:rFonts w:ascii="Times New Roman"/>
                <w:b w:val="false"/>
                <w:i w:val="false"/>
                <w:color w:val="000000"/>
                <w:sz w:val="20"/>
              </w:rPr>
              <w:t xml:space="preserve">
хандық </w:t>
            </w:r>
          </w:p>
          <w:p>
            <w:pPr>
              <w:spacing w:after="20"/>
              <w:ind w:left="20"/>
              <w:jc w:val="both"/>
            </w:pPr>
            <w:r>
              <w:rPr>
                <w:rFonts w:ascii="Times New Roman"/>
                <w:b w:val="false"/>
                <w:i w:val="false"/>
                <w:color w:val="000000"/>
                <w:sz w:val="20"/>
              </w:rPr>
              <w:t xml:space="preserve">
пәннің </w:t>
            </w:r>
          </w:p>
          <w:p>
            <w:pPr>
              <w:spacing w:after="20"/>
              <w:ind w:left="20"/>
              <w:jc w:val="both"/>
            </w:pPr>
            <w:r>
              <w:rPr>
                <w:rFonts w:ascii="Times New Roman"/>
                <w:b w:val="false"/>
                <w:i w:val="false"/>
                <w:color w:val="000000"/>
                <w:sz w:val="20"/>
              </w:rPr>
              <w:t xml:space="preserve">
атауы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Мекен- </w:t>
            </w:r>
          </w:p>
          <w:p>
            <w:pPr>
              <w:spacing w:after="20"/>
              <w:ind w:left="20"/>
              <w:jc w:val="both"/>
            </w:pPr>
            <w:r>
              <w:rPr>
                <w:rFonts w:ascii="Times New Roman"/>
                <w:b w:val="false"/>
                <w:i w:val="false"/>
                <w:color w:val="000000"/>
                <w:sz w:val="20"/>
              </w:rPr>
              <w:t xml:space="preserve">
жайы, </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xml:space="preserve">
элект- </w:t>
            </w:r>
          </w:p>
          <w:p>
            <w:pPr>
              <w:spacing w:after="20"/>
              <w:ind w:left="20"/>
              <w:jc w:val="both"/>
            </w:pPr>
            <w:r>
              <w:rPr>
                <w:rFonts w:ascii="Times New Roman"/>
                <w:b w:val="false"/>
                <w:i w:val="false"/>
                <w:color w:val="000000"/>
                <w:sz w:val="20"/>
              </w:rPr>
              <w:t xml:space="preserve">
рондық </w:t>
            </w:r>
          </w:p>
          <w:p>
            <w:pPr>
              <w:spacing w:after="20"/>
              <w:ind w:left="20"/>
              <w:jc w:val="both"/>
            </w:pPr>
            <w:r>
              <w:rPr>
                <w:rFonts w:ascii="Times New Roman"/>
                <w:b w:val="false"/>
                <w:i w:val="false"/>
                <w:color w:val="000000"/>
                <w:sz w:val="20"/>
              </w:rPr>
              <w:t xml:space="preserve">
мекен- </w:t>
            </w:r>
          </w:p>
          <w:p>
            <w:pPr>
              <w:spacing w:after="20"/>
              <w:ind w:left="20"/>
              <w:jc w:val="both"/>
            </w:pPr>
            <w:r>
              <w:rPr>
                <w:rFonts w:ascii="Times New Roman"/>
                <w:b w:val="false"/>
                <w:i w:val="false"/>
                <w:color w:val="000000"/>
                <w:sz w:val="20"/>
              </w:rPr>
              <w:t xml:space="preserve">
жайы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Бухгалтерлерді кәсіби сертификаттау </w:t>
      </w:r>
    </w:p>
    <w:p>
      <w:pPr>
        <w:spacing w:after="0"/>
        <w:ind w:left="0"/>
        <w:jc w:val="both"/>
      </w:pPr>
      <w:r>
        <w:rPr>
          <w:rFonts w:ascii="Times New Roman"/>
          <w:b w:val="false"/>
          <w:i w:val="false"/>
          <w:color w:val="000000"/>
          <w:sz w:val="28"/>
        </w:rPr>
        <w:t xml:space="preserve">
            жөніндегі ұйымның басшысы  ___________  ___________________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М.О.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w:t>
            </w:r>
            <w:r>
              <w:br/>
            </w:r>
            <w:r>
              <w:rPr>
                <w:rFonts w:ascii="Times New Roman"/>
                <w:b w:val="false"/>
                <w:i w:val="false"/>
                <w:color w:val="000000"/>
                <w:sz w:val="20"/>
              </w:rPr>
              <w:t xml:space="preserve"> Бухгалтерлердің кәсіби ұйымдарын</w:t>
            </w:r>
            <w:r>
              <w:br/>
            </w:r>
            <w:r>
              <w:rPr>
                <w:rFonts w:ascii="Times New Roman"/>
                <w:b w:val="false"/>
                <w:i w:val="false"/>
                <w:color w:val="000000"/>
                <w:sz w:val="20"/>
              </w:rPr>
              <w:t>және бухгалтерлерді кәсіби</w:t>
            </w:r>
            <w:r>
              <w:br/>
            </w:r>
            <w:r>
              <w:rPr>
                <w:rFonts w:ascii="Times New Roman"/>
                <w:b w:val="false"/>
                <w:i w:val="false"/>
                <w:color w:val="000000"/>
                <w:sz w:val="20"/>
              </w:rPr>
              <w:t>сертификаттау жөніндегі ұйымдарды</w:t>
            </w:r>
            <w:r>
              <w:br/>
            </w:r>
            <w:r>
              <w:rPr>
                <w:rFonts w:ascii="Times New Roman"/>
                <w:b w:val="false"/>
                <w:i w:val="false"/>
                <w:color w:val="000000"/>
                <w:sz w:val="20"/>
              </w:rPr>
              <w:t>аккредиттеу Ережесіне</w:t>
            </w:r>
            <w:r>
              <w:br/>
            </w:r>
            <w:r>
              <w:rPr>
                <w:rFonts w:ascii="Times New Roman"/>
                <w:b w:val="false"/>
                <w:i w:val="false"/>
                <w:color w:val="000000"/>
                <w:sz w:val="20"/>
              </w:rPr>
              <w:t>4-4-қосымша</w:t>
            </w:r>
          </w:p>
        </w:tc>
      </w:tr>
    </w:tbl>
    <w:p>
      <w:pPr>
        <w:spacing w:after="0"/>
        <w:ind w:left="0"/>
        <w:jc w:val="both"/>
      </w:pPr>
      <w:r>
        <w:rPr>
          <w:rFonts w:ascii="Times New Roman"/>
          <w:b w:val="false"/>
          <w:i w:val="false"/>
          <w:color w:val="ff0000"/>
          <w:sz w:val="28"/>
        </w:rPr>
        <w:t xml:space="preserve">
      Ескерту. 4-4-қосымшаман толықтырылды - ҚР Қаржы министрінің 2008.07.22 </w:t>
      </w:r>
      <w:r>
        <w:rPr>
          <w:rFonts w:ascii="Times New Roman"/>
          <w:b w:val="false"/>
          <w:i w:val="false"/>
          <w:color w:val="ff0000"/>
          <w:sz w:val="28"/>
        </w:rPr>
        <w:t xml:space="preserve">N 350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Бухгалтерлерді кәсіби сертификаттау </w:t>
      </w:r>
    </w:p>
    <w:p>
      <w:pPr>
        <w:spacing w:after="0"/>
        <w:ind w:left="0"/>
        <w:jc w:val="both"/>
      </w:pPr>
      <w:r>
        <w:rPr>
          <w:rFonts w:ascii="Times New Roman"/>
          <w:b w:val="false"/>
          <w:i w:val="false"/>
          <w:color w:val="000000"/>
          <w:sz w:val="28"/>
        </w:rPr>
        <w:t xml:space="preserve">
      жөніндегі ұйымның басшысы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Күні </w:t>
      </w:r>
    </w:p>
    <w:p>
      <w:pPr>
        <w:spacing w:after="0"/>
        <w:ind w:left="0"/>
        <w:jc w:val="left"/>
      </w:pPr>
      <w:r>
        <w:rPr>
          <w:rFonts w:ascii="Times New Roman"/>
          <w:b/>
          <w:i w:val="false"/>
          <w:color w:val="000000"/>
        </w:rPr>
        <w:t xml:space="preserve"> Емтихандық пән бойынша оқу бағдарламасы ___________________________ </w:t>
      </w:r>
    </w:p>
    <w:p>
      <w:pPr>
        <w:spacing w:after="0"/>
        <w:ind w:left="0"/>
        <w:jc w:val="both"/>
      </w:pPr>
      <w:r>
        <w:rPr>
          <w:rFonts w:ascii="Times New Roman"/>
          <w:b w:val="false"/>
          <w:i w:val="false"/>
          <w:color w:val="000000"/>
          <w:sz w:val="28"/>
        </w:rPr>
        <w:t xml:space="preserve">
      (пәннің атауы) </w:t>
      </w:r>
    </w:p>
    <w:p>
      <w:pPr>
        <w:spacing w:after="0"/>
        <w:ind w:left="0"/>
        <w:jc w:val="both"/>
      </w:pPr>
      <w:r>
        <w:rPr>
          <w:rFonts w:ascii="Times New Roman"/>
          <w:b w:val="false"/>
          <w:i w:val="false"/>
          <w:color w:val="000000"/>
          <w:sz w:val="28"/>
        </w:rPr>
        <w:t xml:space="preserve">
      1. Емтихандық пән бойынша бағдарламаның автор(лар)ы. </w:t>
      </w:r>
    </w:p>
    <w:p>
      <w:pPr>
        <w:spacing w:after="0"/>
        <w:ind w:left="0"/>
        <w:jc w:val="both"/>
      </w:pPr>
      <w:r>
        <w:rPr>
          <w:rFonts w:ascii="Times New Roman"/>
          <w:b w:val="false"/>
          <w:i w:val="false"/>
          <w:color w:val="000000"/>
          <w:sz w:val="28"/>
        </w:rPr>
        <w:t xml:space="preserve">
      2. Мақсаты және міндеттері. </w:t>
      </w:r>
    </w:p>
    <w:p>
      <w:pPr>
        <w:spacing w:after="0"/>
        <w:ind w:left="0"/>
        <w:jc w:val="both"/>
      </w:pPr>
      <w:r>
        <w:rPr>
          <w:rFonts w:ascii="Times New Roman"/>
          <w:b w:val="false"/>
          <w:i w:val="false"/>
          <w:color w:val="000000"/>
          <w:sz w:val="28"/>
        </w:rPr>
        <w:t xml:space="preserve">
      3. Бағдарламаның мазмұны: </w:t>
      </w:r>
    </w:p>
    <w:p>
      <w:pPr>
        <w:spacing w:after="0"/>
        <w:ind w:left="0"/>
        <w:jc w:val="both"/>
      </w:pPr>
      <w:r>
        <w:rPr>
          <w:rFonts w:ascii="Times New Roman"/>
          <w:b w:val="false"/>
          <w:i w:val="false"/>
          <w:color w:val="000000"/>
          <w:sz w:val="28"/>
        </w:rPr>
        <w:t xml:space="preserve">
      а) кіріспе бөлім; </w:t>
      </w:r>
    </w:p>
    <w:p>
      <w:pPr>
        <w:spacing w:after="0"/>
        <w:ind w:left="0"/>
        <w:jc w:val="both"/>
      </w:pPr>
      <w:r>
        <w:rPr>
          <w:rFonts w:ascii="Times New Roman"/>
          <w:b w:val="false"/>
          <w:i w:val="false"/>
          <w:color w:val="000000"/>
          <w:sz w:val="28"/>
        </w:rPr>
        <w:t xml:space="preserve">
      б) тақырыптар*: құрылымы және мазмұны; </w:t>
      </w:r>
    </w:p>
    <w:p>
      <w:pPr>
        <w:spacing w:after="0"/>
        <w:ind w:left="0"/>
        <w:jc w:val="both"/>
      </w:pPr>
      <w:r>
        <w:rPr>
          <w:rFonts w:ascii="Times New Roman"/>
          <w:b w:val="false"/>
          <w:i w:val="false"/>
          <w:color w:val="000000"/>
          <w:sz w:val="28"/>
        </w:rPr>
        <w:t xml:space="preserve">
      в) пайдаланылған әдебиет; </w:t>
      </w:r>
    </w:p>
    <w:p>
      <w:pPr>
        <w:spacing w:after="0"/>
        <w:ind w:left="0"/>
        <w:jc w:val="both"/>
      </w:pPr>
      <w:r>
        <w:rPr>
          <w:rFonts w:ascii="Times New Roman"/>
          <w:b w:val="false"/>
          <w:i w:val="false"/>
          <w:color w:val="000000"/>
          <w:sz w:val="28"/>
        </w:rPr>
        <w:t xml:space="preserve">
      г) таратылатын материалдар тізбесі. </w:t>
      </w:r>
    </w:p>
    <w:p>
      <w:pPr>
        <w:spacing w:after="0"/>
        <w:ind w:left="0"/>
        <w:jc w:val="both"/>
      </w:pPr>
      <w:r>
        <w:rPr>
          <w:rFonts w:ascii="Times New Roman"/>
          <w:b w:val="false"/>
          <w:i w:val="false"/>
          <w:color w:val="000000"/>
          <w:sz w:val="28"/>
        </w:rPr>
        <w:t xml:space="preserve">
      4. Сағаттардың тақырыптық есептелуі: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6"/>
        <w:gridCol w:w="767"/>
        <w:gridCol w:w="907"/>
        <w:gridCol w:w="907"/>
        <w:gridCol w:w="2521"/>
        <w:gridCol w:w="1404"/>
        <w:gridCol w:w="1618"/>
      </w:tblGrid>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Тақырып N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xml:space="preserve">
рыптың </w:t>
            </w:r>
          </w:p>
          <w:p>
            <w:pPr>
              <w:spacing w:after="20"/>
              <w:ind w:left="20"/>
              <w:jc w:val="both"/>
            </w:pPr>
            <w:r>
              <w:rPr>
                <w:rFonts w:ascii="Times New Roman"/>
                <w:b w:val="false"/>
                <w:i w:val="false"/>
                <w:color w:val="000000"/>
                <w:sz w:val="20"/>
              </w:rPr>
              <w:t xml:space="preserve">
атауы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Дәрістер </w:t>
            </w:r>
          </w:p>
          <w:p>
            <w:pPr>
              <w:spacing w:after="20"/>
              <w:ind w:left="20"/>
              <w:jc w:val="both"/>
            </w:pPr>
            <w:r>
              <w:rPr>
                <w:rFonts w:ascii="Times New Roman"/>
                <w:b w:val="false"/>
                <w:i w:val="false"/>
                <w:color w:val="000000"/>
                <w:sz w:val="20"/>
              </w:rPr>
              <w:t xml:space="preserve">
(сағат- </w:t>
            </w:r>
          </w:p>
          <w:p>
            <w:pPr>
              <w:spacing w:after="20"/>
              <w:ind w:left="20"/>
              <w:jc w:val="both"/>
            </w:pPr>
            <w:r>
              <w:rPr>
                <w:rFonts w:ascii="Times New Roman"/>
                <w:b w:val="false"/>
                <w:i w:val="false"/>
                <w:color w:val="000000"/>
                <w:sz w:val="20"/>
              </w:rPr>
              <w:t xml:space="preserve">
тар)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Семи- </w:t>
            </w:r>
          </w:p>
          <w:p>
            <w:pPr>
              <w:spacing w:after="20"/>
              <w:ind w:left="20"/>
              <w:jc w:val="both"/>
            </w:pPr>
            <w:r>
              <w:rPr>
                <w:rFonts w:ascii="Times New Roman"/>
                <w:b w:val="false"/>
                <w:i w:val="false"/>
                <w:color w:val="000000"/>
                <w:sz w:val="20"/>
              </w:rPr>
              <w:t xml:space="preserve">
нарлар </w:t>
            </w:r>
          </w:p>
          <w:p>
            <w:pPr>
              <w:spacing w:after="20"/>
              <w:ind w:left="20"/>
              <w:jc w:val="both"/>
            </w:pPr>
            <w:r>
              <w:rPr>
                <w:rFonts w:ascii="Times New Roman"/>
                <w:b w:val="false"/>
                <w:i w:val="false"/>
                <w:color w:val="000000"/>
                <w:sz w:val="20"/>
              </w:rPr>
              <w:t xml:space="preserve">
(са- </w:t>
            </w:r>
          </w:p>
          <w:p>
            <w:pPr>
              <w:spacing w:after="20"/>
              <w:ind w:left="20"/>
              <w:jc w:val="both"/>
            </w:pPr>
            <w:r>
              <w:rPr>
                <w:rFonts w:ascii="Times New Roman"/>
                <w:b w:val="false"/>
                <w:i w:val="false"/>
                <w:color w:val="000000"/>
                <w:sz w:val="20"/>
              </w:rPr>
              <w:t xml:space="preserve">
ғат- </w:t>
            </w:r>
          </w:p>
          <w:p>
            <w:pPr>
              <w:spacing w:after="20"/>
              <w:ind w:left="20"/>
              <w:jc w:val="both"/>
            </w:pPr>
            <w:r>
              <w:rPr>
                <w:rFonts w:ascii="Times New Roman"/>
                <w:b w:val="false"/>
                <w:i w:val="false"/>
                <w:color w:val="000000"/>
                <w:sz w:val="20"/>
              </w:rPr>
              <w:t xml:space="preserve">
тар)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Сағаттар- </w:t>
            </w:r>
          </w:p>
          <w:p>
            <w:pPr>
              <w:spacing w:after="20"/>
              <w:ind w:left="20"/>
              <w:jc w:val="both"/>
            </w:pPr>
            <w:r>
              <w:rPr>
                <w:rFonts w:ascii="Times New Roman"/>
                <w:b w:val="false"/>
                <w:i w:val="false"/>
                <w:color w:val="000000"/>
                <w:sz w:val="20"/>
              </w:rPr>
              <w:t xml:space="preserve">
дың бар- </w:t>
            </w:r>
          </w:p>
          <w:p>
            <w:pPr>
              <w:spacing w:after="20"/>
              <w:ind w:left="20"/>
              <w:jc w:val="both"/>
            </w:pPr>
            <w:r>
              <w:rPr>
                <w:rFonts w:ascii="Times New Roman"/>
                <w:b w:val="false"/>
                <w:i w:val="false"/>
                <w:color w:val="000000"/>
                <w:sz w:val="20"/>
              </w:rPr>
              <w:t xml:space="preserve">
лығы (ке- </w:t>
            </w:r>
          </w:p>
          <w:p>
            <w:pPr>
              <w:spacing w:after="20"/>
              <w:ind w:left="20"/>
              <w:jc w:val="both"/>
            </w:pPr>
            <w:r>
              <w:rPr>
                <w:rFonts w:ascii="Times New Roman"/>
                <w:b w:val="false"/>
                <w:i w:val="false"/>
                <w:color w:val="000000"/>
                <w:sz w:val="20"/>
              </w:rPr>
              <w:t xml:space="preserve">
мінде 80 </w:t>
            </w:r>
          </w:p>
          <w:p>
            <w:pPr>
              <w:spacing w:after="20"/>
              <w:ind w:left="20"/>
              <w:jc w:val="both"/>
            </w:pPr>
            <w:r>
              <w:rPr>
                <w:rFonts w:ascii="Times New Roman"/>
                <w:b w:val="false"/>
                <w:i w:val="false"/>
                <w:color w:val="000000"/>
                <w:sz w:val="20"/>
              </w:rPr>
              <w:t xml:space="preserve">
академ. </w:t>
            </w:r>
          </w:p>
          <w:p>
            <w:pPr>
              <w:spacing w:after="20"/>
              <w:ind w:left="20"/>
              <w:jc w:val="both"/>
            </w:pPr>
            <w:r>
              <w:rPr>
                <w:rFonts w:ascii="Times New Roman"/>
                <w:b w:val="false"/>
                <w:i w:val="false"/>
                <w:color w:val="000000"/>
                <w:sz w:val="20"/>
              </w:rPr>
              <w:t xml:space="preserve">
сағ. </w:t>
            </w:r>
          </w:p>
          <w:p>
            <w:pPr>
              <w:spacing w:after="20"/>
              <w:ind w:left="20"/>
              <w:jc w:val="both"/>
            </w:pPr>
            <w:r>
              <w:rPr>
                <w:rFonts w:ascii="Times New Roman"/>
                <w:b w:val="false"/>
                <w:i w:val="false"/>
                <w:color w:val="000000"/>
                <w:sz w:val="20"/>
              </w:rPr>
              <w:t xml:space="preserve">
(3-топ+4- </w:t>
            </w:r>
          </w:p>
          <w:p>
            <w:pPr>
              <w:spacing w:after="20"/>
              <w:ind w:left="20"/>
              <w:jc w:val="both"/>
            </w:pPr>
            <w:r>
              <w:rPr>
                <w:rFonts w:ascii="Times New Roman"/>
                <w:b w:val="false"/>
                <w:i w:val="false"/>
                <w:color w:val="000000"/>
                <w:sz w:val="20"/>
              </w:rPr>
              <w:t xml:space="preserve">
топ)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өзіндік</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(кемін- </w:t>
            </w:r>
          </w:p>
          <w:p>
            <w:pPr>
              <w:spacing w:after="20"/>
              <w:ind w:left="20"/>
              <w:jc w:val="both"/>
            </w:pPr>
            <w:r>
              <w:rPr>
                <w:rFonts w:ascii="Times New Roman"/>
                <w:b w:val="false"/>
                <w:i w:val="false"/>
                <w:color w:val="000000"/>
                <w:sz w:val="20"/>
              </w:rPr>
              <w:t xml:space="preserve">
де 40 </w:t>
            </w:r>
          </w:p>
          <w:p>
            <w:pPr>
              <w:spacing w:after="20"/>
              <w:ind w:left="20"/>
              <w:jc w:val="both"/>
            </w:pPr>
            <w:r>
              <w:rPr>
                <w:rFonts w:ascii="Times New Roman"/>
                <w:b w:val="false"/>
                <w:i w:val="false"/>
                <w:color w:val="000000"/>
                <w:sz w:val="20"/>
              </w:rPr>
              <w:t xml:space="preserve">
академ. </w:t>
            </w:r>
          </w:p>
          <w:p>
            <w:pPr>
              <w:spacing w:after="20"/>
              <w:ind w:left="20"/>
              <w:jc w:val="both"/>
            </w:pPr>
            <w:r>
              <w:rPr>
                <w:rFonts w:ascii="Times New Roman"/>
                <w:b w:val="false"/>
                <w:i w:val="false"/>
                <w:color w:val="000000"/>
                <w:sz w:val="20"/>
              </w:rPr>
              <w:t xml:space="preserve">
сағ.)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Жиыны </w:t>
            </w:r>
          </w:p>
          <w:p>
            <w:pPr>
              <w:spacing w:after="20"/>
              <w:ind w:left="20"/>
              <w:jc w:val="both"/>
            </w:pPr>
            <w:r>
              <w:rPr>
                <w:rFonts w:ascii="Times New Roman"/>
                <w:b w:val="false"/>
                <w:i w:val="false"/>
                <w:color w:val="000000"/>
                <w:sz w:val="20"/>
              </w:rPr>
              <w:t xml:space="preserve">
(кемінде </w:t>
            </w:r>
          </w:p>
          <w:p>
            <w:pPr>
              <w:spacing w:after="20"/>
              <w:ind w:left="20"/>
              <w:jc w:val="both"/>
            </w:pPr>
            <w:r>
              <w:rPr>
                <w:rFonts w:ascii="Times New Roman"/>
                <w:b w:val="false"/>
                <w:i w:val="false"/>
                <w:color w:val="000000"/>
                <w:sz w:val="20"/>
              </w:rPr>
              <w:t xml:space="preserve">
120 </w:t>
            </w:r>
          </w:p>
          <w:p>
            <w:pPr>
              <w:spacing w:after="20"/>
              <w:ind w:left="20"/>
              <w:jc w:val="both"/>
            </w:pPr>
            <w:r>
              <w:rPr>
                <w:rFonts w:ascii="Times New Roman"/>
                <w:b w:val="false"/>
                <w:i w:val="false"/>
                <w:color w:val="000000"/>
                <w:sz w:val="20"/>
              </w:rPr>
              <w:t xml:space="preserve">
академ. </w:t>
            </w:r>
          </w:p>
          <w:p>
            <w:pPr>
              <w:spacing w:after="20"/>
              <w:ind w:left="20"/>
              <w:jc w:val="both"/>
            </w:pPr>
            <w:r>
              <w:rPr>
                <w:rFonts w:ascii="Times New Roman"/>
                <w:b w:val="false"/>
                <w:i w:val="false"/>
                <w:color w:val="000000"/>
                <w:sz w:val="20"/>
              </w:rPr>
              <w:t xml:space="preserve">
сағ.)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1-тақырып, 2-тақырып, 3-тақырып және т.б.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 автор(лар)ының қолы______________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"Қаржылық есептіліктің халықаралық стандарттарына сәйкес бухгалтерлік есеп", "Азаматтық құқық", "Салық және салық салу" пәндері бойынша тақырыптар Бухгалтерлердің кәсіби ұйымдарын және бухгалтерлерді кәсіби сертификаттау жөніндегі ұйымдарды аккредиттеу ережесіне 4-5, 4-6 және 4-7 қосымшаларға сәйкес.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Бухгалтерлердің кәсіби ұйымдарын</w:t>
            </w:r>
            <w:r>
              <w:br/>
            </w:r>
            <w:r>
              <w:rPr>
                <w:rFonts w:ascii="Times New Roman"/>
                <w:b w:val="false"/>
                <w:i w:val="false"/>
                <w:color w:val="000000"/>
                <w:sz w:val="20"/>
              </w:rPr>
              <w:t>және бухгалтерлерді кәсіби</w:t>
            </w:r>
            <w:r>
              <w:br/>
            </w:r>
            <w:r>
              <w:rPr>
                <w:rFonts w:ascii="Times New Roman"/>
                <w:b w:val="false"/>
                <w:i w:val="false"/>
                <w:color w:val="000000"/>
                <w:sz w:val="20"/>
              </w:rPr>
              <w:t>сертификаттау жөніндегі ұйымдарды</w:t>
            </w:r>
            <w:r>
              <w:br/>
            </w:r>
            <w:r>
              <w:rPr>
                <w:rFonts w:ascii="Times New Roman"/>
                <w:b w:val="false"/>
                <w:i w:val="false"/>
                <w:color w:val="000000"/>
                <w:sz w:val="20"/>
              </w:rPr>
              <w:t>аккредиттеу Ережесіне</w:t>
            </w:r>
            <w:r>
              <w:br/>
            </w:r>
            <w:r>
              <w:rPr>
                <w:rFonts w:ascii="Times New Roman"/>
                <w:b w:val="false"/>
                <w:i w:val="false"/>
                <w:color w:val="000000"/>
                <w:sz w:val="20"/>
              </w:rPr>
              <w:t>4-5-қосымша</w:t>
            </w:r>
          </w:p>
        </w:tc>
      </w:tr>
    </w:tbl>
    <w:p>
      <w:pPr>
        <w:spacing w:after="0"/>
        <w:ind w:left="0"/>
        <w:jc w:val="both"/>
      </w:pPr>
      <w:r>
        <w:rPr>
          <w:rFonts w:ascii="Times New Roman"/>
          <w:b w:val="false"/>
          <w:i w:val="false"/>
          <w:color w:val="ff0000"/>
          <w:sz w:val="28"/>
        </w:rPr>
        <w:t xml:space="preserve">
      Ескерту. 4-5-қосымшаман толықтырылды - ҚР Қаржы министрінің 2008.07.22 </w:t>
      </w:r>
      <w:r>
        <w:rPr>
          <w:rFonts w:ascii="Times New Roman"/>
          <w:b w:val="false"/>
          <w:i w:val="false"/>
          <w:color w:val="ff0000"/>
          <w:sz w:val="28"/>
        </w:rPr>
        <w:t xml:space="preserve">N 350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"Халықаралық қаржылық есептілік стандарттары" </w:t>
      </w:r>
      <w:r>
        <w:br/>
      </w:r>
      <w:r>
        <w:rPr>
          <w:rFonts w:ascii="Times New Roman"/>
          <w:b/>
          <w:i w:val="false"/>
          <w:color w:val="000000"/>
        </w:rPr>
        <w:t xml:space="preserve">пәні бойынша тақырыптар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0311"/>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(IAS) "Қаржылық есептілікті ұсыну" Халықаралық </w:t>
            </w:r>
          </w:p>
          <w:p>
            <w:pPr>
              <w:spacing w:after="20"/>
              <w:ind w:left="20"/>
              <w:jc w:val="both"/>
            </w:pPr>
            <w:r>
              <w:rPr>
                <w:rFonts w:ascii="Times New Roman"/>
                <w:b w:val="false"/>
                <w:i w:val="false"/>
                <w:color w:val="000000"/>
                <w:sz w:val="20"/>
              </w:rPr>
              <w:t xml:space="preserve">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(IAS) "Қорлар" Халықаралық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(IAS) "Ақша қаражатының қозғалысы туралы есептер" </w:t>
            </w:r>
          </w:p>
          <w:p>
            <w:pPr>
              <w:spacing w:after="20"/>
              <w:ind w:left="20"/>
              <w:jc w:val="both"/>
            </w:pPr>
            <w:r>
              <w:rPr>
                <w:rFonts w:ascii="Times New Roman"/>
                <w:b w:val="false"/>
                <w:i w:val="false"/>
                <w:color w:val="000000"/>
                <w:sz w:val="20"/>
              </w:rPr>
              <w:t xml:space="preserve">
Халықаралық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(IAS) "Есеп саясаты, бухгалтерлік бағалардағы өзгерістер мен қателер" Халықаралық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(IAS) "Есепті күннен кейінгі оқиғалар" Халықаралық </w:t>
            </w:r>
          </w:p>
          <w:p>
            <w:pPr>
              <w:spacing w:after="20"/>
              <w:ind w:left="20"/>
              <w:jc w:val="both"/>
            </w:pPr>
            <w:r>
              <w:rPr>
                <w:rFonts w:ascii="Times New Roman"/>
                <w:b w:val="false"/>
                <w:i w:val="false"/>
                <w:color w:val="000000"/>
                <w:sz w:val="20"/>
              </w:rPr>
              <w:t xml:space="preserve">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(IAS) "Құрылысқа шарттар" Халықаралық қаржылық </w:t>
            </w:r>
          </w:p>
          <w:p>
            <w:pPr>
              <w:spacing w:after="20"/>
              <w:ind w:left="20"/>
              <w:jc w:val="both"/>
            </w:pPr>
            <w:r>
              <w:rPr>
                <w:rFonts w:ascii="Times New Roman"/>
                <w:b w:val="false"/>
                <w:i w:val="false"/>
                <w:color w:val="000000"/>
                <w:sz w:val="20"/>
              </w:rPr>
              <w:t xml:space="preserve">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(IAS) "Табысқа салынатын салықтар" Халықаралық </w:t>
            </w:r>
          </w:p>
          <w:p>
            <w:pPr>
              <w:spacing w:after="20"/>
              <w:ind w:left="20"/>
              <w:jc w:val="both"/>
            </w:pPr>
            <w:r>
              <w:rPr>
                <w:rFonts w:ascii="Times New Roman"/>
                <w:b w:val="false"/>
                <w:i w:val="false"/>
                <w:color w:val="000000"/>
                <w:sz w:val="20"/>
              </w:rPr>
              <w:t xml:space="preserve">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(IAS) "Негізгі құралдар" Халықаралық қаржылық </w:t>
            </w:r>
          </w:p>
          <w:p>
            <w:pPr>
              <w:spacing w:after="20"/>
              <w:ind w:left="20"/>
              <w:jc w:val="both"/>
            </w:pPr>
            <w:r>
              <w:rPr>
                <w:rFonts w:ascii="Times New Roman"/>
                <w:b w:val="false"/>
                <w:i w:val="false"/>
                <w:color w:val="000000"/>
                <w:sz w:val="20"/>
              </w:rPr>
              <w:t xml:space="preserve">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(IAS) "Жалдау" Халықаралық қаржылық есептілік </w:t>
            </w:r>
          </w:p>
          <w:p>
            <w:pPr>
              <w:spacing w:after="20"/>
              <w:ind w:left="20"/>
              <w:jc w:val="both"/>
            </w:pPr>
            <w:r>
              <w:rPr>
                <w:rFonts w:ascii="Times New Roman"/>
                <w:b w:val="false"/>
                <w:i w:val="false"/>
                <w:color w:val="000000"/>
                <w:sz w:val="20"/>
              </w:rPr>
              <w:t xml:space="preserve">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(IAS) "Түсім" Халықаралық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(IAS) "Қызметкерлерге сыйақы" Халықаралық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(IAS) "Мемлекеттік көмекті есепке алу және мемлекеттік </w:t>
            </w:r>
          </w:p>
          <w:p>
            <w:pPr>
              <w:spacing w:after="20"/>
              <w:ind w:left="20"/>
              <w:jc w:val="both"/>
            </w:pPr>
            <w:r>
              <w:rPr>
                <w:rFonts w:ascii="Times New Roman"/>
                <w:b w:val="false"/>
                <w:i w:val="false"/>
                <w:color w:val="000000"/>
                <w:sz w:val="20"/>
              </w:rPr>
              <w:t xml:space="preserve">
көмек туралы ақпаратты ашу" Халықаралық қаржылық </w:t>
            </w:r>
          </w:p>
          <w:p>
            <w:pPr>
              <w:spacing w:after="20"/>
              <w:ind w:left="20"/>
              <w:jc w:val="both"/>
            </w:pPr>
            <w:r>
              <w:rPr>
                <w:rFonts w:ascii="Times New Roman"/>
                <w:b w:val="false"/>
                <w:i w:val="false"/>
                <w:color w:val="000000"/>
                <w:sz w:val="20"/>
              </w:rPr>
              <w:t xml:space="preserve">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(IAS) "Валюталардың айырбастау бағамдарының әсері" </w:t>
            </w:r>
          </w:p>
          <w:p>
            <w:pPr>
              <w:spacing w:after="20"/>
              <w:ind w:left="20"/>
              <w:jc w:val="both"/>
            </w:pPr>
            <w:r>
              <w:rPr>
                <w:rFonts w:ascii="Times New Roman"/>
                <w:b w:val="false"/>
                <w:i w:val="false"/>
                <w:color w:val="000000"/>
                <w:sz w:val="20"/>
              </w:rPr>
              <w:t xml:space="preserve">
Халықаралық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(IAS) "Қарыздар бойынша шығындар" Халықаралық қаржылық </w:t>
            </w:r>
          </w:p>
          <w:p>
            <w:pPr>
              <w:spacing w:after="20"/>
              <w:ind w:left="20"/>
              <w:jc w:val="both"/>
            </w:pPr>
            <w:r>
              <w:rPr>
                <w:rFonts w:ascii="Times New Roman"/>
                <w:b w:val="false"/>
                <w:i w:val="false"/>
                <w:color w:val="000000"/>
                <w:sz w:val="20"/>
              </w:rPr>
              <w:t xml:space="preserve">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(IAS) "Байланысқан тараптар туралы ақпаратты ашу" </w:t>
            </w:r>
          </w:p>
          <w:p>
            <w:pPr>
              <w:spacing w:after="20"/>
              <w:ind w:left="20"/>
              <w:jc w:val="both"/>
            </w:pPr>
            <w:r>
              <w:rPr>
                <w:rFonts w:ascii="Times New Roman"/>
                <w:b w:val="false"/>
                <w:i w:val="false"/>
                <w:color w:val="000000"/>
                <w:sz w:val="20"/>
              </w:rPr>
              <w:t xml:space="preserve">
Халықаралық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(IAS) "Зейнетақы жоспарлары бойынша есеп және </w:t>
            </w:r>
          </w:p>
          <w:p>
            <w:pPr>
              <w:spacing w:after="20"/>
              <w:ind w:left="20"/>
              <w:jc w:val="both"/>
            </w:pPr>
            <w:r>
              <w:rPr>
                <w:rFonts w:ascii="Times New Roman"/>
                <w:b w:val="false"/>
                <w:i w:val="false"/>
                <w:color w:val="000000"/>
                <w:sz w:val="20"/>
              </w:rPr>
              <w:t xml:space="preserve">
есептілік" Халықаралық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(IAS) "Біріктірілген және жеке қаржылық есептілік" </w:t>
            </w:r>
          </w:p>
          <w:p>
            <w:pPr>
              <w:spacing w:after="20"/>
              <w:ind w:left="20"/>
              <w:jc w:val="both"/>
            </w:pPr>
            <w:r>
              <w:rPr>
                <w:rFonts w:ascii="Times New Roman"/>
                <w:b w:val="false"/>
                <w:i w:val="false"/>
                <w:color w:val="000000"/>
                <w:sz w:val="20"/>
              </w:rPr>
              <w:t xml:space="preserve">
Халықаралық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(IAS) "Ассоцияланған кәсіпорындарға инвестициялар" </w:t>
            </w:r>
          </w:p>
          <w:p>
            <w:pPr>
              <w:spacing w:after="20"/>
              <w:ind w:left="20"/>
              <w:jc w:val="both"/>
            </w:pPr>
            <w:r>
              <w:rPr>
                <w:rFonts w:ascii="Times New Roman"/>
                <w:b w:val="false"/>
                <w:i w:val="false"/>
                <w:color w:val="000000"/>
                <w:sz w:val="20"/>
              </w:rPr>
              <w:t xml:space="preserve">
Халықаралық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(IAS) "Гиперинфляциялық экономикадағы қаржылық </w:t>
            </w:r>
          </w:p>
          <w:p>
            <w:pPr>
              <w:spacing w:after="20"/>
              <w:ind w:left="20"/>
              <w:jc w:val="both"/>
            </w:pPr>
            <w:r>
              <w:rPr>
                <w:rFonts w:ascii="Times New Roman"/>
                <w:b w:val="false"/>
                <w:i w:val="false"/>
                <w:color w:val="000000"/>
                <w:sz w:val="20"/>
              </w:rPr>
              <w:t xml:space="preserve">
есептілік" Халықаралық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(IAS) "Бірлескен кәсіпкерлікте қатысу" Халықаралық </w:t>
            </w:r>
          </w:p>
          <w:p>
            <w:pPr>
              <w:spacing w:after="20"/>
              <w:ind w:left="20"/>
              <w:jc w:val="both"/>
            </w:pPr>
            <w:r>
              <w:rPr>
                <w:rFonts w:ascii="Times New Roman"/>
                <w:b w:val="false"/>
                <w:i w:val="false"/>
                <w:color w:val="000000"/>
                <w:sz w:val="20"/>
              </w:rPr>
              <w:t xml:space="preserve">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(IAS) "Қаржылық құралдар: ақпарат ұсыну" Халықаралық </w:t>
            </w:r>
          </w:p>
          <w:p>
            <w:pPr>
              <w:spacing w:after="20"/>
              <w:ind w:left="20"/>
              <w:jc w:val="both"/>
            </w:pPr>
            <w:r>
              <w:rPr>
                <w:rFonts w:ascii="Times New Roman"/>
                <w:b w:val="false"/>
                <w:i w:val="false"/>
                <w:color w:val="000000"/>
                <w:sz w:val="20"/>
              </w:rPr>
              <w:t xml:space="preserve">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(IAS) "Акцияға табыс" Халықаралық қаржылық есептілік </w:t>
            </w:r>
          </w:p>
          <w:p>
            <w:pPr>
              <w:spacing w:after="20"/>
              <w:ind w:left="20"/>
              <w:jc w:val="both"/>
            </w:pPr>
            <w:r>
              <w:rPr>
                <w:rFonts w:ascii="Times New Roman"/>
                <w:b w:val="false"/>
                <w:i w:val="false"/>
                <w:color w:val="000000"/>
                <w:sz w:val="20"/>
              </w:rPr>
              <w:t xml:space="preserve">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(IAS) "Арадағы қаржылық есептілік" Халықаралық </w:t>
            </w:r>
          </w:p>
          <w:p>
            <w:pPr>
              <w:spacing w:after="20"/>
              <w:ind w:left="20"/>
              <w:jc w:val="both"/>
            </w:pPr>
            <w:r>
              <w:rPr>
                <w:rFonts w:ascii="Times New Roman"/>
                <w:b w:val="false"/>
                <w:i w:val="false"/>
                <w:color w:val="000000"/>
                <w:sz w:val="20"/>
              </w:rPr>
              <w:t xml:space="preserve">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(IAS) "Активтердің құнсыздануы" Халықаралық қаржылық </w:t>
            </w:r>
          </w:p>
          <w:p>
            <w:pPr>
              <w:spacing w:after="20"/>
              <w:ind w:left="20"/>
              <w:jc w:val="both"/>
            </w:pPr>
            <w:r>
              <w:rPr>
                <w:rFonts w:ascii="Times New Roman"/>
                <w:b w:val="false"/>
                <w:i w:val="false"/>
                <w:color w:val="000000"/>
                <w:sz w:val="20"/>
              </w:rPr>
              <w:t xml:space="preserve">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(IAS) "Бағалау резервтері, шартты міндеттер және </w:t>
            </w:r>
          </w:p>
          <w:p>
            <w:pPr>
              <w:spacing w:after="20"/>
              <w:ind w:left="20"/>
              <w:jc w:val="both"/>
            </w:pPr>
            <w:r>
              <w:rPr>
                <w:rFonts w:ascii="Times New Roman"/>
                <w:b w:val="false"/>
                <w:i w:val="false"/>
                <w:color w:val="000000"/>
                <w:sz w:val="20"/>
              </w:rPr>
              <w:t xml:space="preserve">
шартты активтер" Халықаралық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(IAS) "Материалдық емес активтер" Халықаралық </w:t>
            </w:r>
          </w:p>
          <w:p>
            <w:pPr>
              <w:spacing w:after="20"/>
              <w:ind w:left="20"/>
              <w:jc w:val="both"/>
            </w:pPr>
            <w:r>
              <w:rPr>
                <w:rFonts w:ascii="Times New Roman"/>
                <w:b w:val="false"/>
                <w:i w:val="false"/>
                <w:color w:val="000000"/>
                <w:sz w:val="20"/>
              </w:rPr>
              <w:t xml:space="preserve">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(IAS) "Қаржылық құралдар: тану және өлшеу" </w:t>
            </w:r>
          </w:p>
          <w:p>
            <w:pPr>
              <w:spacing w:after="20"/>
              <w:ind w:left="20"/>
              <w:jc w:val="both"/>
            </w:pPr>
            <w:r>
              <w:rPr>
                <w:rFonts w:ascii="Times New Roman"/>
                <w:b w:val="false"/>
                <w:i w:val="false"/>
                <w:color w:val="000000"/>
                <w:sz w:val="20"/>
              </w:rPr>
              <w:t xml:space="preserve">
Халықаралық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(IAS) "Инвестициялық мүлік" Халықаралық қаржылық </w:t>
            </w:r>
          </w:p>
          <w:p>
            <w:pPr>
              <w:spacing w:after="20"/>
              <w:ind w:left="20"/>
              <w:jc w:val="both"/>
            </w:pPr>
            <w:r>
              <w:rPr>
                <w:rFonts w:ascii="Times New Roman"/>
                <w:b w:val="false"/>
                <w:i w:val="false"/>
                <w:color w:val="000000"/>
                <w:sz w:val="20"/>
              </w:rPr>
              <w:t xml:space="preserve">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(IAS) "Ауыл шаруашылығы" Халықаралық қаржылық </w:t>
            </w:r>
          </w:p>
          <w:p>
            <w:pPr>
              <w:spacing w:after="20"/>
              <w:ind w:left="20"/>
              <w:jc w:val="both"/>
            </w:pPr>
            <w:r>
              <w:rPr>
                <w:rFonts w:ascii="Times New Roman"/>
                <w:b w:val="false"/>
                <w:i w:val="false"/>
                <w:color w:val="000000"/>
                <w:sz w:val="20"/>
              </w:rPr>
              <w:t xml:space="preserve">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(IFRS) "Халықаралық қаржылық есептілік стандарттарының </w:t>
            </w:r>
          </w:p>
          <w:p>
            <w:pPr>
              <w:spacing w:after="20"/>
              <w:ind w:left="20"/>
              <w:jc w:val="both"/>
            </w:pPr>
            <w:r>
              <w:rPr>
                <w:rFonts w:ascii="Times New Roman"/>
                <w:b w:val="false"/>
                <w:i w:val="false"/>
                <w:color w:val="000000"/>
                <w:sz w:val="20"/>
              </w:rPr>
              <w:t xml:space="preserve">
бірінші қолданылуы" Халықаралық қаржылық есептілік </w:t>
            </w:r>
          </w:p>
          <w:p>
            <w:pPr>
              <w:spacing w:after="20"/>
              <w:ind w:left="20"/>
              <w:jc w:val="both"/>
            </w:pPr>
            <w:r>
              <w:rPr>
                <w:rFonts w:ascii="Times New Roman"/>
                <w:b w:val="false"/>
                <w:i w:val="false"/>
                <w:color w:val="000000"/>
                <w:sz w:val="20"/>
              </w:rPr>
              <w:t xml:space="preserve">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(IFRS) "Акцияларға негізделген төлем" Халықаралық </w:t>
            </w:r>
          </w:p>
          <w:p>
            <w:pPr>
              <w:spacing w:after="20"/>
              <w:ind w:left="20"/>
              <w:jc w:val="both"/>
            </w:pPr>
            <w:r>
              <w:rPr>
                <w:rFonts w:ascii="Times New Roman"/>
                <w:b w:val="false"/>
                <w:i w:val="false"/>
                <w:color w:val="000000"/>
                <w:sz w:val="20"/>
              </w:rPr>
              <w:t xml:space="preserve">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(IFRS) "Бизнес бірлестіктері" Халықаралық қаржылық </w:t>
            </w:r>
          </w:p>
          <w:p>
            <w:pPr>
              <w:spacing w:after="20"/>
              <w:ind w:left="20"/>
              <w:jc w:val="both"/>
            </w:pPr>
            <w:r>
              <w:rPr>
                <w:rFonts w:ascii="Times New Roman"/>
                <w:b w:val="false"/>
                <w:i w:val="false"/>
                <w:color w:val="000000"/>
                <w:sz w:val="20"/>
              </w:rPr>
              <w:t xml:space="preserve">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(IFRS) "Сақтандыру шарттары" Халықаралық қаржылық </w:t>
            </w:r>
          </w:p>
          <w:p>
            <w:pPr>
              <w:spacing w:after="20"/>
              <w:ind w:left="20"/>
              <w:jc w:val="both"/>
            </w:pPr>
            <w:r>
              <w:rPr>
                <w:rFonts w:ascii="Times New Roman"/>
                <w:b w:val="false"/>
                <w:i w:val="false"/>
                <w:color w:val="000000"/>
                <w:sz w:val="20"/>
              </w:rPr>
              <w:t xml:space="preserve">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(IFRS) "Сату үшін тағайындалған ұзақ мерзімді активтер </w:t>
            </w:r>
          </w:p>
          <w:p>
            <w:pPr>
              <w:spacing w:after="20"/>
              <w:ind w:left="20"/>
              <w:jc w:val="both"/>
            </w:pPr>
            <w:r>
              <w:rPr>
                <w:rFonts w:ascii="Times New Roman"/>
                <w:b w:val="false"/>
                <w:i w:val="false"/>
                <w:color w:val="000000"/>
                <w:sz w:val="20"/>
              </w:rPr>
              <w:t xml:space="preserve">
және тоқтатылған қызмет" Халықаралық қаржылық есептілік </w:t>
            </w:r>
          </w:p>
          <w:p>
            <w:pPr>
              <w:spacing w:after="20"/>
              <w:ind w:left="20"/>
              <w:jc w:val="both"/>
            </w:pPr>
            <w:r>
              <w:rPr>
                <w:rFonts w:ascii="Times New Roman"/>
                <w:b w:val="false"/>
                <w:i w:val="false"/>
                <w:color w:val="000000"/>
                <w:sz w:val="20"/>
              </w:rPr>
              <w:t xml:space="preserve">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(IFRS) "Пайдалы қазбалардың қорларын барлау және </w:t>
            </w:r>
          </w:p>
          <w:p>
            <w:pPr>
              <w:spacing w:after="20"/>
              <w:ind w:left="20"/>
              <w:jc w:val="both"/>
            </w:pPr>
            <w:r>
              <w:rPr>
                <w:rFonts w:ascii="Times New Roman"/>
                <w:b w:val="false"/>
                <w:i w:val="false"/>
                <w:color w:val="000000"/>
                <w:sz w:val="20"/>
              </w:rPr>
              <w:t xml:space="preserve">
бағалау" Халықаралық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(IFRS) "Қаржылық құралдар: ақпарат ашу" Халықаралық </w:t>
            </w:r>
          </w:p>
          <w:p>
            <w:pPr>
              <w:spacing w:after="20"/>
              <w:ind w:left="20"/>
              <w:jc w:val="both"/>
            </w:pPr>
            <w:r>
              <w:rPr>
                <w:rFonts w:ascii="Times New Roman"/>
                <w:b w:val="false"/>
                <w:i w:val="false"/>
                <w:color w:val="000000"/>
                <w:sz w:val="20"/>
              </w:rPr>
              <w:t xml:space="preserve">
қаржылық есептілік стандарты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(IFRS) "Операциялық сегменттер" халықаралық қаржылық </w:t>
            </w:r>
          </w:p>
          <w:p>
            <w:pPr>
              <w:spacing w:after="20"/>
              <w:ind w:left="20"/>
              <w:jc w:val="both"/>
            </w:pPr>
            <w:r>
              <w:rPr>
                <w:rFonts w:ascii="Times New Roman"/>
                <w:b w:val="false"/>
                <w:i w:val="false"/>
                <w:color w:val="000000"/>
                <w:sz w:val="20"/>
              </w:rPr>
              <w:t xml:space="preserve">
есептілік стандарты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тізім уәкілетті органмен мерзімді түрде жаңартылып отырады, </w:t>
      </w:r>
    </w:p>
    <w:p>
      <w:pPr>
        <w:spacing w:after="0"/>
        <w:ind w:left="0"/>
        <w:jc w:val="both"/>
      </w:pPr>
      <w:r>
        <w:rPr>
          <w:rFonts w:ascii="Times New Roman"/>
          <w:b w:val="false"/>
          <w:i w:val="false"/>
          <w:color w:val="000000"/>
          <w:sz w:val="28"/>
        </w:rPr>
        <w:t xml:space="preserve">
      ** осы пән бойынша білім тексеру есептік және дискуссиялық бөлімдерді қамтитын бес сұрақтан тұратын үш сағаттық жазбаша емтихан жолымен жүргізіледі. Топты біріктірілген қаржылық есептілікті дайындау бойынша сұрақ міндетті болып табылады. </w:t>
      </w:r>
    </w:p>
    <w:p>
      <w:pPr>
        <w:spacing w:after="0"/>
        <w:ind w:left="0"/>
        <w:jc w:val="both"/>
      </w:pPr>
      <w:r>
        <w:rPr>
          <w:rFonts w:ascii="Times New Roman"/>
          <w:b w:val="false"/>
          <w:i w:val="false"/>
          <w:color w:val="000000"/>
          <w:sz w:val="28"/>
        </w:rPr>
        <w:t xml:space="preserve">
      Сұрақтардың есеп бөлімдері кәсіби бухгалтерлікке кандидаттың есептілікті дайындау қағидаттарын, ХҚЕС стандарттарының маңызды элементтерін түсінетінін анықтау мақсатында құрылуы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Бухгалтерлердің кәсіби ұйымдарын</w:t>
            </w:r>
            <w:r>
              <w:br/>
            </w:r>
            <w:r>
              <w:rPr>
                <w:rFonts w:ascii="Times New Roman"/>
                <w:b w:val="false"/>
                <w:i w:val="false"/>
                <w:color w:val="000000"/>
                <w:sz w:val="20"/>
              </w:rPr>
              <w:t>және бухгалтерлерді кәсіби</w:t>
            </w:r>
            <w:r>
              <w:br/>
            </w:r>
            <w:r>
              <w:rPr>
                <w:rFonts w:ascii="Times New Roman"/>
                <w:b w:val="false"/>
                <w:i w:val="false"/>
                <w:color w:val="000000"/>
                <w:sz w:val="20"/>
              </w:rPr>
              <w:t>сертификаттау жөніндегі ұйымдарды</w:t>
            </w:r>
            <w:r>
              <w:br/>
            </w:r>
            <w:r>
              <w:rPr>
                <w:rFonts w:ascii="Times New Roman"/>
                <w:b w:val="false"/>
                <w:i w:val="false"/>
                <w:color w:val="000000"/>
                <w:sz w:val="20"/>
              </w:rPr>
              <w:t>аккредиттеу Ережесіне</w:t>
            </w:r>
            <w:r>
              <w:br/>
            </w:r>
            <w:r>
              <w:rPr>
                <w:rFonts w:ascii="Times New Roman"/>
                <w:b w:val="false"/>
                <w:i w:val="false"/>
                <w:color w:val="000000"/>
                <w:sz w:val="20"/>
              </w:rPr>
              <w:t>4-6-қосымша</w:t>
            </w:r>
          </w:p>
        </w:tc>
      </w:tr>
    </w:tbl>
    <w:p>
      <w:pPr>
        <w:spacing w:after="0"/>
        <w:ind w:left="0"/>
        <w:jc w:val="both"/>
      </w:pPr>
      <w:r>
        <w:rPr>
          <w:rFonts w:ascii="Times New Roman"/>
          <w:b w:val="false"/>
          <w:i w:val="false"/>
          <w:color w:val="ff0000"/>
          <w:sz w:val="28"/>
        </w:rPr>
        <w:t xml:space="preserve">
      Ескерту. 4-6-қосымшаман толықтырылды - ҚР Қаржы министрінің 2008.07.22 </w:t>
      </w:r>
      <w:r>
        <w:rPr>
          <w:rFonts w:ascii="Times New Roman"/>
          <w:b w:val="false"/>
          <w:i w:val="false"/>
          <w:color w:val="ff0000"/>
          <w:sz w:val="28"/>
        </w:rPr>
        <w:t xml:space="preserve">N 350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"Салық және салық салу" оқу бағдарламасы бойынша тақырыптар тізбесі</w:t>
      </w:r>
    </w:p>
    <w:p>
      <w:pPr>
        <w:spacing w:after="0"/>
        <w:ind w:left="0"/>
        <w:jc w:val="both"/>
      </w:pPr>
      <w:r>
        <w:rPr>
          <w:rFonts w:ascii="Times New Roman"/>
          <w:b w:val="false"/>
          <w:i w:val="false"/>
          <w:color w:val="000000"/>
          <w:sz w:val="28"/>
        </w:rPr>
        <w:t xml:space="preserve">
      1-тақырып. Қазақстан Республикасындағы салық және басқа да бюджетке төленетін төлемдер жүйесі </w:t>
      </w:r>
    </w:p>
    <w:p>
      <w:pPr>
        <w:spacing w:after="0"/>
        <w:ind w:left="0"/>
        <w:jc w:val="both"/>
      </w:pPr>
      <w:r>
        <w:rPr>
          <w:rFonts w:ascii="Times New Roman"/>
          <w:b w:val="false"/>
          <w:i w:val="false"/>
          <w:color w:val="000000"/>
          <w:sz w:val="28"/>
        </w:rPr>
        <w:t xml:space="preserve">
      2-тақырып. Салықтық қарым-қатынастардың субъектілері </w:t>
      </w:r>
    </w:p>
    <w:p>
      <w:pPr>
        <w:spacing w:after="0"/>
        <w:ind w:left="0"/>
        <w:jc w:val="both"/>
      </w:pPr>
      <w:r>
        <w:rPr>
          <w:rFonts w:ascii="Times New Roman"/>
          <w:b w:val="false"/>
          <w:i w:val="false"/>
          <w:color w:val="000000"/>
          <w:sz w:val="28"/>
        </w:rPr>
        <w:t xml:space="preserve">
      3-тақырып. Салықтық міндеттеме және оның орындалуы </w:t>
      </w:r>
    </w:p>
    <w:p>
      <w:pPr>
        <w:spacing w:after="0"/>
        <w:ind w:left="0"/>
        <w:jc w:val="both"/>
      </w:pPr>
      <w:r>
        <w:rPr>
          <w:rFonts w:ascii="Times New Roman"/>
          <w:b w:val="false"/>
          <w:i w:val="false"/>
          <w:color w:val="000000"/>
          <w:sz w:val="28"/>
        </w:rPr>
        <w:t xml:space="preserve">
      4-тақырып. Салықтық бақылау </w:t>
      </w:r>
    </w:p>
    <w:p>
      <w:pPr>
        <w:spacing w:after="0"/>
        <w:ind w:left="0"/>
        <w:jc w:val="both"/>
      </w:pPr>
      <w:r>
        <w:rPr>
          <w:rFonts w:ascii="Times New Roman"/>
          <w:b w:val="false"/>
          <w:i w:val="false"/>
          <w:color w:val="000000"/>
          <w:sz w:val="28"/>
        </w:rPr>
        <w:t xml:space="preserve">
      5-тақырып. Салықтық заңнаманы бұзушылық және оларды жасағаны үшін жауапкершілік </w:t>
      </w:r>
    </w:p>
    <w:p>
      <w:pPr>
        <w:spacing w:after="0"/>
        <w:ind w:left="0"/>
        <w:jc w:val="both"/>
      </w:pPr>
      <w:r>
        <w:rPr>
          <w:rFonts w:ascii="Times New Roman"/>
          <w:b w:val="false"/>
          <w:i w:val="false"/>
          <w:color w:val="000000"/>
          <w:sz w:val="28"/>
        </w:rPr>
        <w:t xml:space="preserve">
      6-тақырып. Корпоративтік табыс салығы </w:t>
      </w:r>
    </w:p>
    <w:p>
      <w:pPr>
        <w:spacing w:after="0"/>
        <w:ind w:left="0"/>
        <w:jc w:val="both"/>
      </w:pPr>
      <w:r>
        <w:rPr>
          <w:rFonts w:ascii="Times New Roman"/>
          <w:b w:val="false"/>
          <w:i w:val="false"/>
          <w:color w:val="000000"/>
          <w:sz w:val="28"/>
        </w:rPr>
        <w:t xml:space="preserve">
      7-тақырып. Жеке табыс салығы </w:t>
      </w:r>
    </w:p>
    <w:p>
      <w:pPr>
        <w:spacing w:after="0"/>
        <w:ind w:left="0"/>
        <w:jc w:val="both"/>
      </w:pPr>
      <w:r>
        <w:rPr>
          <w:rFonts w:ascii="Times New Roman"/>
          <w:b w:val="false"/>
          <w:i w:val="false"/>
          <w:color w:val="000000"/>
          <w:sz w:val="28"/>
        </w:rPr>
        <w:t xml:space="preserve">
      8-тақырып. Қосылған құн салығы (ҚҚС) </w:t>
      </w:r>
    </w:p>
    <w:p>
      <w:pPr>
        <w:spacing w:after="0"/>
        <w:ind w:left="0"/>
        <w:jc w:val="both"/>
      </w:pPr>
      <w:r>
        <w:rPr>
          <w:rFonts w:ascii="Times New Roman"/>
          <w:b w:val="false"/>
          <w:i w:val="false"/>
          <w:color w:val="000000"/>
          <w:sz w:val="28"/>
        </w:rPr>
        <w:t xml:space="preserve">
      9-тақырып. Акциздер </w:t>
      </w:r>
    </w:p>
    <w:p>
      <w:pPr>
        <w:spacing w:after="0"/>
        <w:ind w:left="0"/>
        <w:jc w:val="both"/>
      </w:pPr>
      <w:r>
        <w:rPr>
          <w:rFonts w:ascii="Times New Roman"/>
          <w:b w:val="false"/>
          <w:i w:val="false"/>
          <w:color w:val="000000"/>
          <w:sz w:val="28"/>
        </w:rPr>
        <w:t xml:space="preserve">
      10-тақырып. Экспортталатын шикі мұнайға, газ конденсатына ренталық салық </w:t>
      </w:r>
    </w:p>
    <w:p>
      <w:pPr>
        <w:spacing w:after="0"/>
        <w:ind w:left="0"/>
        <w:jc w:val="both"/>
      </w:pPr>
      <w:r>
        <w:rPr>
          <w:rFonts w:ascii="Times New Roman"/>
          <w:b w:val="false"/>
          <w:i w:val="false"/>
          <w:color w:val="000000"/>
          <w:sz w:val="28"/>
        </w:rPr>
        <w:t xml:space="preserve">
      11-тақырып. Жер қойнауын пайдаланушылардың салық және арнаулы төлемдері </w:t>
      </w:r>
    </w:p>
    <w:p>
      <w:pPr>
        <w:spacing w:after="0"/>
        <w:ind w:left="0"/>
        <w:jc w:val="both"/>
      </w:pPr>
      <w:r>
        <w:rPr>
          <w:rFonts w:ascii="Times New Roman"/>
          <w:b w:val="false"/>
          <w:i w:val="false"/>
          <w:color w:val="000000"/>
          <w:sz w:val="28"/>
        </w:rPr>
        <w:t xml:space="preserve">
      12-тақырып. Әлеуметтік салық </w:t>
      </w:r>
    </w:p>
    <w:p>
      <w:pPr>
        <w:spacing w:after="0"/>
        <w:ind w:left="0"/>
        <w:jc w:val="both"/>
      </w:pPr>
      <w:r>
        <w:rPr>
          <w:rFonts w:ascii="Times New Roman"/>
          <w:b w:val="false"/>
          <w:i w:val="false"/>
          <w:color w:val="000000"/>
          <w:sz w:val="28"/>
        </w:rPr>
        <w:t xml:space="preserve">
      13-тақырып. Жер салығы </w:t>
      </w:r>
    </w:p>
    <w:p>
      <w:pPr>
        <w:spacing w:after="0"/>
        <w:ind w:left="0"/>
        <w:jc w:val="both"/>
      </w:pPr>
      <w:r>
        <w:rPr>
          <w:rFonts w:ascii="Times New Roman"/>
          <w:b w:val="false"/>
          <w:i w:val="false"/>
          <w:color w:val="000000"/>
          <w:sz w:val="28"/>
        </w:rPr>
        <w:t xml:space="preserve">
      14-тақырып. Көлік құралдарына салынатын салық </w:t>
      </w:r>
    </w:p>
    <w:p>
      <w:pPr>
        <w:spacing w:after="0"/>
        <w:ind w:left="0"/>
        <w:jc w:val="both"/>
      </w:pPr>
      <w:r>
        <w:rPr>
          <w:rFonts w:ascii="Times New Roman"/>
          <w:b w:val="false"/>
          <w:i w:val="false"/>
          <w:color w:val="000000"/>
          <w:sz w:val="28"/>
        </w:rPr>
        <w:t xml:space="preserve">
      15-тақырып. Мүлік салығы </w:t>
      </w:r>
    </w:p>
    <w:p>
      <w:pPr>
        <w:spacing w:after="0"/>
        <w:ind w:left="0"/>
        <w:jc w:val="both"/>
      </w:pPr>
      <w:r>
        <w:rPr>
          <w:rFonts w:ascii="Times New Roman"/>
          <w:b w:val="false"/>
          <w:i w:val="false"/>
          <w:color w:val="000000"/>
          <w:sz w:val="28"/>
        </w:rPr>
        <w:t xml:space="preserve">
      16-тақырып. Ойын бизнесіне салынатын салық </w:t>
      </w:r>
    </w:p>
    <w:p>
      <w:pPr>
        <w:spacing w:after="0"/>
        <w:ind w:left="0"/>
        <w:jc w:val="both"/>
      </w:pPr>
      <w:r>
        <w:rPr>
          <w:rFonts w:ascii="Times New Roman"/>
          <w:b w:val="false"/>
          <w:i w:val="false"/>
          <w:color w:val="000000"/>
          <w:sz w:val="28"/>
        </w:rPr>
        <w:t xml:space="preserve">
      17-тақырып. Алымдар </w:t>
      </w:r>
    </w:p>
    <w:p>
      <w:pPr>
        <w:spacing w:after="0"/>
        <w:ind w:left="0"/>
        <w:jc w:val="both"/>
      </w:pPr>
      <w:r>
        <w:rPr>
          <w:rFonts w:ascii="Times New Roman"/>
          <w:b w:val="false"/>
          <w:i w:val="false"/>
          <w:color w:val="000000"/>
          <w:sz w:val="28"/>
        </w:rPr>
        <w:t xml:space="preserve">
      18-тақырып. Төлемақылар </w:t>
      </w:r>
    </w:p>
    <w:p>
      <w:pPr>
        <w:spacing w:after="0"/>
        <w:ind w:left="0"/>
        <w:jc w:val="both"/>
      </w:pPr>
      <w:r>
        <w:rPr>
          <w:rFonts w:ascii="Times New Roman"/>
          <w:b w:val="false"/>
          <w:i w:val="false"/>
          <w:color w:val="000000"/>
          <w:sz w:val="28"/>
        </w:rPr>
        <w:t xml:space="preserve">
      19-тақырып. Мемлекеттік баж </w:t>
      </w:r>
    </w:p>
    <w:p>
      <w:pPr>
        <w:spacing w:after="0"/>
        <w:ind w:left="0"/>
        <w:jc w:val="both"/>
      </w:pPr>
      <w:r>
        <w:rPr>
          <w:rFonts w:ascii="Times New Roman"/>
          <w:b w:val="false"/>
          <w:i w:val="false"/>
          <w:color w:val="000000"/>
          <w:sz w:val="28"/>
        </w:rPr>
        <w:t xml:space="preserve">
      20-тақырып. Кеден төлемдері </w:t>
      </w:r>
    </w:p>
    <w:p>
      <w:pPr>
        <w:spacing w:after="0"/>
        <w:ind w:left="0"/>
        <w:jc w:val="both"/>
      </w:pPr>
      <w:r>
        <w:rPr>
          <w:rFonts w:ascii="Times New Roman"/>
          <w:b w:val="false"/>
          <w:i w:val="false"/>
          <w:color w:val="000000"/>
          <w:sz w:val="28"/>
        </w:rPr>
        <w:t xml:space="preserve">
      21-тақырып. Зейнеттілік қамтамасыз ету.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Бухгалтерлердің кәсіби ұйымдарын</w:t>
            </w:r>
            <w:r>
              <w:br/>
            </w:r>
            <w:r>
              <w:rPr>
                <w:rFonts w:ascii="Times New Roman"/>
                <w:b w:val="false"/>
                <w:i w:val="false"/>
                <w:color w:val="000000"/>
                <w:sz w:val="20"/>
              </w:rPr>
              <w:t>және бухгалтерлерді кәсіби</w:t>
            </w:r>
            <w:r>
              <w:br/>
            </w:r>
            <w:r>
              <w:rPr>
                <w:rFonts w:ascii="Times New Roman"/>
                <w:b w:val="false"/>
                <w:i w:val="false"/>
                <w:color w:val="000000"/>
                <w:sz w:val="20"/>
              </w:rPr>
              <w:t>сертификаттау жөніндегі ұйымдарды</w:t>
            </w:r>
            <w:r>
              <w:br/>
            </w:r>
            <w:r>
              <w:rPr>
                <w:rFonts w:ascii="Times New Roman"/>
                <w:b w:val="false"/>
                <w:i w:val="false"/>
                <w:color w:val="000000"/>
                <w:sz w:val="20"/>
              </w:rPr>
              <w:t>аккредиттеу Ережесіне</w:t>
            </w:r>
            <w:r>
              <w:br/>
            </w:r>
            <w:r>
              <w:rPr>
                <w:rFonts w:ascii="Times New Roman"/>
                <w:b w:val="false"/>
                <w:i w:val="false"/>
                <w:color w:val="000000"/>
                <w:sz w:val="20"/>
              </w:rPr>
              <w:t>4-7-қосымша</w:t>
            </w:r>
          </w:p>
        </w:tc>
      </w:tr>
    </w:tbl>
    <w:p>
      <w:pPr>
        <w:spacing w:after="0"/>
        <w:ind w:left="0"/>
        <w:jc w:val="both"/>
      </w:pPr>
      <w:r>
        <w:rPr>
          <w:rFonts w:ascii="Times New Roman"/>
          <w:b w:val="false"/>
          <w:i w:val="false"/>
          <w:color w:val="ff0000"/>
          <w:sz w:val="28"/>
        </w:rPr>
        <w:t xml:space="preserve">
      Ескерту. 4-7-қосымшаман толықтырылды - ҚР Қаржы министрінің 2008.07.22 </w:t>
      </w:r>
      <w:r>
        <w:rPr>
          <w:rFonts w:ascii="Times New Roman"/>
          <w:b w:val="false"/>
          <w:i w:val="false"/>
          <w:color w:val="ff0000"/>
          <w:sz w:val="28"/>
        </w:rPr>
        <w:t xml:space="preserve">N 350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"Азаматтық құқық" оқу бағдарламасы бойынша тақырыптар тізбесі</w:t>
      </w:r>
    </w:p>
    <w:p>
      <w:pPr>
        <w:spacing w:after="0"/>
        <w:ind w:left="0"/>
        <w:jc w:val="both"/>
      </w:pPr>
      <w:r>
        <w:rPr>
          <w:rFonts w:ascii="Times New Roman"/>
          <w:b w:val="false"/>
          <w:i w:val="false"/>
          <w:color w:val="000000"/>
          <w:sz w:val="28"/>
        </w:rPr>
        <w:t xml:space="preserve">
      1-тақырып. Жалпы ережелер </w:t>
      </w:r>
    </w:p>
    <w:p>
      <w:pPr>
        <w:spacing w:after="0"/>
        <w:ind w:left="0"/>
        <w:jc w:val="both"/>
      </w:pPr>
      <w:r>
        <w:rPr>
          <w:rFonts w:ascii="Times New Roman"/>
          <w:b w:val="false"/>
          <w:i w:val="false"/>
          <w:color w:val="000000"/>
          <w:sz w:val="28"/>
        </w:rPr>
        <w:t xml:space="preserve">
      2-тақырып. Азаматтық қарым-қатынастардың субъектілері </w:t>
      </w:r>
    </w:p>
    <w:p>
      <w:pPr>
        <w:spacing w:after="0"/>
        <w:ind w:left="0"/>
        <w:jc w:val="both"/>
      </w:pPr>
      <w:r>
        <w:rPr>
          <w:rFonts w:ascii="Times New Roman"/>
          <w:b w:val="false"/>
          <w:i w:val="false"/>
          <w:color w:val="000000"/>
          <w:sz w:val="28"/>
        </w:rPr>
        <w:t xml:space="preserve">
      3-тақырып. Заңды тұлғалардың ұйымдастыру-құқықтық нысандары </w:t>
      </w:r>
    </w:p>
    <w:p>
      <w:pPr>
        <w:spacing w:after="0"/>
        <w:ind w:left="0"/>
        <w:jc w:val="both"/>
      </w:pPr>
      <w:r>
        <w:rPr>
          <w:rFonts w:ascii="Times New Roman"/>
          <w:b w:val="false"/>
          <w:i w:val="false"/>
          <w:color w:val="000000"/>
          <w:sz w:val="28"/>
        </w:rPr>
        <w:t xml:space="preserve">
      4-тақырып. Азаматтық құқықтар объектілері </w:t>
      </w:r>
    </w:p>
    <w:p>
      <w:pPr>
        <w:spacing w:after="0"/>
        <w:ind w:left="0"/>
        <w:jc w:val="both"/>
      </w:pPr>
      <w:r>
        <w:rPr>
          <w:rFonts w:ascii="Times New Roman"/>
          <w:b w:val="false"/>
          <w:i w:val="false"/>
          <w:color w:val="000000"/>
          <w:sz w:val="28"/>
        </w:rPr>
        <w:t xml:space="preserve">
      5-тақырып. Мәмілелер </w:t>
      </w:r>
    </w:p>
    <w:p>
      <w:pPr>
        <w:spacing w:after="0"/>
        <w:ind w:left="0"/>
        <w:jc w:val="both"/>
      </w:pPr>
      <w:r>
        <w:rPr>
          <w:rFonts w:ascii="Times New Roman"/>
          <w:b w:val="false"/>
          <w:i w:val="false"/>
          <w:color w:val="000000"/>
          <w:sz w:val="28"/>
        </w:rPr>
        <w:t xml:space="preserve">
      6-тақырып. Өкілдік. Сенімхат. </w:t>
      </w:r>
    </w:p>
    <w:p>
      <w:pPr>
        <w:spacing w:after="0"/>
        <w:ind w:left="0"/>
        <w:jc w:val="both"/>
      </w:pPr>
      <w:r>
        <w:rPr>
          <w:rFonts w:ascii="Times New Roman"/>
          <w:b w:val="false"/>
          <w:i w:val="false"/>
          <w:color w:val="000000"/>
          <w:sz w:val="28"/>
        </w:rPr>
        <w:t xml:space="preserve">
      7-тақырып. Азаматтық құқықтағы мерзімдер </w:t>
      </w:r>
    </w:p>
    <w:p>
      <w:pPr>
        <w:spacing w:after="0"/>
        <w:ind w:left="0"/>
        <w:jc w:val="both"/>
      </w:pPr>
      <w:r>
        <w:rPr>
          <w:rFonts w:ascii="Times New Roman"/>
          <w:b w:val="false"/>
          <w:i w:val="false"/>
          <w:color w:val="000000"/>
          <w:sz w:val="28"/>
        </w:rPr>
        <w:t xml:space="preserve">
      8-тақырып. Меншік құқығы және өзге де заттық құқықтар </w:t>
      </w:r>
    </w:p>
    <w:p>
      <w:pPr>
        <w:spacing w:after="0"/>
        <w:ind w:left="0"/>
        <w:jc w:val="both"/>
      </w:pPr>
      <w:r>
        <w:rPr>
          <w:rFonts w:ascii="Times New Roman"/>
          <w:b w:val="false"/>
          <w:i w:val="false"/>
          <w:color w:val="000000"/>
          <w:sz w:val="28"/>
        </w:rPr>
        <w:t xml:space="preserve">
      9-тақырып. Міндеттемелер </w:t>
      </w:r>
    </w:p>
    <w:p>
      <w:pPr>
        <w:spacing w:after="0"/>
        <w:ind w:left="0"/>
        <w:jc w:val="both"/>
      </w:pPr>
      <w:r>
        <w:rPr>
          <w:rFonts w:ascii="Times New Roman"/>
          <w:b w:val="false"/>
          <w:i w:val="false"/>
          <w:color w:val="000000"/>
          <w:sz w:val="28"/>
        </w:rPr>
        <w:t xml:space="preserve">
      10-тақырып. Шарт </w:t>
      </w:r>
    </w:p>
    <w:p>
      <w:pPr>
        <w:spacing w:after="0"/>
        <w:ind w:left="0"/>
        <w:jc w:val="both"/>
      </w:pPr>
      <w:r>
        <w:rPr>
          <w:rFonts w:ascii="Times New Roman"/>
          <w:b w:val="false"/>
          <w:i w:val="false"/>
          <w:color w:val="000000"/>
          <w:sz w:val="28"/>
        </w:rPr>
        <w:t xml:space="preserve">
      11-тақырып. Еңбек қарым-қатынастарын құқықтық реттеу </w:t>
      </w:r>
    </w:p>
    <w:p>
      <w:pPr>
        <w:spacing w:after="0"/>
        <w:ind w:left="0"/>
        <w:jc w:val="both"/>
      </w:pPr>
      <w:r>
        <w:rPr>
          <w:rFonts w:ascii="Times New Roman"/>
          <w:b w:val="false"/>
          <w:i w:val="false"/>
          <w:color w:val="000000"/>
          <w:sz w:val="28"/>
        </w:rPr>
        <w:t xml:space="preserve">
      12-тақырып. Зияткерлік меншігі </w:t>
      </w:r>
    </w:p>
    <w:p>
      <w:pPr>
        <w:spacing w:after="0"/>
        <w:ind w:left="0"/>
        <w:jc w:val="both"/>
      </w:pPr>
      <w:r>
        <w:rPr>
          <w:rFonts w:ascii="Times New Roman"/>
          <w:b w:val="false"/>
          <w:i w:val="false"/>
          <w:color w:val="000000"/>
          <w:sz w:val="28"/>
        </w:rPr>
        <w:t xml:space="preserve">
      13-тақырып. Банк ісі </w:t>
      </w:r>
    </w:p>
    <w:p>
      <w:pPr>
        <w:spacing w:after="0"/>
        <w:ind w:left="0"/>
        <w:jc w:val="both"/>
      </w:pPr>
      <w:r>
        <w:rPr>
          <w:rFonts w:ascii="Times New Roman"/>
          <w:b w:val="false"/>
          <w:i w:val="false"/>
          <w:color w:val="000000"/>
          <w:sz w:val="28"/>
        </w:rPr>
        <w:t xml:space="preserve">
      14-тақырып. Сақтандыру </w:t>
      </w:r>
    </w:p>
    <w:p>
      <w:pPr>
        <w:spacing w:after="0"/>
        <w:ind w:left="0"/>
        <w:jc w:val="both"/>
      </w:pPr>
      <w:r>
        <w:rPr>
          <w:rFonts w:ascii="Times New Roman"/>
          <w:b w:val="false"/>
          <w:i w:val="false"/>
          <w:color w:val="000000"/>
          <w:sz w:val="28"/>
        </w:rPr>
        <w:t xml:space="preserve">
      15-тақырып. Зейнеткерлік қамтамасыз ету.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Бухгалтерлердің кәсіби</w:t>
            </w:r>
            <w:r>
              <w:br/>
            </w:r>
            <w:r>
              <w:rPr>
                <w:rFonts w:ascii="Times New Roman"/>
                <w:b w:val="false"/>
                <w:i w:val="false"/>
                <w:color w:val="000000"/>
                <w:sz w:val="20"/>
              </w:rPr>
              <w:t>ұйымдарын және бухгалтерлерді</w:t>
            </w:r>
            <w:r>
              <w:br/>
            </w:r>
            <w:r>
              <w:rPr>
                <w:rFonts w:ascii="Times New Roman"/>
                <w:b w:val="false"/>
                <w:i w:val="false"/>
                <w:color w:val="000000"/>
                <w:sz w:val="20"/>
              </w:rPr>
              <w:t>кәсіби сертификаттау жөніндегі</w:t>
            </w:r>
            <w:r>
              <w:br/>
            </w:r>
            <w:r>
              <w:rPr>
                <w:rFonts w:ascii="Times New Roman"/>
                <w:b w:val="false"/>
                <w:i w:val="false"/>
                <w:color w:val="000000"/>
                <w:sz w:val="20"/>
              </w:rPr>
              <w:t>ұйымдарды аккредиттеу ережесіне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Бухгалтерлердің кәсіби ұйымын аккредиттеу туралы куәлік </w:t>
      </w:r>
    </w:p>
    <w:p>
      <w:pPr>
        <w:spacing w:after="0"/>
        <w:ind w:left="0"/>
        <w:jc w:val="both"/>
      </w:pPr>
      <w:r>
        <w:rPr>
          <w:rFonts w:ascii="Times New Roman"/>
          <w:b w:val="false"/>
          <w:i w:val="false"/>
          <w:color w:val="000000"/>
          <w:sz w:val="28"/>
        </w:rPr>
        <w:t xml:space="preserve">
      Серия БЕХФ N 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5-қосымшаға өзгеріс енгізілді - ҚР Қаржы министрінің 2008.07.22 </w:t>
      </w:r>
      <w:r>
        <w:rPr>
          <w:rFonts w:ascii="Times New Roman"/>
          <w:b w:val="false"/>
          <w:i w:val="false"/>
          <w:color w:val="ff0000"/>
          <w:sz w:val="28"/>
        </w:rPr>
        <w:t xml:space="preserve">N 350 </w:t>
      </w:r>
      <w:r>
        <w:rPr>
          <w:rFonts w:ascii="Times New Roman"/>
          <w:b w:val="false"/>
          <w:i w:val="false"/>
          <w:color w:val="ff0000"/>
          <w:sz w:val="28"/>
        </w:rPr>
        <w:t>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куәлік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(бухгалтерлердің кәсіби ұйымының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орны, СТН) ___________________________________________________________ берілді. </w:t>
      </w:r>
    </w:p>
    <w:p>
      <w:pPr>
        <w:spacing w:after="0"/>
        <w:ind w:left="0"/>
        <w:jc w:val="both"/>
      </w:pPr>
      <w:r>
        <w:rPr>
          <w:rFonts w:ascii="Times New Roman"/>
          <w:b w:val="false"/>
          <w:i w:val="false"/>
          <w:color w:val="000000"/>
          <w:sz w:val="28"/>
        </w:rPr>
        <w:t xml:space="preserve">
      Куәлік 5 жыл мерзімге беріледі Қазақстан Республикасының барлық </w:t>
      </w:r>
    </w:p>
    <w:p>
      <w:pPr>
        <w:spacing w:after="0"/>
        <w:ind w:left="0"/>
        <w:jc w:val="both"/>
      </w:pPr>
      <w:r>
        <w:rPr>
          <w:rFonts w:ascii="Times New Roman"/>
          <w:b w:val="false"/>
          <w:i w:val="false"/>
          <w:color w:val="000000"/>
          <w:sz w:val="28"/>
        </w:rPr>
        <w:t xml:space="preserve">
      аумағында күші бар. </w:t>
      </w:r>
    </w:p>
    <w:p>
      <w:pPr>
        <w:spacing w:after="0"/>
        <w:ind w:left="0"/>
        <w:jc w:val="both"/>
      </w:pPr>
      <w:r>
        <w:rPr>
          <w:rFonts w:ascii="Times New Roman"/>
          <w:b w:val="false"/>
          <w:i w:val="false"/>
          <w:color w:val="000000"/>
          <w:sz w:val="28"/>
        </w:rPr>
        <w:t xml:space="preserve">
      Куәлік берген орган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Негіздеме: ________________________________________________ бұйрығы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20___ ж. "__" ________ N ____ </w:t>
      </w:r>
    </w:p>
    <w:p>
      <w:pPr>
        <w:spacing w:after="0"/>
        <w:ind w:left="0"/>
        <w:jc w:val="both"/>
      </w:pPr>
      <w:r>
        <w:rPr>
          <w:rFonts w:ascii="Times New Roman"/>
          <w:b w:val="false"/>
          <w:i w:val="false"/>
          <w:color w:val="000000"/>
          <w:sz w:val="28"/>
        </w:rPr>
        <w:t xml:space="preserve">
      Басшы (уәкілетті тұлға)__________________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Берілген күні 20___ ж. "__"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Бухгалтерлердің кәсіби</w:t>
            </w:r>
            <w:r>
              <w:br/>
            </w:r>
            <w:r>
              <w:rPr>
                <w:rFonts w:ascii="Times New Roman"/>
                <w:b w:val="false"/>
                <w:i w:val="false"/>
                <w:color w:val="000000"/>
                <w:sz w:val="20"/>
              </w:rPr>
              <w:t>ұйымдарын және бухгалтерлерді</w:t>
            </w:r>
            <w:r>
              <w:br/>
            </w:r>
            <w:r>
              <w:rPr>
                <w:rFonts w:ascii="Times New Roman"/>
                <w:b w:val="false"/>
                <w:i w:val="false"/>
                <w:color w:val="000000"/>
                <w:sz w:val="20"/>
              </w:rPr>
              <w:t>кәсіби сертификаттау жөніндегі</w:t>
            </w:r>
            <w:r>
              <w:br/>
            </w:r>
            <w:r>
              <w:rPr>
                <w:rFonts w:ascii="Times New Roman"/>
                <w:b w:val="false"/>
                <w:i w:val="false"/>
                <w:color w:val="000000"/>
                <w:sz w:val="20"/>
              </w:rPr>
              <w:t>ұйымдарды аккредиттеу ережесіне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Бухгалтерлерді кәсіби сертификаттау жөніндегі ұйымды </w:t>
      </w:r>
    </w:p>
    <w:p>
      <w:pPr>
        <w:spacing w:after="0"/>
        <w:ind w:left="0"/>
        <w:jc w:val="both"/>
      </w:pPr>
      <w:r>
        <w:rPr>
          <w:rFonts w:ascii="Times New Roman"/>
          <w:b w:val="false"/>
          <w:i w:val="false"/>
          <w:color w:val="000000"/>
          <w:sz w:val="28"/>
        </w:rPr>
        <w:t xml:space="preserve">
      аккредиттеу туралы куәлік </w:t>
      </w:r>
    </w:p>
    <w:p>
      <w:pPr>
        <w:spacing w:after="0"/>
        <w:ind w:left="0"/>
        <w:jc w:val="both"/>
      </w:pPr>
      <w:r>
        <w:rPr>
          <w:rFonts w:ascii="Times New Roman"/>
          <w:b w:val="false"/>
          <w:i w:val="false"/>
          <w:color w:val="000000"/>
          <w:sz w:val="28"/>
        </w:rPr>
        <w:t xml:space="preserve">
      Серия БЕХФ N 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6-қосымшаға өзгеріс енгізілді - ҚР Қаржы министрінің 2008.07.22 </w:t>
      </w:r>
      <w:r>
        <w:rPr>
          <w:rFonts w:ascii="Times New Roman"/>
          <w:b w:val="false"/>
          <w:i w:val="false"/>
          <w:color w:val="ff0000"/>
          <w:sz w:val="28"/>
        </w:rPr>
        <w:t xml:space="preserve">N 350 </w:t>
      </w:r>
      <w:r>
        <w:rPr>
          <w:rFonts w:ascii="Times New Roman"/>
          <w:b w:val="false"/>
          <w:i w:val="false"/>
          <w:color w:val="ff0000"/>
          <w:sz w:val="28"/>
        </w:rPr>
        <w:t>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куәлік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(бухгалтерлерді сертификаттау жөніндегі ұйымының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орны, СТН) ___________________________________________________________ берілді. </w:t>
      </w:r>
    </w:p>
    <w:p>
      <w:pPr>
        <w:spacing w:after="0"/>
        <w:ind w:left="0"/>
        <w:jc w:val="both"/>
      </w:pPr>
      <w:r>
        <w:rPr>
          <w:rFonts w:ascii="Times New Roman"/>
          <w:b w:val="false"/>
          <w:i w:val="false"/>
          <w:color w:val="000000"/>
          <w:sz w:val="28"/>
        </w:rPr>
        <w:t xml:space="preserve">
      Куәлік 3 жыл мерзімге беріледі Қазақстан Республикасының барлық </w:t>
      </w:r>
    </w:p>
    <w:p>
      <w:pPr>
        <w:spacing w:after="0"/>
        <w:ind w:left="0"/>
        <w:jc w:val="both"/>
      </w:pPr>
      <w:r>
        <w:rPr>
          <w:rFonts w:ascii="Times New Roman"/>
          <w:b w:val="false"/>
          <w:i w:val="false"/>
          <w:color w:val="000000"/>
          <w:sz w:val="28"/>
        </w:rPr>
        <w:t xml:space="preserve">
      аумағында күші бар. </w:t>
      </w:r>
    </w:p>
    <w:p>
      <w:pPr>
        <w:spacing w:after="0"/>
        <w:ind w:left="0"/>
        <w:jc w:val="both"/>
      </w:pPr>
      <w:r>
        <w:rPr>
          <w:rFonts w:ascii="Times New Roman"/>
          <w:b w:val="false"/>
          <w:i w:val="false"/>
          <w:color w:val="000000"/>
          <w:sz w:val="28"/>
        </w:rPr>
        <w:t xml:space="preserve">
      Куәлік берген орган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Негіздеме: ________________________________________________ бұйрығы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20___ ж. "__" ________ N ____ </w:t>
      </w:r>
    </w:p>
    <w:p>
      <w:pPr>
        <w:spacing w:after="0"/>
        <w:ind w:left="0"/>
        <w:jc w:val="both"/>
      </w:pPr>
      <w:r>
        <w:rPr>
          <w:rFonts w:ascii="Times New Roman"/>
          <w:b w:val="false"/>
          <w:i w:val="false"/>
          <w:color w:val="000000"/>
          <w:sz w:val="28"/>
        </w:rPr>
        <w:t xml:space="preserve">
      Басшы (уәкілетті тұлға) 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Берілген күні 20___ ж. "__"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Бухгалтерлердің кәсіби ұйымдарын</w:t>
            </w:r>
            <w:r>
              <w:br/>
            </w:r>
            <w:r>
              <w:rPr>
                <w:rFonts w:ascii="Times New Roman"/>
                <w:b w:val="false"/>
                <w:i w:val="false"/>
                <w:color w:val="000000"/>
                <w:sz w:val="20"/>
              </w:rPr>
              <w:t>және бухгалтерлерді кәсіби</w:t>
            </w:r>
            <w:r>
              <w:br/>
            </w:r>
            <w:r>
              <w:rPr>
                <w:rFonts w:ascii="Times New Roman"/>
                <w:b w:val="false"/>
                <w:i w:val="false"/>
                <w:color w:val="000000"/>
                <w:sz w:val="20"/>
              </w:rPr>
              <w:t>сертификаттау жөніндегі ұйымдарды</w:t>
            </w:r>
            <w:r>
              <w:br/>
            </w:r>
            <w:r>
              <w:rPr>
                <w:rFonts w:ascii="Times New Roman"/>
                <w:b w:val="false"/>
                <w:i w:val="false"/>
                <w:color w:val="000000"/>
                <w:sz w:val="20"/>
              </w:rPr>
              <w:t>аккредиттеу 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7-қосымшаман толықтырылды - ҚР Қаржы министрінің 2008.07.22 </w:t>
      </w:r>
      <w:r>
        <w:rPr>
          <w:rFonts w:ascii="Times New Roman"/>
          <w:b w:val="false"/>
          <w:i w:val="false"/>
          <w:color w:val="ff0000"/>
          <w:sz w:val="28"/>
        </w:rPr>
        <w:t xml:space="preserve">N 350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(уәкілетті тұлға) </w:t>
      </w:r>
    </w:p>
    <w:p>
      <w:pPr>
        <w:spacing w:after="0"/>
        <w:ind w:left="0"/>
        <w:jc w:val="left"/>
      </w:pPr>
      <w:r>
        <w:rPr>
          <w:rFonts w:ascii="Times New Roman"/>
          <w:b/>
          <w:i w:val="false"/>
          <w:color w:val="000000"/>
        </w:rPr>
        <w:t xml:space="preserve"> Бухгалтерлерді кәсіби сертификаттау</w:t>
      </w:r>
      <w:r>
        <w:br/>
      </w:r>
      <w:r>
        <w:rPr>
          <w:rFonts w:ascii="Times New Roman"/>
          <w:b/>
          <w:i w:val="false"/>
          <w:color w:val="000000"/>
        </w:rPr>
        <w:t xml:space="preserve">жөніндегі аккредиттелген ұйымның атауы (логотип)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Кәсіби бухгалтердің сертификаты N </w:t>
      </w:r>
      <w:r>
        <w:rPr>
          <w:rFonts w:ascii="Times New Roman"/>
          <w:b w:val="false"/>
          <w:i w:val="false"/>
          <w:color w:val="000000"/>
          <w:sz w:val="28"/>
        </w:rPr>
        <w:t xml:space="preserve">___ </w:t>
      </w:r>
    </w:p>
    <w:p>
      <w:pPr>
        <w:spacing w:after="0"/>
        <w:ind w:left="0"/>
        <w:jc w:val="both"/>
      </w:pPr>
      <w:r>
        <w:rPr>
          <w:rFonts w:ascii="Times New Roman"/>
          <w:b w:val="false"/>
          <w:i w:val="false"/>
          <w:color w:val="000000"/>
          <w:sz w:val="28"/>
        </w:rPr>
        <w:t xml:space="preserve">
                             ____________N_____ </w:t>
      </w:r>
    </w:p>
    <w:p>
      <w:pPr>
        <w:spacing w:after="0"/>
        <w:ind w:left="0"/>
        <w:jc w:val="both"/>
      </w:pPr>
      <w:r>
        <w:rPr>
          <w:rFonts w:ascii="Times New Roman"/>
          <w:b w:val="false"/>
          <w:i w:val="false"/>
          <w:color w:val="000000"/>
          <w:sz w:val="28"/>
        </w:rPr>
        <w:t xml:space="preserve">
              Бухгалтерлерді кәсіби сертификаттау жөніндегі ұйымның </w:t>
      </w:r>
    </w:p>
    <w:p>
      <w:pPr>
        <w:spacing w:after="0"/>
        <w:ind w:left="0"/>
        <w:jc w:val="both"/>
      </w:pPr>
      <w:r>
        <w:rPr>
          <w:rFonts w:ascii="Times New Roman"/>
          <w:b w:val="false"/>
          <w:i w:val="false"/>
          <w:color w:val="000000"/>
          <w:sz w:val="28"/>
        </w:rPr>
        <w:t xml:space="preserve">
                          аккредиттелгені туралы куәлікті </w:t>
      </w:r>
    </w:p>
    <w:p>
      <w:pPr>
        <w:spacing w:after="0"/>
        <w:ind w:left="0"/>
        <w:jc w:val="both"/>
      </w:pPr>
      <w:r>
        <w:rPr>
          <w:rFonts w:ascii="Times New Roman"/>
          <w:b w:val="false"/>
          <w:i w:val="false"/>
          <w:color w:val="000000"/>
          <w:sz w:val="28"/>
        </w:rPr>
        <w:t xml:space="preserve">
                Қазақстан Республикасы Қаржы министрлігі берді </w:t>
      </w:r>
    </w:p>
    <w:p>
      <w:pPr>
        <w:spacing w:after="0"/>
        <w:ind w:left="0"/>
        <w:jc w:val="both"/>
      </w:pPr>
      <w:r>
        <w:rPr>
          <w:rFonts w:ascii="Times New Roman"/>
          <w:b w:val="false"/>
          <w:i w:val="false"/>
          <w:color w:val="000000"/>
          <w:sz w:val="28"/>
        </w:rPr>
        <w:t xml:space="preserve">
      Кәсіби бухгалтердің осы сертификаты _________ ______________________ </w:t>
      </w:r>
    </w:p>
    <w:p>
      <w:pPr>
        <w:spacing w:after="0"/>
        <w:ind w:left="0"/>
        <w:jc w:val="both"/>
      </w:pPr>
      <w:r>
        <w:rPr>
          <w:rFonts w:ascii="Times New Roman"/>
          <w:b w:val="false"/>
          <w:i w:val="false"/>
          <w:color w:val="000000"/>
          <w:sz w:val="28"/>
        </w:rPr>
        <w:t xml:space="preserve">
                                           (күні)     (Тегі, аты-жөні) мырзаға (ханымға) берілді. </w:t>
      </w:r>
    </w:p>
    <w:p>
      <w:pPr>
        <w:spacing w:after="0"/>
        <w:ind w:left="0"/>
        <w:jc w:val="both"/>
      </w:pPr>
      <w:r>
        <w:rPr>
          <w:rFonts w:ascii="Times New Roman"/>
          <w:b w:val="false"/>
          <w:i w:val="false"/>
          <w:color w:val="000000"/>
          <w:sz w:val="28"/>
        </w:rPr>
        <w:t xml:space="preserve">
      Емтихандық комиссияның төрағасы __________________ (Тегі, аты-жөні) </w:t>
      </w:r>
    </w:p>
    <w:p>
      <w:pPr>
        <w:spacing w:after="0"/>
        <w:ind w:left="0"/>
        <w:jc w:val="both"/>
      </w:pPr>
      <w:r>
        <w:rPr>
          <w:rFonts w:ascii="Times New Roman"/>
          <w:b w:val="false"/>
          <w:i w:val="false"/>
          <w:color w:val="000000"/>
          <w:sz w:val="28"/>
        </w:rPr>
        <w:t xml:space="preserve">
      Бухгалтерлерді сертификаттау жөніндегі </w:t>
      </w:r>
    </w:p>
    <w:p>
      <w:pPr>
        <w:spacing w:after="0"/>
        <w:ind w:left="0"/>
        <w:jc w:val="both"/>
      </w:pPr>
      <w:r>
        <w:rPr>
          <w:rFonts w:ascii="Times New Roman"/>
          <w:b w:val="false"/>
          <w:i w:val="false"/>
          <w:color w:val="000000"/>
          <w:sz w:val="28"/>
        </w:rPr>
        <w:t xml:space="preserve">
      ұйымның басшысы             ______________________ (Тегі, аты-жөні)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қаланың атауы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