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349f" w14:textId="2353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"Вагондар (контейнерлер) операторы қызметінің ережесін бекіту туралы" Қазақстан Республикасы Көлік және коммуникациялар министрінің 2004 жылғы 13 қыркүйектегі N 345-І бұйрығына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2007 жылғы 4 маусымдағы N 127 Бұйрығы. Қазақстан Республикасының Әділет министрлігінде 2007 жылғы 15 маусымдағы Нормативтік құқықтық кесімдерді мемлекеттік тіркеудің тізіліміне N 4743 болып енгізілді. Күші жойылды - Қазақстан Республикасы Көлік және коммуникация министрінің міндетін атқарушының 2011 жылғы 6 тамыздағы № 496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міндетін атқарушының 2011.08.06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 жол көлігі туралы"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17) тармақшасына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"Вагондар (контейнерлер) операторы қызметінің ережесін бекіту туралы" Қазақстан Республикасы Көлік және коммуникациялар министрінің 2004 жылғы 13 қыркүйектегі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345-І бұйрығына 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нормативтік құқықтық актілерін мемлекеттік тіркеу тізілімінде N 3088 болып тіркелген және "Қазақстан Республикасы орталық атқарушы және өзге де мемлекеттік органдарының нормативтік құқықтық актілері бюллетенінде", 2005 ж., N 1, 3-құжат, "Ресми газетінің" 2004 жылғы 6 қарашадағы N 45 (202) санында жарияланған; "Вагондар (контейнерлер) операторы қызметінің ережесін бекіту туралы" Қазақстан Республикасы Көлік және коммуникациялар министрінің 2004 жылғы 13 қыркүйектегі N 345-І бұйрығына толықтыру енгізу туралы" Қазақстан Республикасы Көлік және коммуникация министрінің 2006 жылғы 6 қарашадағы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284 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толықтыру енгізілген, Қазақстан Республикасының нормативтік құқықтық актілерін мемлекеттік тіркеу тізілімінде N 4467 болып тіркелген және "Ресми газетінің" 2007 жылғы 6 қаңтардағы N 1 (314) санында жарияланған) мынадай толықтырулар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Вагондар (контейнерлер) операторы қызметінің ережесінде: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Магистралдық темір жол желісінде пайданылатын вагондар (контейнерлер) операторларына тиесілі вагондарды (контейнерлерді) есепке алуды магистралдық темір жол желісінің операторы жүзеге асырады.";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 "." тыныс белгісі ";" тыныс белгісімен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жетінші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"магистралдық темір жол желісінде вагондарды (контейнерлерді) пайдалану бойынша жедел, статистикалық есептiлiкті алғашқы есепке алудың жүргізілуін қамтамасыз ету үшін тасымалдаушыға және магистралдық темір жол желісінің операторына қажетті ақпаратты беруді.";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3) тармақшасы "қолдану шарты" деген сөздерден кейін "және жүк вагондарын ағымдағы жөндеу шарты" деген сөздермен толықтырылсын.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министрлігінің Қатынас жолдары комитеті (М.Ж. Оразбеков) осы бұйрықты мемлекеттік тіркеу үшін Қазақстан Республикасы Әділет министрлігіне ұсынуды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ресми жарияланғаннан кейін он күнтізбелік күн өткен соң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