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30c7d" w14:textId="9c30c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Бухгалтерлік есеп шоттарының үлгілік жоспарын бекіту туралы</w:t>
      </w:r>
    </w:p>
    <w:p>
      <w:pPr>
        <w:spacing w:after="0"/>
        <w:ind w:left="0"/>
        <w:jc w:val="both"/>
      </w:pPr>
      <w:r>
        <w:rPr>
          <w:rFonts w:ascii="Times New Roman"/>
          <w:b w:val="false"/>
          <w:i w:val="false"/>
          <w:color w:val="000000"/>
          <w:sz w:val="28"/>
        </w:rPr>
        <w:t>Қазақстан Республикасының Қаржы министрінің 2007 жылғы 23 мамырдағы N 185 бұйрығы. Қазақстан Республикасының Әділет министрлігінде 2007 жылғы 29 маусымда Нормативтік құқықтық кесімдерді мемлекеттік тіркеудің тізіліміне N 4771 болып енгізілді.</w:t>
      </w:r>
    </w:p>
    <w:p>
      <w:pPr>
        <w:spacing w:after="0"/>
        <w:ind w:left="0"/>
        <w:jc w:val="both"/>
      </w:pPr>
      <w:bookmarkStart w:name="z1" w:id="0"/>
      <w:r>
        <w:rPr>
          <w:rFonts w:ascii="Times New Roman"/>
          <w:b w:val="false"/>
          <w:i w:val="false"/>
          <w:color w:val="000000"/>
          <w:sz w:val="28"/>
        </w:rPr>
        <w:t xml:space="preserve">
      "Бухгалтерлiк есеп пен қаржылық есептiлiк туралы" Қазақстан Республикасының 2007 жылғы 28 ақпандағы Заңының </w:t>
      </w:r>
      <w:r>
        <w:rPr>
          <w:rFonts w:ascii="Times New Roman"/>
          <w:b w:val="false"/>
          <w:i w:val="false"/>
          <w:color w:val="000000"/>
          <w:sz w:val="28"/>
        </w:rPr>
        <w:t>20-бабы</w:t>
      </w:r>
      <w:r>
        <w:rPr>
          <w:rFonts w:ascii="Times New Roman"/>
          <w:b w:val="false"/>
          <w:i w:val="false"/>
          <w:color w:val="000000"/>
          <w:sz w:val="28"/>
        </w:rPr>
        <w:t xml:space="preserve"> 5-тармағының 6) тармақшасын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Бухгалтерлік есеп шоттарының </w:t>
      </w:r>
      <w:r>
        <w:rPr>
          <w:rFonts w:ascii="Times New Roman"/>
          <w:b w:val="false"/>
          <w:i w:val="false"/>
          <w:color w:val="000000"/>
          <w:sz w:val="28"/>
        </w:rPr>
        <w:t>үлгілік жоспары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Мемлекеттік активтерді басқару әдіснамасы департаменті (Ж.Н.Айтжанова) заңнамада белгіленген тәртіппен осы бұйрықтың Қазақстан Республикасы Әділет министрлігінде мемлекеттік тіркелуін және оның ресми жариялануын қамтамасыз етсін.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Қаржы министрінің мынадай бұйрықтарының күші жойылды деп танылсын: </w:t>
      </w:r>
    </w:p>
    <w:bookmarkEnd w:id="3"/>
    <w:p>
      <w:pPr>
        <w:spacing w:after="0"/>
        <w:ind w:left="0"/>
        <w:jc w:val="both"/>
      </w:pPr>
      <w:r>
        <w:rPr>
          <w:rFonts w:ascii="Times New Roman"/>
          <w:b w:val="false"/>
          <w:i w:val="false"/>
          <w:color w:val="000000"/>
          <w:sz w:val="28"/>
        </w:rPr>
        <w:t xml:space="preserve">
      1) "Бухгалтерлiк есепке алу шоттарының үлгi жоспарын бекiту туралы" 2002 жылғы 18 қыркүйектегі </w:t>
      </w:r>
      <w:r>
        <w:rPr>
          <w:rFonts w:ascii="Times New Roman"/>
          <w:b w:val="false"/>
          <w:i w:val="false"/>
          <w:color w:val="000000"/>
          <w:sz w:val="28"/>
        </w:rPr>
        <w:t>N 438</w:t>
      </w:r>
      <w:r>
        <w:rPr>
          <w:rFonts w:ascii="Times New Roman"/>
          <w:b w:val="false"/>
          <w:i w:val="false"/>
          <w:color w:val="000000"/>
          <w:sz w:val="28"/>
        </w:rPr>
        <w:t xml:space="preserve"> (Нормативтік құқықтық актілерді мемлекеттік тіркеу тізілімінде N 1992 тіркелген, Қазақстан Республикасы орталық атқарушы және өзге мемлекеттік органдарының нормативтік құқықтық актілер бюллетенінде жарияланған, 2002 ж., N 45-46, 729-құжат); </w:t>
      </w:r>
    </w:p>
    <w:bookmarkStart w:name="z5" w:id="4"/>
    <w:p>
      <w:pPr>
        <w:spacing w:after="0"/>
        <w:ind w:left="0"/>
        <w:jc w:val="both"/>
      </w:pPr>
      <w:r>
        <w:rPr>
          <w:rFonts w:ascii="Times New Roman"/>
          <w:b w:val="false"/>
          <w:i w:val="false"/>
          <w:color w:val="000000"/>
          <w:sz w:val="28"/>
        </w:rPr>
        <w:t xml:space="preserve">
      2) "Бухгалтерлік есеп шоттарының үлгілік жоспарын бекіту туралы" Қазақстан Республикасы Қаржы министрінің 2002 жылғы 18.09.2002 ж. N 438 бұйрығына өзгерістер енгізу туралы" 2003 жылғы 21 қазандағы </w:t>
      </w:r>
      <w:r>
        <w:rPr>
          <w:rFonts w:ascii="Times New Roman"/>
          <w:b w:val="false"/>
          <w:i w:val="false"/>
          <w:color w:val="000000"/>
          <w:sz w:val="28"/>
        </w:rPr>
        <w:t>N 372</w:t>
      </w:r>
      <w:r>
        <w:rPr>
          <w:rFonts w:ascii="Times New Roman"/>
          <w:b w:val="false"/>
          <w:i w:val="false"/>
          <w:color w:val="000000"/>
          <w:sz w:val="28"/>
        </w:rPr>
        <w:t xml:space="preserve"> (Нормативтік құқықтық актілерді мемлекеттік тіркеу тізілімінде N 2554 тіркелген, Қазақстан Республикасы орталық атқарушы және өзге мемлекеттік органдарының нормативтік құқықтық актілер бюллетенінде жарияланған, 2003 ж., N 43-48, 896-құжат); </w:t>
      </w:r>
    </w:p>
    <w:bookmarkEnd w:id="4"/>
    <w:bookmarkStart w:name="z6" w:id="5"/>
    <w:p>
      <w:pPr>
        <w:spacing w:after="0"/>
        <w:ind w:left="0"/>
        <w:jc w:val="both"/>
      </w:pPr>
      <w:r>
        <w:rPr>
          <w:rFonts w:ascii="Times New Roman"/>
          <w:b w:val="false"/>
          <w:i w:val="false"/>
          <w:color w:val="000000"/>
          <w:sz w:val="28"/>
        </w:rPr>
        <w:t xml:space="preserve">
      3) "Қаржылық есептіліктің халықаралық стандарттарына сәйкес қаржылық есептілікті жасайтын ұйымдар үшін бухгалтерлік есеп шоттарының жұмыс жоспарын әзірлеу жөніндегі нұсқаулықты (негізді) бекіту туралы" 2005 жылғы 22 желтоқсандағы </w:t>
      </w:r>
      <w:r>
        <w:rPr>
          <w:rFonts w:ascii="Times New Roman"/>
          <w:b w:val="false"/>
          <w:i w:val="false"/>
          <w:color w:val="000000"/>
          <w:sz w:val="28"/>
        </w:rPr>
        <w:t>N 426</w:t>
      </w:r>
      <w:r>
        <w:rPr>
          <w:rFonts w:ascii="Times New Roman"/>
          <w:b w:val="false"/>
          <w:i w:val="false"/>
          <w:color w:val="000000"/>
          <w:sz w:val="28"/>
        </w:rPr>
        <w:t xml:space="preserve"> (Нормативтік құқықтық актілерді мемлекеттік тіркеу тізілімінде N 2554 тіркелген, Қазақстан Республикасы орталық атқарушы және өзге мемлекеттік органдарының нормативтік құқықтық актілер бюллетенінде жарияланған, 2006 ж. N 2, 201-құжат). </w:t>
      </w:r>
    </w:p>
    <w:bookmarkEnd w:id="5"/>
    <w:bookmarkStart w:name="z7" w:id="6"/>
    <w:p>
      <w:pPr>
        <w:spacing w:after="0"/>
        <w:ind w:left="0"/>
        <w:jc w:val="both"/>
      </w:pPr>
      <w:r>
        <w:rPr>
          <w:rFonts w:ascii="Times New Roman"/>
          <w:b w:val="false"/>
          <w:i w:val="false"/>
          <w:color w:val="000000"/>
          <w:sz w:val="28"/>
        </w:rPr>
        <w:t xml:space="preserve">
      4. Осы бұйрық 2008 жылғы 1 қаңтардан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23 мамырдағы</w:t>
            </w:r>
            <w:r>
              <w:br/>
            </w:r>
            <w:r>
              <w:rPr>
                <w:rFonts w:ascii="Times New Roman"/>
                <w:b w:val="false"/>
                <w:i w:val="false"/>
                <w:color w:val="000000"/>
                <w:sz w:val="20"/>
              </w:rPr>
              <w:t>№ 185 бұйрығымен</w:t>
            </w:r>
            <w:r>
              <w:br/>
            </w:r>
            <w:r>
              <w:rPr>
                <w:rFonts w:ascii="Times New Roman"/>
                <w:b w:val="false"/>
                <w:i w:val="false"/>
                <w:color w:val="000000"/>
                <w:sz w:val="20"/>
              </w:rPr>
              <w:t>бекітілді</w:t>
            </w:r>
          </w:p>
        </w:tc>
      </w:tr>
    </w:tbl>
    <w:bookmarkStart w:name="z83" w:id="7"/>
    <w:p>
      <w:pPr>
        <w:spacing w:after="0"/>
        <w:ind w:left="0"/>
        <w:jc w:val="left"/>
      </w:pPr>
      <w:r>
        <w:rPr>
          <w:rFonts w:ascii="Times New Roman"/>
          <w:b/>
          <w:i w:val="false"/>
          <w:color w:val="000000"/>
        </w:rPr>
        <w:t xml:space="preserve"> Бухгалтерлік есеп шоттарының үлгілік жоспары</w:t>
      </w:r>
    </w:p>
    <w:bookmarkEnd w:id="7"/>
    <w:p>
      <w:pPr>
        <w:spacing w:after="0"/>
        <w:ind w:left="0"/>
        <w:jc w:val="both"/>
      </w:pPr>
      <w:r>
        <w:rPr>
          <w:rFonts w:ascii="Times New Roman"/>
          <w:b w:val="false"/>
          <w:i w:val="false"/>
          <w:color w:val="ff0000"/>
          <w:sz w:val="28"/>
        </w:rPr>
        <w:t xml:space="preserve">
      Ескерту. Үлгілік жоспар жаңа редакцияда – ҚР Қаржы министрінің 02.10.2018 </w:t>
      </w:r>
      <w:r>
        <w:rPr>
          <w:rFonts w:ascii="Times New Roman"/>
          <w:b w:val="false"/>
          <w:i w:val="false"/>
          <w:color w:val="ff0000"/>
          <w:sz w:val="28"/>
        </w:rPr>
        <w:t>№ 877</w:t>
      </w:r>
      <w:r>
        <w:rPr>
          <w:rFonts w:ascii="Times New Roman"/>
          <w:b w:val="false"/>
          <w:i w:val="false"/>
          <w:color w:val="ff0000"/>
          <w:sz w:val="28"/>
        </w:rPr>
        <w:t xml:space="preserve"> (01.01.2019 бастап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4" w:id="8"/>
    <w:p>
      <w:pPr>
        <w:spacing w:after="0"/>
        <w:ind w:left="0"/>
        <w:jc w:val="both"/>
      </w:pPr>
      <w:r>
        <w:rPr>
          <w:rFonts w:ascii="Times New Roman"/>
          <w:b w:val="false"/>
          <w:i w:val="false"/>
          <w:color w:val="000000"/>
          <w:sz w:val="28"/>
        </w:rPr>
        <w:t xml:space="preserve">
      Бухгалтерлік есеп шоттарының үлгілік жоспары (бұдан әрі - Үлгілік жоспар) "Бухгалтерлiк есеп пен қаржылық есептiлiк туралы" Қазақстан Республикасының 2007 жылғы 28 ақпандағы Заңының 20-бабы </w:t>
      </w:r>
      <w:r>
        <w:rPr>
          <w:rFonts w:ascii="Times New Roman"/>
          <w:b w:val="false"/>
          <w:i w:val="false"/>
          <w:color w:val="000000"/>
          <w:sz w:val="28"/>
        </w:rPr>
        <w:t>5-тармағының</w:t>
      </w:r>
      <w:r>
        <w:rPr>
          <w:rFonts w:ascii="Times New Roman"/>
          <w:b w:val="false"/>
          <w:i w:val="false"/>
          <w:color w:val="000000"/>
          <w:sz w:val="28"/>
        </w:rPr>
        <w:t xml:space="preserve"> 6) тармақшасына сәйкес әзірленді.</w:t>
      </w:r>
    </w:p>
    <w:bookmarkEnd w:id="8"/>
    <w:bookmarkStart w:name="z15" w:id="9"/>
    <w:p>
      <w:pPr>
        <w:spacing w:after="0"/>
        <w:ind w:left="0"/>
        <w:jc w:val="left"/>
      </w:pPr>
      <w:r>
        <w:rPr>
          <w:rFonts w:ascii="Times New Roman"/>
          <w:b/>
          <w:i w:val="false"/>
          <w:color w:val="000000"/>
        </w:rPr>
        <w:t xml:space="preserve"> 2-тарау. Үлгілік жоспар</w:t>
      </w:r>
    </w:p>
    <w:bookmarkEnd w:id="9"/>
    <w:bookmarkStart w:name="z16" w:id="10"/>
    <w:p>
      <w:pPr>
        <w:spacing w:after="0"/>
        <w:ind w:left="0"/>
        <w:jc w:val="both"/>
      </w:pPr>
      <w:r>
        <w:rPr>
          <w:rFonts w:ascii="Times New Roman"/>
          <w:b w:val="false"/>
          <w:i w:val="false"/>
          <w:color w:val="000000"/>
          <w:sz w:val="28"/>
        </w:rPr>
        <w:t>
      2. Үлгілік жоспар қаржылық есептілік элементтерін топтауға және құндық мәнде ағымдағы көрсетуге арналған.</w:t>
      </w:r>
    </w:p>
    <w:bookmarkEnd w:id="10"/>
    <w:bookmarkStart w:name="z17" w:id="11"/>
    <w:p>
      <w:pPr>
        <w:spacing w:after="0"/>
        <w:ind w:left="0"/>
        <w:jc w:val="both"/>
      </w:pPr>
      <w:r>
        <w:rPr>
          <w:rFonts w:ascii="Times New Roman"/>
          <w:b w:val="false"/>
          <w:i w:val="false"/>
          <w:color w:val="000000"/>
          <w:sz w:val="28"/>
        </w:rPr>
        <w:t xml:space="preserve">
      3. Үлгілік жоспарда бухгалтерлік есептің синтетикалық шоттары осы Үлгілік жоспарға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өтімділігін азайту тәртібімен орналастырылған. Үлгілік жоспарда бухгалтерлік есеп шоттары нөмірлерінің төрт саны бар. Нөмірдің бірінші саны бөлімдерге тиістілігін, екіншісі - кіші бөлімдерге тиістілігін, үшіншісі - синтетикалық шоттардың топтарына тиістілігін көрсетеді, төртінші санды ұйым дербес анықтайды.</w:t>
      </w:r>
    </w:p>
    <w:bookmarkEnd w:id="11"/>
    <w:bookmarkStart w:name="z18" w:id="12"/>
    <w:p>
      <w:pPr>
        <w:spacing w:after="0"/>
        <w:ind w:left="0"/>
        <w:jc w:val="both"/>
      </w:pPr>
      <w:r>
        <w:rPr>
          <w:rFonts w:ascii="Times New Roman"/>
          <w:b w:val="false"/>
          <w:i w:val="false"/>
          <w:color w:val="000000"/>
          <w:sz w:val="28"/>
        </w:rPr>
        <w:t>
      4. Операциялар мен оқиғалардың талдамалық есебiн жүргiзу тәртiбiн дара кәсiпкер немесе заңды тұлғаның лауазымды адамдары белгiлейдi, олар Қазақстан Республикасының заңнамалық актiлерiне және құрылтай құжаттарға сәйкес дара кәсiпкердiң немесе ұйымның қажеттiлiктерiн негiзге ала отырып ағымдағы басшылықты және iстердi жүргiзудi жүзеге асырады.</w:t>
      </w:r>
    </w:p>
    <w:bookmarkEnd w:id="12"/>
    <w:bookmarkStart w:name="z19" w:id="13"/>
    <w:p>
      <w:pPr>
        <w:spacing w:after="0"/>
        <w:ind w:left="0"/>
        <w:jc w:val="left"/>
      </w:pPr>
      <w:r>
        <w:rPr>
          <w:rFonts w:ascii="Times New Roman"/>
          <w:b/>
          <w:i w:val="false"/>
          <w:color w:val="000000"/>
        </w:rPr>
        <w:t xml:space="preserve"> 3-тарау. Үлгілік жоспардың бөлімдері</w:t>
      </w:r>
    </w:p>
    <w:bookmarkEnd w:id="13"/>
    <w:bookmarkStart w:name="z20" w:id="14"/>
    <w:p>
      <w:pPr>
        <w:spacing w:after="0"/>
        <w:ind w:left="0"/>
        <w:jc w:val="both"/>
      </w:pPr>
      <w:r>
        <w:rPr>
          <w:rFonts w:ascii="Times New Roman"/>
          <w:b w:val="false"/>
          <w:i w:val="false"/>
          <w:color w:val="000000"/>
          <w:sz w:val="28"/>
        </w:rPr>
        <w:t>
      5. Үлгілік жоспар мынадай:</w:t>
      </w:r>
    </w:p>
    <w:bookmarkEnd w:id="14"/>
    <w:p>
      <w:pPr>
        <w:spacing w:after="0"/>
        <w:ind w:left="0"/>
        <w:jc w:val="both"/>
      </w:pPr>
      <w:r>
        <w:rPr>
          <w:rFonts w:ascii="Times New Roman"/>
          <w:b w:val="false"/>
          <w:i w:val="false"/>
          <w:color w:val="000000"/>
          <w:sz w:val="28"/>
        </w:rPr>
        <w:t>
      1 - бөлім - "Қысқа мерзімді активтер";</w:t>
      </w:r>
    </w:p>
    <w:p>
      <w:pPr>
        <w:spacing w:after="0"/>
        <w:ind w:left="0"/>
        <w:jc w:val="both"/>
      </w:pPr>
      <w:r>
        <w:rPr>
          <w:rFonts w:ascii="Times New Roman"/>
          <w:b w:val="false"/>
          <w:i w:val="false"/>
          <w:color w:val="000000"/>
          <w:sz w:val="28"/>
        </w:rPr>
        <w:t>
      2 - бөлім - "Ұзақ мерзімді активтер";</w:t>
      </w:r>
    </w:p>
    <w:p>
      <w:pPr>
        <w:spacing w:after="0"/>
        <w:ind w:left="0"/>
        <w:jc w:val="both"/>
      </w:pPr>
      <w:r>
        <w:rPr>
          <w:rFonts w:ascii="Times New Roman"/>
          <w:b w:val="false"/>
          <w:i w:val="false"/>
          <w:color w:val="000000"/>
          <w:sz w:val="28"/>
        </w:rPr>
        <w:t>
      3 - бөлім - "Қысқа мерзімді міндеттемелер";</w:t>
      </w:r>
    </w:p>
    <w:p>
      <w:pPr>
        <w:spacing w:after="0"/>
        <w:ind w:left="0"/>
        <w:jc w:val="both"/>
      </w:pPr>
      <w:r>
        <w:rPr>
          <w:rFonts w:ascii="Times New Roman"/>
          <w:b w:val="false"/>
          <w:i w:val="false"/>
          <w:color w:val="000000"/>
          <w:sz w:val="28"/>
        </w:rPr>
        <w:t>
      4 - бөлім - "Ұзақ мерзімді міндеттемелер";</w:t>
      </w:r>
    </w:p>
    <w:p>
      <w:pPr>
        <w:spacing w:after="0"/>
        <w:ind w:left="0"/>
        <w:jc w:val="both"/>
      </w:pPr>
      <w:r>
        <w:rPr>
          <w:rFonts w:ascii="Times New Roman"/>
          <w:b w:val="false"/>
          <w:i w:val="false"/>
          <w:color w:val="000000"/>
          <w:sz w:val="28"/>
        </w:rPr>
        <w:t>
      5 - бөлім - "Капитал мен резервтер";</w:t>
      </w:r>
    </w:p>
    <w:p>
      <w:pPr>
        <w:spacing w:after="0"/>
        <w:ind w:left="0"/>
        <w:jc w:val="both"/>
      </w:pPr>
      <w:r>
        <w:rPr>
          <w:rFonts w:ascii="Times New Roman"/>
          <w:b w:val="false"/>
          <w:i w:val="false"/>
          <w:color w:val="000000"/>
          <w:sz w:val="28"/>
        </w:rPr>
        <w:t>
      6 - бөлім - "Кірістер";</w:t>
      </w:r>
    </w:p>
    <w:p>
      <w:pPr>
        <w:spacing w:after="0"/>
        <w:ind w:left="0"/>
        <w:jc w:val="both"/>
      </w:pPr>
      <w:r>
        <w:rPr>
          <w:rFonts w:ascii="Times New Roman"/>
          <w:b w:val="false"/>
          <w:i w:val="false"/>
          <w:color w:val="000000"/>
          <w:sz w:val="28"/>
        </w:rPr>
        <w:t>
      7 - бөлім - "Шығыстар";</w:t>
      </w:r>
    </w:p>
    <w:p>
      <w:pPr>
        <w:spacing w:after="0"/>
        <w:ind w:left="0"/>
        <w:jc w:val="both"/>
      </w:pPr>
      <w:r>
        <w:rPr>
          <w:rFonts w:ascii="Times New Roman"/>
          <w:b w:val="false"/>
          <w:i w:val="false"/>
          <w:color w:val="000000"/>
          <w:sz w:val="28"/>
        </w:rPr>
        <w:t>
      8 - бөлім - "Өндірістік есепке алу шоттары" бөлімдерін қамтиды</w:t>
      </w:r>
    </w:p>
    <w:bookmarkStart w:name="z21" w:id="15"/>
    <w:p>
      <w:pPr>
        <w:spacing w:after="0"/>
        <w:ind w:left="0"/>
        <w:jc w:val="left"/>
      </w:pPr>
      <w:r>
        <w:rPr>
          <w:rFonts w:ascii="Times New Roman"/>
          <w:b/>
          <w:i w:val="false"/>
          <w:color w:val="000000"/>
        </w:rPr>
        <w:t xml:space="preserve"> 4-тарау. "Қысқа мерзімді активтер" 1-бөлімінің шоттары</w:t>
      </w:r>
    </w:p>
    <w:bookmarkEnd w:id="15"/>
    <w:bookmarkStart w:name="z22" w:id="16"/>
    <w:p>
      <w:pPr>
        <w:spacing w:after="0"/>
        <w:ind w:left="0"/>
        <w:jc w:val="both"/>
      </w:pPr>
      <w:r>
        <w:rPr>
          <w:rFonts w:ascii="Times New Roman"/>
          <w:b w:val="false"/>
          <w:i w:val="false"/>
          <w:color w:val="000000"/>
          <w:sz w:val="28"/>
        </w:rPr>
        <w:t>
      6. 1 "Қысқа мерзімді активтер" бөлімінің шоттары қысқа мерзімді ретінде жіктелетін ұйымның активтерін есепке алуға арналған.</w:t>
      </w:r>
    </w:p>
    <w:bookmarkEnd w:id="16"/>
    <w:bookmarkStart w:name="z23" w:id="17"/>
    <w:p>
      <w:pPr>
        <w:spacing w:after="0"/>
        <w:ind w:left="0"/>
        <w:jc w:val="both"/>
      </w:pPr>
      <w:r>
        <w:rPr>
          <w:rFonts w:ascii="Times New Roman"/>
          <w:b w:val="false"/>
          <w:i w:val="false"/>
          <w:color w:val="000000"/>
          <w:sz w:val="28"/>
        </w:rPr>
        <w:t>
      7. "Қысқа мерзімді активтер" бөлімі мынадай кіші бөлімдерді қамтиды:</w:t>
      </w:r>
    </w:p>
    <w:bookmarkEnd w:id="17"/>
    <w:p>
      <w:pPr>
        <w:spacing w:after="0"/>
        <w:ind w:left="0"/>
        <w:jc w:val="both"/>
      </w:pPr>
      <w:r>
        <w:rPr>
          <w:rFonts w:ascii="Times New Roman"/>
          <w:b w:val="false"/>
          <w:i w:val="false"/>
          <w:color w:val="000000"/>
          <w:sz w:val="28"/>
        </w:rPr>
        <w:t>
      1000 - "Ақша қаражаты";</w:t>
      </w:r>
    </w:p>
    <w:p>
      <w:pPr>
        <w:spacing w:after="0"/>
        <w:ind w:left="0"/>
        <w:jc w:val="both"/>
      </w:pPr>
      <w:r>
        <w:rPr>
          <w:rFonts w:ascii="Times New Roman"/>
          <w:b w:val="false"/>
          <w:i w:val="false"/>
          <w:color w:val="000000"/>
          <w:sz w:val="28"/>
        </w:rPr>
        <w:t>
      1100 - "Қысқа мерзімді қаржы активтер";</w:t>
      </w:r>
    </w:p>
    <w:p>
      <w:pPr>
        <w:spacing w:after="0"/>
        <w:ind w:left="0"/>
        <w:jc w:val="both"/>
      </w:pPr>
      <w:r>
        <w:rPr>
          <w:rFonts w:ascii="Times New Roman"/>
          <w:b w:val="false"/>
          <w:i w:val="false"/>
          <w:color w:val="000000"/>
          <w:sz w:val="28"/>
        </w:rPr>
        <w:t>
      1200 - "Қысқа мерзімді дебиторлық берешек";</w:t>
      </w:r>
    </w:p>
    <w:p>
      <w:pPr>
        <w:spacing w:after="0"/>
        <w:ind w:left="0"/>
        <w:jc w:val="both"/>
      </w:pPr>
      <w:r>
        <w:rPr>
          <w:rFonts w:ascii="Times New Roman"/>
          <w:b w:val="false"/>
          <w:i w:val="false"/>
          <w:color w:val="000000"/>
          <w:sz w:val="28"/>
        </w:rPr>
        <w:t>
      1300 - "Қорлар";</w:t>
      </w:r>
    </w:p>
    <w:p>
      <w:pPr>
        <w:spacing w:after="0"/>
        <w:ind w:left="0"/>
        <w:jc w:val="both"/>
      </w:pPr>
      <w:r>
        <w:rPr>
          <w:rFonts w:ascii="Times New Roman"/>
          <w:b w:val="false"/>
          <w:i w:val="false"/>
          <w:color w:val="000000"/>
          <w:sz w:val="28"/>
        </w:rPr>
        <w:t>
      1400 - "Ағымдағы салық активтері";</w:t>
      </w:r>
    </w:p>
    <w:p>
      <w:pPr>
        <w:spacing w:after="0"/>
        <w:ind w:left="0"/>
        <w:jc w:val="both"/>
      </w:pPr>
      <w:r>
        <w:rPr>
          <w:rFonts w:ascii="Times New Roman"/>
          <w:b w:val="false"/>
          <w:i w:val="false"/>
          <w:color w:val="000000"/>
          <w:sz w:val="28"/>
        </w:rPr>
        <w:t>
      1500 - "Сатуға арналған ұзақ мерзімді активтер";</w:t>
      </w:r>
    </w:p>
    <w:p>
      <w:pPr>
        <w:spacing w:after="0"/>
        <w:ind w:left="0"/>
        <w:jc w:val="both"/>
      </w:pPr>
      <w:r>
        <w:rPr>
          <w:rFonts w:ascii="Times New Roman"/>
          <w:b w:val="false"/>
          <w:i w:val="false"/>
          <w:color w:val="000000"/>
          <w:sz w:val="28"/>
        </w:rPr>
        <w:t>
      1600 - "Биологиялық активтер"</w:t>
      </w:r>
    </w:p>
    <w:p>
      <w:pPr>
        <w:spacing w:after="0"/>
        <w:ind w:left="0"/>
        <w:jc w:val="both"/>
      </w:pPr>
      <w:r>
        <w:rPr>
          <w:rFonts w:ascii="Times New Roman"/>
          <w:b w:val="false"/>
          <w:i w:val="false"/>
          <w:color w:val="000000"/>
          <w:sz w:val="28"/>
        </w:rPr>
        <w:t>
      1700 - "Өзге қысқа мерзімді активтер".</w:t>
      </w:r>
    </w:p>
    <w:bookmarkStart w:name="z24" w:id="18"/>
    <w:p>
      <w:pPr>
        <w:spacing w:after="0"/>
        <w:ind w:left="0"/>
        <w:jc w:val="both"/>
      </w:pPr>
      <w:r>
        <w:rPr>
          <w:rFonts w:ascii="Times New Roman"/>
          <w:b w:val="false"/>
          <w:i w:val="false"/>
          <w:color w:val="000000"/>
          <w:sz w:val="28"/>
        </w:rPr>
        <w:t>
      8. 1000 - "Ақша қаражаты" кіші бөлімі ақша қаражатын есепке алуға арналған.</w:t>
      </w:r>
    </w:p>
    <w:bookmarkEnd w:id="18"/>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1010 - "Кассадағы ақша қаражаты", онда кассадағы ұлттық және шетел валюталарымен ақша қаражатының қозғалысы есепке алынады;</w:t>
      </w:r>
    </w:p>
    <w:p>
      <w:pPr>
        <w:spacing w:after="0"/>
        <w:ind w:left="0"/>
        <w:jc w:val="both"/>
      </w:pPr>
      <w:r>
        <w:rPr>
          <w:rFonts w:ascii="Times New Roman"/>
          <w:b w:val="false"/>
          <w:i w:val="false"/>
          <w:color w:val="000000"/>
          <w:sz w:val="28"/>
        </w:rPr>
        <w:t>
      1020 - "Жолдағы ақша қаражаты", онда жолдағы ақша қаражатының қозғалысы есепке алынады;</w:t>
      </w:r>
    </w:p>
    <w:p>
      <w:pPr>
        <w:spacing w:after="0"/>
        <w:ind w:left="0"/>
        <w:jc w:val="both"/>
      </w:pPr>
      <w:r>
        <w:rPr>
          <w:rFonts w:ascii="Times New Roman"/>
          <w:b w:val="false"/>
          <w:i w:val="false"/>
          <w:color w:val="000000"/>
          <w:sz w:val="28"/>
        </w:rPr>
        <w:t>
      1030 - "Ағымдағы банктік шоттардағы ақша қаражаты", онда ағымдағы банктік шоттардағы ұлттық және шетел валюталарындағы ақша қаражатының қозғалысы есепке алынады;</w:t>
      </w:r>
    </w:p>
    <w:p>
      <w:pPr>
        <w:spacing w:after="0"/>
        <w:ind w:left="0"/>
        <w:jc w:val="both"/>
      </w:pPr>
      <w:r>
        <w:rPr>
          <w:rFonts w:ascii="Times New Roman"/>
          <w:b w:val="false"/>
          <w:i w:val="false"/>
          <w:color w:val="000000"/>
          <w:sz w:val="28"/>
        </w:rPr>
        <w:t>
      1040 - "Корреспонденттік шоттарындағы ақша қаражаты", онда корреспонденттік шоттардағы ұлттық және шетел валюталарындағы ақша қаражатының қозғалысы есепке алынады;</w:t>
      </w:r>
    </w:p>
    <w:p>
      <w:pPr>
        <w:spacing w:after="0"/>
        <w:ind w:left="0"/>
        <w:jc w:val="both"/>
      </w:pPr>
      <w:r>
        <w:rPr>
          <w:rFonts w:ascii="Times New Roman"/>
          <w:b w:val="false"/>
          <w:i w:val="false"/>
          <w:color w:val="000000"/>
          <w:sz w:val="28"/>
        </w:rPr>
        <w:t>
      1050 - "Жинақ шоттарындағы ақша қаражаты", онда жинақ шоттарындағы ұлттық және шетел валюталарындағы ақша қаражатының қозғалысы есепке алынады;</w:t>
      </w:r>
    </w:p>
    <w:p>
      <w:pPr>
        <w:spacing w:after="0"/>
        <w:ind w:left="0"/>
        <w:jc w:val="both"/>
      </w:pPr>
      <w:r>
        <w:rPr>
          <w:rFonts w:ascii="Times New Roman"/>
          <w:b w:val="false"/>
          <w:i w:val="false"/>
          <w:color w:val="000000"/>
          <w:sz w:val="28"/>
        </w:rPr>
        <w:t>
      1060 - "Пайдаланылуы шектеулі ақша қаражаты", онда кассадағы, ағымдағы, корреспонденттік және жинақ шоттарындағы пайдаланылуы шектеулі ақша қаражаты есепке алынады;</w:t>
      </w:r>
    </w:p>
    <w:p>
      <w:pPr>
        <w:spacing w:after="0"/>
        <w:ind w:left="0"/>
        <w:jc w:val="both"/>
      </w:pPr>
      <w:r>
        <w:rPr>
          <w:rFonts w:ascii="Times New Roman"/>
          <w:b w:val="false"/>
          <w:i w:val="false"/>
          <w:color w:val="000000"/>
          <w:sz w:val="28"/>
        </w:rPr>
        <w:t>
      1070 - "Электрондық ақша қаражатын есепке алу", онда жүйеде электрондық ақша қаражаты есепке алынады;</w:t>
      </w:r>
    </w:p>
    <w:p>
      <w:pPr>
        <w:spacing w:after="0"/>
        <w:ind w:left="0"/>
        <w:jc w:val="both"/>
      </w:pPr>
      <w:r>
        <w:rPr>
          <w:rFonts w:ascii="Times New Roman"/>
          <w:b w:val="false"/>
          <w:i w:val="false"/>
          <w:color w:val="000000"/>
          <w:sz w:val="28"/>
        </w:rPr>
        <w:t>
      1080 - "Өзге ақша қаражаты", онда алдыңғы топтарда көрсетілмеген өзге ақша қаражаты есепке алынады;</w:t>
      </w:r>
    </w:p>
    <w:p>
      <w:pPr>
        <w:spacing w:after="0"/>
        <w:ind w:left="0"/>
        <w:jc w:val="both"/>
      </w:pPr>
      <w:r>
        <w:rPr>
          <w:rFonts w:ascii="Times New Roman"/>
          <w:b w:val="false"/>
          <w:i w:val="false"/>
          <w:color w:val="000000"/>
          <w:sz w:val="28"/>
        </w:rPr>
        <w:t>
      1090 - "Ақшалай қаражаттың құнсыздануынан болатын залалға арналған бағалау резерві", онда ақша қаражатының құнсызданынан күтілетін кредиттік залалдарға бағалау резервтері есепке алынады.</w:t>
      </w:r>
    </w:p>
    <w:bookmarkStart w:name="z25" w:id="19"/>
    <w:p>
      <w:pPr>
        <w:spacing w:after="0"/>
        <w:ind w:left="0"/>
        <w:jc w:val="both"/>
      </w:pPr>
      <w:r>
        <w:rPr>
          <w:rFonts w:ascii="Times New Roman"/>
          <w:b w:val="false"/>
          <w:i w:val="false"/>
          <w:color w:val="000000"/>
          <w:sz w:val="28"/>
        </w:rPr>
        <w:t>
      9. 1100 - "Қысқа мерзімді қаржы активтер" кіші бөлімі қысқа мерзімді қаржы инвестицияларын есепке алуға арналған.</w:t>
      </w:r>
    </w:p>
    <w:bookmarkEnd w:id="19"/>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1110 - "Қысқа мерзімді амортизациялық құнмен бағаланған қаржылық активтер", онда қысқа мерзімді амортизациялық құнмен бағаланған қаржылық активтер есепке алынады;</w:t>
      </w:r>
    </w:p>
    <w:p>
      <w:pPr>
        <w:spacing w:after="0"/>
        <w:ind w:left="0"/>
        <w:jc w:val="both"/>
      </w:pPr>
      <w:r>
        <w:rPr>
          <w:rFonts w:ascii="Times New Roman"/>
          <w:b w:val="false"/>
          <w:i w:val="false"/>
          <w:color w:val="000000"/>
          <w:sz w:val="28"/>
        </w:rPr>
        <w:t>
      1120 - "Қысқа мерзімді басқа жиынтық табыс арқылы әділ құнмен бағаланған қаржылық активтер", онда қысқа мерзімді басқа жиынтық табыс арқылы әділ құнмен бағаланған қаржылық активтер;</w:t>
      </w:r>
    </w:p>
    <w:p>
      <w:pPr>
        <w:spacing w:after="0"/>
        <w:ind w:left="0"/>
        <w:jc w:val="both"/>
      </w:pPr>
      <w:r>
        <w:rPr>
          <w:rFonts w:ascii="Times New Roman"/>
          <w:b w:val="false"/>
          <w:i w:val="false"/>
          <w:color w:val="000000"/>
          <w:sz w:val="28"/>
        </w:rPr>
        <w:t>
      1130 - "Қысқа мерзімді пайда немесе залал арқылы әділ құнмен бағаланған қаржылық активтер", онда қысқа мерзімді пайда немесе залал арқылы әділ құнмен бағаланған қаржылық активтер есепке алынады;</w:t>
      </w:r>
    </w:p>
    <w:p>
      <w:pPr>
        <w:spacing w:after="0"/>
        <w:ind w:left="0"/>
        <w:jc w:val="both"/>
      </w:pPr>
      <w:r>
        <w:rPr>
          <w:rFonts w:ascii="Times New Roman"/>
          <w:b w:val="false"/>
          <w:i w:val="false"/>
          <w:color w:val="000000"/>
          <w:sz w:val="28"/>
        </w:rPr>
        <w:t>
      1140 - "Туынды қаржы құралдар", онда туынды қаржы құралдар, онын ішінде енгізілген, есепке алынады;</w:t>
      </w:r>
    </w:p>
    <w:p>
      <w:pPr>
        <w:spacing w:after="0"/>
        <w:ind w:left="0"/>
        <w:jc w:val="both"/>
      </w:pPr>
      <w:r>
        <w:rPr>
          <w:rFonts w:ascii="Times New Roman"/>
          <w:b w:val="false"/>
          <w:i w:val="false"/>
          <w:color w:val="000000"/>
          <w:sz w:val="28"/>
        </w:rPr>
        <w:t>
      1150 - "Алуға арналған қысқа мерзімді сыйақылар", онда мыналар:</w:t>
      </w:r>
    </w:p>
    <w:p>
      <w:pPr>
        <w:spacing w:after="0"/>
        <w:ind w:left="0"/>
        <w:jc w:val="both"/>
      </w:pPr>
      <w:r>
        <w:rPr>
          <w:rFonts w:ascii="Times New Roman"/>
          <w:b w:val="false"/>
          <w:i w:val="false"/>
          <w:color w:val="000000"/>
          <w:sz w:val="28"/>
        </w:rPr>
        <w:t>
      акциялар (қатысу үлестері) бойынша есептелген дивидендтер;</w:t>
      </w:r>
    </w:p>
    <w:p>
      <w:pPr>
        <w:spacing w:after="0"/>
        <w:ind w:left="0"/>
        <w:jc w:val="both"/>
      </w:pPr>
      <w:r>
        <w:rPr>
          <w:rFonts w:ascii="Times New Roman"/>
          <w:b w:val="false"/>
          <w:i w:val="false"/>
          <w:color w:val="000000"/>
          <w:sz w:val="28"/>
        </w:rPr>
        <w:t>
      қаржылық жалдау бойынша есептелген сыйақылар, берілген қарыздар, сатып алынған қаржы, инвестициялары сенімді басқару және өзге есептелген сыйақылар жөніндегі дебиторлық берешектің қозғалысына байланысты операциялар көрсетіледі;</w:t>
      </w:r>
    </w:p>
    <w:p>
      <w:pPr>
        <w:spacing w:after="0"/>
        <w:ind w:left="0"/>
        <w:jc w:val="both"/>
      </w:pPr>
      <w:r>
        <w:rPr>
          <w:rFonts w:ascii="Times New Roman"/>
          <w:b w:val="false"/>
          <w:i w:val="false"/>
          <w:color w:val="000000"/>
          <w:sz w:val="28"/>
        </w:rPr>
        <w:t>
      1160 - "Өзге қысқа мерзімді қаржы активтер", онда алдыңғы топтарда көрсетілмеген өзге қысқа мерзімді қаржы активтер есепке алынады;</w:t>
      </w:r>
    </w:p>
    <w:p>
      <w:pPr>
        <w:spacing w:after="0"/>
        <w:ind w:left="0"/>
        <w:jc w:val="both"/>
      </w:pPr>
      <w:r>
        <w:rPr>
          <w:rFonts w:ascii="Times New Roman"/>
          <w:b w:val="false"/>
          <w:i w:val="false"/>
          <w:color w:val="000000"/>
          <w:sz w:val="28"/>
        </w:rPr>
        <w:t>
      1170 - "Қысқа мерзімді қаржылық активтердің құнсыздануынан болатын залалға арналған бағалау резерві", онда қысқа мерзімді қаржылық активтердің құнсыздануынан болатын күтілетін кредиттік залалдарға арналған бағалау резервтері есепке алынады.</w:t>
      </w:r>
    </w:p>
    <w:bookmarkStart w:name="z26" w:id="20"/>
    <w:p>
      <w:pPr>
        <w:spacing w:after="0"/>
        <w:ind w:left="0"/>
        <w:jc w:val="both"/>
      </w:pPr>
      <w:r>
        <w:rPr>
          <w:rFonts w:ascii="Times New Roman"/>
          <w:b w:val="false"/>
          <w:i w:val="false"/>
          <w:color w:val="000000"/>
          <w:sz w:val="28"/>
        </w:rPr>
        <w:t>
      10. 1200 - "Қысқа мерзімді дебиторлық берешек" кіші бөлімі қысқа мерзімді дебиторлық берешекті есепке алуға арналған.</w:t>
      </w:r>
    </w:p>
    <w:bookmarkEnd w:id="20"/>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1210 - "Сатып алушылар мен тапсырысшылардың қысқа мерзімді дебиторлық берешегі", онда бір жылға дейін мерзімі бар активтер және көрсетілген қызметтер үшін сатып алушылармен және тапсырысшылармен есеп айырысу бойынша операциялар және сатып алушылар мен тапсырысшылардың өзге қысқа мерзімді дебиторлық берешегі көрсетіледі;</w:t>
      </w:r>
    </w:p>
    <w:p>
      <w:pPr>
        <w:spacing w:after="0"/>
        <w:ind w:left="0"/>
        <w:jc w:val="both"/>
      </w:pPr>
      <w:r>
        <w:rPr>
          <w:rFonts w:ascii="Times New Roman"/>
          <w:b w:val="false"/>
          <w:i w:val="false"/>
          <w:color w:val="000000"/>
          <w:sz w:val="28"/>
        </w:rPr>
        <w:t>
      1220 - "Еншілес ұйымдардың қысқа мерзімді дебиторлық берешегі", онда бір жылға дейін мерзімі бар іске асырылған активтер және көрсетілген қызметтер үшін еншілес ұйымдармен есеп айырысу бойынша операциялар мен еншілес ұйымдардың өзге қысқа мерзімді дебиторлық берешегі көрсетіледі;</w:t>
      </w:r>
    </w:p>
    <w:p>
      <w:pPr>
        <w:spacing w:after="0"/>
        <w:ind w:left="0"/>
        <w:jc w:val="both"/>
      </w:pPr>
      <w:r>
        <w:rPr>
          <w:rFonts w:ascii="Times New Roman"/>
          <w:b w:val="false"/>
          <w:i w:val="false"/>
          <w:color w:val="000000"/>
          <w:sz w:val="28"/>
        </w:rPr>
        <w:t>
      1230 - "Қауымдастырылған және бірлескен ұйымдардың қысқа мерзімді дебиторлық берешегі", онда бір жылға дейін мерзімі бар іске асырылған активтер және көрсетілген қызметтер үшін қауымдастырылған және бірлескен ұйымдармен есеп айырысу бойынша операциялар және қауымдастырылған және бірлескен ұйымдардың өзге қысқа мерзімді дебиторлық берешегі көрсетіледі;</w:t>
      </w:r>
    </w:p>
    <w:p>
      <w:pPr>
        <w:spacing w:after="0"/>
        <w:ind w:left="0"/>
        <w:jc w:val="both"/>
      </w:pPr>
      <w:r>
        <w:rPr>
          <w:rFonts w:ascii="Times New Roman"/>
          <w:b w:val="false"/>
          <w:i w:val="false"/>
          <w:color w:val="000000"/>
          <w:sz w:val="28"/>
        </w:rPr>
        <w:t>
      1240 - "Филиалдар мен құрылымдық бөлімшелердің қысқа мерзімді дебиторлық берешегі", онда филиалдардың шоттарына ақша қаражатының түсуі және есептен шығуы жөніндегі операциялар және филиалдар мен құрылымдық бөлімшелердің өзге қысқа мерзімді дебиторлық берешегі көрсетіледі;</w:t>
      </w:r>
    </w:p>
    <w:p>
      <w:pPr>
        <w:spacing w:after="0"/>
        <w:ind w:left="0"/>
        <w:jc w:val="both"/>
      </w:pPr>
      <w:r>
        <w:rPr>
          <w:rFonts w:ascii="Times New Roman"/>
          <w:b w:val="false"/>
          <w:i w:val="false"/>
          <w:color w:val="000000"/>
          <w:sz w:val="28"/>
        </w:rPr>
        <w:t>
      1250 - "Қызметкерлердің қысқа мерзімді дебиторлық берешегі", онда қызметкерлердің:</w:t>
      </w:r>
    </w:p>
    <w:p>
      <w:pPr>
        <w:spacing w:after="0"/>
        <w:ind w:left="0"/>
        <w:jc w:val="both"/>
      </w:pPr>
      <w:r>
        <w:rPr>
          <w:rFonts w:ascii="Times New Roman"/>
          <w:b w:val="false"/>
          <w:i w:val="false"/>
          <w:color w:val="000000"/>
          <w:sz w:val="28"/>
        </w:rPr>
        <w:t>
      активтерді сатып алуға есеппен берілген ақша қаражаты, қызметтерге ақы төлеу, қызметтік іссапарлар мен басқалар;</w:t>
      </w:r>
    </w:p>
    <w:p>
      <w:pPr>
        <w:spacing w:after="0"/>
        <w:ind w:left="0"/>
        <w:jc w:val="both"/>
      </w:pPr>
      <w:r>
        <w:rPr>
          <w:rFonts w:ascii="Times New Roman"/>
          <w:b w:val="false"/>
          <w:i w:val="false"/>
          <w:color w:val="000000"/>
          <w:sz w:val="28"/>
        </w:rPr>
        <w:t>
      қызметкерлерге берілген қарыздар бойынша қызметкерлердің дебиторлық берешегінің қозғалысына байланысты операциялар, сондай-ақ ұйымға қызметкер келтірген материалдық шығынды (кемшін шығу, талан-таражға салу, бүліну және басқалар) өтеу жөніндегі есеп айырысу және қызметкерлердің өзге қысқа мерзімді дебиторлық берешегі көрсетіледі;</w:t>
      </w:r>
    </w:p>
    <w:p>
      <w:pPr>
        <w:spacing w:after="0"/>
        <w:ind w:left="0"/>
        <w:jc w:val="both"/>
      </w:pPr>
      <w:r>
        <w:rPr>
          <w:rFonts w:ascii="Times New Roman"/>
          <w:b w:val="false"/>
          <w:i w:val="false"/>
          <w:color w:val="000000"/>
          <w:sz w:val="28"/>
        </w:rPr>
        <w:t>
      1260 - "Жалдау бойынша қысқа мерзімді дебиторлық берешек", онда ағымдағы кезеңде операциялық және қаржылық жалдау бойынша ағымдағы жалдау төлемдерін жүзеге асыру жөніндегі шығыстар есепке алынады;</w:t>
      </w:r>
    </w:p>
    <w:p>
      <w:pPr>
        <w:spacing w:after="0"/>
        <w:ind w:left="0"/>
        <w:jc w:val="both"/>
      </w:pPr>
      <w:r>
        <w:rPr>
          <w:rFonts w:ascii="Times New Roman"/>
          <w:b w:val="false"/>
          <w:i w:val="false"/>
          <w:color w:val="000000"/>
          <w:sz w:val="28"/>
        </w:rPr>
        <w:t>
      1270 - "Өзге қысқа мерзімді дебиторлық берешек", онда алдыңғы топтарда көрсетілмеген, бір жылға дейін мерзімі бар өзге дебиторлық берешек бойынша операциялар көрсетіледі, мысалы, алынған вексельдер бойынша, сақтандыру ұйымдарына сақтандыру төлемдерін жүзеге асыру бойынша берешек;</w:t>
      </w:r>
    </w:p>
    <w:p>
      <w:pPr>
        <w:spacing w:after="0"/>
        <w:ind w:left="0"/>
        <w:jc w:val="both"/>
      </w:pPr>
      <w:r>
        <w:rPr>
          <w:rFonts w:ascii="Times New Roman"/>
          <w:b w:val="false"/>
          <w:i w:val="false"/>
          <w:color w:val="000000"/>
          <w:sz w:val="28"/>
        </w:rPr>
        <w:t>
      1280 - "Қысқа мерзімді дебиторлық берешектің құнсыздануынан болатын залалға арналған бағалау резерві", онда қысқа мерзімді дебиторлық берешектің құнсыздануынан болатын залалға арналған бағалау резервтері есепке алынады.</w:t>
      </w:r>
    </w:p>
    <w:bookmarkStart w:name="z27" w:id="21"/>
    <w:p>
      <w:pPr>
        <w:spacing w:after="0"/>
        <w:ind w:left="0"/>
        <w:jc w:val="both"/>
      </w:pPr>
      <w:r>
        <w:rPr>
          <w:rFonts w:ascii="Times New Roman"/>
          <w:b w:val="false"/>
          <w:i w:val="false"/>
          <w:color w:val="000000"/>
          <w:sz w:val="28"/>
        </w:rPr>
        <w:t>
      11. 1300 - "Қорлар" кіші бөлімі қарапайым қызмет барысында сатуға арналған, немесе сату үшін өндіріс процесінде, немесе өндірістік процесте немесе қызметтер ұсыну кезінде пайдалануға арналған шикізат немесе материалдар нысанындағы активтерді есепке алуға арналған.</w:t>
      </w:r>
    </w:p>
    <w:bookmarkEnd w:id="21"/>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1310 - "Шикізат және материалдар", онда өндірістік процесте одан әрі пайдалануға арналған шикізат және материалдар, оның ішінде ауыл шаруашылық шикізаттары мен материалдар есепке алынады;</w:t>
      </w:r>
    </w:p>
    <w:p>
      <w:pPr>
        <w:spacing w:after="0"/>
        <w:ind w:left="0"/>
        <w:jc w:val="both"/>
      </w:pPr>
      <w:r>
        <w:rPr>
          <w:rFonts w:ascii="Times New Roman"/>
          <w:b w:val="false"/>
          <w:i w:val="false"/>
          <w:color w:val="000000"/>
          <w:sz w:val="28"/>
        </w:rPr>
        <w:t>
      1320 - "Дайын өнім", онда дайын, оның ішінде ауыл шаруашылығы өнімі есепке алынады;</w:t>
      </w:r>
    </w:p>
    <w:p>
      <w:pPr>
        <w:spacing w:after="0"/>
        <w:ind w:left="0"/>
        <w:jc w:val="both"/>
      </w:pPr>
      <w:r>
        <w:rPr>
          <w:rFonts w:ascii="Times New Roman"/>
          <w:b w:val="false"/>
          <w:i w:val="false"/>
          <w:color w:val="000000"/>
          <w:sz w:val="28"/>
        </w:rPr>
        <w:t>
      1330 - "Тауарлар", онда тауарлардың, оның ішінде сатып алынған және қайта сатуға сақталған ауыл шаруашылығы тауарларының қозғалысына байланысты операциялар көрсетіледі;</w:t>
      </w:r>
    </w:p>
    <w:p>
      <w:pPr>
        <w:spacing w:after="0"/>
        <w:ind w:left="0"/>
        <w:jc w:val="both"/>
      </w:pPr>
      <w:r>
        <w:rPr>
          <w:rFonts w:ascii="Times New Roman"/>
          <w:b w:val="false"/>
          <w:i w:val="false"/>
          <w:color w:val="000000"/>
          <w:sz w:val="28"/>
        </w:rPr>
        <w:t>
      1340 - "Аяқталмаған өндіріс", онда аяқталмаған өндіріс бойынша шығындар есепке алынады;</w:t>
      </w:r>
    </w:p>
    <w:p>
      <w:pPr>
        <w:spacing w:after="0"/>
        <w:ind w:left="0"/>
        <w:jc w:val="both"/>
      </w:pPr>
      <w:r>
        <w:rPr>
          <w:rFonts w:ascii="Times New Roman"/>
          <w:b w:val="false"/>
          <w:i w:val="false"/>
          <w:color w:val="000000"/>
          <w:sz w:val="28"/>
        </w:rPr>
        <w:t>
      1350 - "Өзге қорлар", онда алдыңғы топтарда көрсетілмеген өзге қорлар есепке алынады;</w:t>
      </w:r>
    </w:p>
    <w:p>
      <w:pPr>
        <w:spacing w:after="0"/>
        <w:ind w:left="0"/>
        <w:jc w:val="both"/>
      </w:pPr>
      <w:r>
        <w:rPr>
          <w:rFonts w:ascii="Times New Roman"/>
          <w:b w:val="false"/>
          <w:i w:val="false"/>
          <w:color w:val="000000"/>
          <w:sz w:val="28"/>
        </w:rPr>
        <w:t>
      1360 - "Қорлардың құнсыздануынан болатын залалдарға арналған бағалау резерві", онда қорлардың құнсыздануынан болатын залалдарға арналған бағалау резервтері есепке алынады;</w:t>
      </w:r>
    </w:p>
    <w:p>
      <w:pPr>
        <w:spacing w:after="0"/>
        <w:ind w:left="0"/>
        <w:jc w:val="both"/>
      </w:pPr>
      <w:r>
        <w:rPr>
          <w:rFonts w:ascii="Times New Roman"/>
          <w:b w:val="false"/>
          <w:i w:val="false"/>
          <w:color w:val="000000"/>
          <w:sz w:val="28"/>
        </w:rPr>
        <w:t>
      1370 - "Қорларды қайтару құқығы бар актив", онда күтілетін қайтарулар бөлігінде қорлардың өзіндік құны есепке алынады.</w:t>
      </w:r>
    </w:p>
    <w:bookmarkStart w:name="z28" w:id="22"/>
    <w:p>
      <w:pPr>
        <w:spacing w:after="0"/>
        <w:ind w:left="0"/>
        <w:jc w:val="both"/>
      </w:pPr>
      <w:r>
        <w:rPr>
          <w:rFonts w:ascii="Times New Roman"/>
          <w:b w:val="false"/>
          <w:i w:val="false"/>
          <w:color w:val="000000"/>
          <w:sz w:val="28"/>
        </w:rPr>
        <w:t>
      12. 1400 - "Ағымдағы салық активтері" кіші бөлімі бюджетпен есеп айырысу кезінде салық және бюджетке төленетін басқа да төлемдердің артық төленген сомасын, сондай-ақ ұсынылған шот-фактуралар бойынша есепке алуға жататын қосылған құн салығының сомасын есепке алуға арналған.</w:t>
      </w:r>
    </w:p>
    <w:bookmarkEnd w:id="22"/>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1410 - "Корпоративтік табыс салығы", онда бюджетке артық төленген корпоративтік табыс салығын көрсетуге байланысты операциялар, сондай-ақ корпоративтік табыс салығын төлеу бойынша аванстық төлемдер көрсетіледі;</w:t>
      </w:r>
    </w:p>
    <w:p>
      <w:pPr>
        <w:spacing w:after="0"/>
        <w:ind w:left="0"/>
        <w:jc w:val="both"/>
      </w:pPr>
      <w:r>
        <w:rPr>
          <w:rFonts w:ascii="Times New Roman"/>
          <w:b w:val="false"/>
          <w:i w:val="false"/>
          <w:color w:val="000000"/>
          <w:sz w:val="28"/>
        </w:rPr>
        <w:t>
      1420 - "Қосылған құн салығы", онда есепке алуға жататын, оның ішінде салық заңнамасына сәйкес өтеуге жататын қосылған құн салығы, сондай-ақ бюджетке артық төленген қосылған құн салығы бойынша операциялар көрсетіледі;</w:t>
      </w:r>
    </w:p>
    <w:p>
      <w:pPr>
        <w:spacing w:after="0"/>
        <w:ind w:left="0"/>
        <w:jc w:val="both"/>
      </w:pPr>
      <w:r>
        <w:rPr>
          <w:rFonts w:ascii="Times New Roman"/>
          <w:b w:val="false"/>
          <w:i w:val="false"/>
          <w:color w:val="000000"/>
          <w:sz w:val="28"/>
        </w:rPr>
        <w:t>
      1430 - "Өзге салық және бюджетке төленетін басқа да міндетті төлемдер", онда Қазақстан Республикасының заңнамасына сәйкес өтеуге және (немесе) есепке алуға жататын өзге де салықтар мен бюджетке төленетін басқа да міндетті төлемдер есепке алынады.</w:t>
      </w:r>
    </w:p>
    <w:bookmarkStart w:name="z29" w:id="23"/>
    <w:p>
      <w:pPr>
        <w:spacing w:after="0"/>
        <w:ind w:left="0"/>
        <w:jc w:val="both"/>
      </w:pPr>
      <w:r>
        <w:rPr>
          <w:rFonts w:ascii="Times New Roman"/>
          <w:b w:val="false"/>
          <w:i w:val="false"/>
          <w:color w:val="000000"/>
          <w:sz w:val="28"/>
        </w:rPr>
        <w:t>
      13. 1500 - "Сатуға арналған ұзақ мерзімді активтер" кіші бөлімі, егер олардың теңгерімдік құны жалғастыратын пайдалану жолымен емес, негізінен сату есебінен өтелетін болса, сатуға арналған ретінде жіктелетін ұзақ мерзімді активтерді есепке алуға арналған, бұл ретте сату ықтималдығы жоғары болып табылады.</w:t>
      </w:r>
    </w:p>
    <w:bookmarkEnd w:id="23"/>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1510 - "Сатуға арналған ұзақ мерзімді активтер", онда сатуға арналған ұзақ мерзімді активтер есепке алынады, мысалы сатуға дайындалған жабдық;</w:t>
      </w:r>
    </w:p>
    <w:p>
      <w:pPr>
        <w:spacing w:after="0"/>
        <w:ind w:left="0"/>
        <w:jc w:val="both"/>
      </w:pPr>
      <w:r>
        <w:rPr>
          <w:rFonts w:ascii="Times New Roman"/>
          <w:b w:val="false"/>
          <w:i w:val="false"/>
          <w:color w:val="000000"/>
          <w:sz w:val="28"/>
        </w:rPr>
        <w:t>
      1520 - "Сатуға арналған істен шығатын топтар", онда сатуға арналған істен шығатын топтар есепке алынады, мысалы сатуға дайындалған жұмыс істейтін зауыт;</w:t>
      </w:r>
    </w:p>
    <w:p>
      <w:pPr>
        <w:spacing w:after="0"/>
        <w:ind w:left="0"/>
        <w:jc w:val="both"/>
      </w:pPr>
      <w:r>
        <w:rPr>
          <w:rFonts w:ascii="Times New Roman"/>
          <w:b w:val="false"/>
          <w:i w:val="false"/>
          <w:color w:val="000000"/>
          <w:sz w:val="28"/>
        </w:rPr>
        <w:t>
      1530 - "Сатуға арналған ұзақ мерзімді активтердің (немесе істен шығатын топтардың) құнсыздануынан болатын залалдарға арналған бағалау резервтері", онда сатуға арналған ұзақ мерзімді активтердің (немесе істен шығатын топтардың) құнсыздануынан болатын залалдарға арналған бағалау резервтері есепке алынады.</w:t>
      </w:r>
    </w:p>
    <w:bookmarkStart w:name="z30" w:id="24"/>
    <w:p>
      <w:pPr>
        <w:spacing w:after="0"/>
        <w:ind w:left="0"/>
        <w:jc w:val="both"/>
      </w:pPr>
      <w:r>
        <w:rPr>
          <w:rFonts w:ascii="Times New Roman"/>
          <w:b w:val="false"/>
          <w:i w:val="false"/>
          <w:color w:val="000000"/>
          <w:sz w:val="28"/>
        </w:rPr>
        <w:t>
      14. 1600 - "Биологиялық активтер" кіші бөлімі ауыл шаруашылығы қызметімен байланысты биологиялық активтерді есепке алуға арналған.</w:t>
      </w:r>
    </w:p>
    <w:bookmarkEnd w:id="24"/>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1610 - "Өсімдіктер";</w:t>
      </w:r>
    </w:p>
    <w:p>
      <w:pPr>
        <w:spacing w:after="0"/>
        <w:ind w:left="0"/>
        <w:jc w:val="both"/>
      </w:pPr>
      <w:r>
        <w:rPr>
          <w:rFonts w:ascii="Times New Roman"/>
          <w:b w:val="false"/>
          <w:i w:val="false"/>
          <w:color w:val="000000"/>
          <w:sz w:val="28"/>
        </w:rPr>
        <w:t>
      1620 - "Жануарлар";</w:t>
      </w:r>
    </w:p>
    <w:p>
      <w:pPr>
        <w:spacing w:after="0"/>
        <w:ind w:left="0"/>
        <w:jc w:val="both"/>
      </w:pPr>
      <w:r>
        <w:rPr>
          <w:rFonts w:ascii="Times New Roman"/>
          <w:b w:val="false"/>
          <w:i w:val="false"/>
          <w:color w:val="000000"/>
          <w:sz w:val="28"/>
        </w:rPr>
        <w:t>
      1630 - "Биологиялық активтердің құнсыздануынан болатын залалға арналған бағалау резерві", онда биологиялық активтердің құнсыздануынан болатын залалға арналған бағалау резервтері есепке алынады.</w:t>
      </w:r>
    </w:p>
    <w:bookmarkStart w:name="z31" w:id="25"/>
    <w:p>
      <w:pPr>
        <w:spacing w:after="0"/>
        <w:ind w:left="0"/>
        <w:jc w:val="both"/>
      </w:pPr>
      <w:r>
        <w:rPr>
          <w:rFonts w:ascii="Times New Roman"/>
          <w:b w:val="false"/>
          <w:i w:val="false"/>
          <w:color w:val="000000"/>
          <w:sz w:val="28"/>
        </w:rPr>
        <w:t>
      15. 1700 - "Өзге қысқа мерзімді активтер" кіші бөлімі алдыңғы кіші бөлімдерде көрсетілмеген өзге қысқа мерзімді активтерді есепке алуға арналған.</w:t>
      </w:r>
    </w:p>
    <w:bookmarkEnd w:id="25"/>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1710 - "Берілген қысқа мерзімді аванстар", онда активтерді жеткізу негізінде берілген, сондай-ақ есепті кезең ішінде тапсырысшылардан ішінара дайындығы бойынша қабылданған өнімдерге, қызметтерге ақы төлеу жөніндегі аванстар және өзге берілген қысқа мерзімді аванстар есепке алынады;</w:t>
      </w:r>
    </w:p>
    <w:p>
      <w:pPr>
        <w:spacing w:after="0"/>
        <w:ind w:left="0"/>
        <w:jc w:val="both"/>
      </w:pPr>
      <w:r>
        <w:rPr>
          <w:rFonts w:ascii="Times New Roman"/>
          <w:b w:val="false"/>
          <w:i w:val="false"/>
          <w:color w:val="000000"/>
          <w:sz w:val="28"/>
        </w:rPr>
        <w:t>
      1720 - "Алдағы кезеңдердің шығыстары", онда есепті жылдың ішінде қазіргі кезеңде жүргізілген, бірақ алдағы кезеңдерге қатысты шығыстар (сақтандыру ұйымдарына төленген сақтандыру сыйлықтары, жалдау ақысы және т.б.) есепке алынады;</w:t>
      </w:r>
    </w:p>
    <w:p>
      <w:pPr>
        <w:spacing w:after="0"/>
        <w:ind w:left="0"/>
        <w:jc w:val="both"/>
      </w:pPr>
      <w:r>
        <w:rPr>
          <w:rFonts w:ascii="Times New Roman"/>
          <w:b w:val="false"/>
          <w:i w:val="false"/>
          <w:color w:val="000000"/>
          <w:sz w:val="28"/>
        </w:rPr>
        <w:t>
      1730 - "Шарттар бойынша қысқа мерзімді активтер", онда клиенттермен жасалған шарттар бойынша қысқа мерзімді активтер есепке алынады;</w:t>
      </w:r>
    </w:p>
    <w:p>
      <w:pPr>
        <w:spacing w:after="0"/>
        <w:ind w:left="0"/>
        <w:jc w:val="both"/>
      </w:pPr>
      <w:r>
        <w:rPr>
          <w:rFonts w:ascii="Times New Roman"/>
          <w:b w:val="false"/>
          <w:i w:val="false"/>
          <w:color w:val="000000"/>
          <w:sz w:val="28"/>
        </w:rPr>
        <w:t>
      1740 - "Шарттар бойынша қысқа мерзімді активтердің құнсыздануынан болатын залалдарға арналған бағалау резервтері", онда сатып алушылармен жасалған шарттар бойынша қысқа мерзімді активтердің құнсыздануынан болатын залалдарға арналған бағалау резервтері есепке алынады;</w:t>
      </w:r>
    </w:p>
    <w:p>
      <w:pPr>
        <w:spacing w:after="0"/>
        <w:ind w:left="0"/>
        <w:jc w:val="both"/>
      </w:pPr>
      <w:r>
        <w:rPr>
          <w:rFonts w:ascii="Times New Roman"/>
          <w:b w:val="false"/>
          <w:i w:val="false"/>
          <w:color w:val="000000"/>
          <w:sz w:val="28"/>
        </w:rPr>
        <w:t>
      1750 - "Өзге қысқа мерзімді активтер", онда алдыңғы топтарда көрсетілмеген өзге қысқа мерзімді активтер бойынша операциялар есепке алынады.</w:t>
      </w:r>
    </w:p>
    <w:bookmarkStart w:name="z32" w:id="26"/>
    <w:p>
      <w:pPr>
        <w:spacing w:after="0"/>
        <w:ind w:left="0"/>
        <w:jc w:val="left"/>
      </w:pPr>
      <w:r>
        <w:rPr>
          <w:rFonts w:ascii="Times New Roman"/>
          <w:b/>
          <w:i w:val="false"/>
          <w:color w:val="000000"/>
        </w:rPr>
        <w:t xml:space="preserve"> 5-тарау. "Ұзақ мерзімді активтер" 2-бөлімінің шоттары</w:t>
      </w:r>
    </w:p>
    <w:bookmarkEnd w:id="26"/>
    <w:bookmarkStart w:name="z33" w:id="27"/>
    <w:p>
      <w:pPr>
        <w:spacing w:after="0"/>
        <w:ind w:left="0"/>
        <w:jc w:val="both"/>
      </w:pPr>
      <w:r>
        <w:rPr>
          <w:rFonts w:ascii="Times New Roman"/>
          <w:b w:val="false"/>
          <w:i w:val="false"/>
          <w:color w:val="000000"/>
          <w:sz w:val="28"/>
        </w:rPr>
        <w:t>
      16. 2 "Ұзақ мерзімді активтер" бөлімінің шоттары ұйымдардың ұзақ мерзімді ретінде жіктелетін активтерін есепке алуға арналған.</w:t>
      </w:r>
    </w:p>
    <w:bookmarkEnd w:id="27"/>
    <w:p>
      <w:pPr>
        <w:spacing w:after="0"/>
        <w:ind w:left="0"/>
        <w:jc w:val="both"/>
      </w:pPr>
      <w:r>
        <w:rPr>
          <w:rFonts w:ascii="Times New Roman"/>
          <w:b w:val="false"/>
          <w:i w:val="false"/>
          <w:color w:val="000000"/>
          <w:sz w:val="28"/>
        </w:rPr>
        <w:t>
      2 "Ұзақ мерзімді активтер" бөлімі мынадай кіші бөлімдерді қамтиды:</w:t>
      </w:r>
    </w:p>
    <w:p>
      <w:pPr>
        <w:spacing w:after="0"/>
        <w:ind w:left="0"/>
        <w:jc w:val="both"/>
      </w:pPr>
      <w:r>
        <w:rPr>
          <w:rFonts w:ascii="Times New Roman"/>
          <w:b w:val="false"/>
          <w:i w:val="false"/>
          <w:color w:val="000000"/>
          <w:sz w:val="28"/>
        </w:rPr>
        <w:t>
      2000 - Ұзақ мерзімді қаржылық активтер" бөлімі мынадай кіші бөлімдерді қамтиды:</w:t>
      </w:r>
    </w:p>
    <w:p>
      <w:pPr>
        <w:spacing w:after="0"/>
        <w:ind w:left="0"/>
        <w:jc w:val="both"/>
      </w:pPr>
      <w:r>
        <w:rPr>
          <w:rFonts w:ascii="Times New Roman"/>
          <w:b w:val="false"/>
          <w:i w:val="false"/>
          <w:color w:val="000000"/>
          <w:sz w:val="28"/>
        </w:rPr>
        <w:t>
      2100 - "Ұзақ мерзімді дебиторлық берешек";</w:t>
      </w:r>
    </w:p>
    <w:p>
      <w:pPr>
        <w:spacing w:after="0"/>
        <w:ind w:left="0"/>
        <w:jc w:val="both"/>
      </w:pPr>
      <w:r>
        <w:rPr>
          <w:rFonts w:ascii="Times New Roman"/>
          <w:b w:val="false"/>
          <w:i w:val="false"/>
          <w:color w:val="000000"/>
          <w:sz w:val="28"/>
        </w:rPr>
        <w:t>
      2200 - "Инвестициялар";</w:t>
      </w:r>
    </w:p>
    <w:p>
      <w:pPr>
        <w:spacing w:after="0"/>
        <w:ind w:left="0"/>
        <w:jc w:val="both"/>
      </w:pPr>
      <w:r>
        <w:rPr>
          <w:rFonts w:ascii="Times New Roman"/>
          <w:b w:val="false"/>
          <w:i w:val="false"/>
          <w:color w:val="000000"/>
          <w:sz w:val="28"/>
        </w:rPr>
        <w:t>
      2300 - "Инвестициялық мүлік";</w:t>
      </w:r>
    </w:p>
    <w:p>
      <w:pPr>
        <w:spacing w:after="0"/>
        <w:ind w:left="0"/>
        <w:jc w:val="both"/>
      </w:pPr>
      <w:r>
        <w:rPr>
          <w:rFonts w:ascii="Times New Roman"/>
          <w:b w:val="false"/>
          <w:i w:val="false"/>
          <w:color w:val="000000"/>
          <w:sz w:val="28"/>
        </w:rPr>
        <w:t>
      2400 - "Негізгі құралдар";</w:t>
      </w:r>
    </w:p>
    <w:p>
      <w:pPr>
        <w:spacing w:after="0"/>
        <w:ind w:left="0"/>
        <w:jc w:val="both"/>
      </w:pPr>
      <w:r>
        <w:rPr>
          <w:rFonts w:ascii="Times New Roman"/>
          <w:b w:val="false"/>
          <w:i w:val="false"/>
          <w:color w:val="000000"/>
          <w:sz w:val="28"/>
        </w:rPr>
        <w:t>
      2500 - "Биологиялық активтер";</w:t>
      </w:r>
    </w:p>
    <w:p>
      <w:pPr>
        <w:spacing w:after="0"/>
        <w:ind w:left="0"/>
        <w:jc w:val="both"/>
      </w:pPr>
      <w:r>
        <w:rPr>
          <w:rFonts w:ascii="Times New Roman"/>
          <w:b w:val="false"/>
          <w:i w:val="false"/>
          <w:color w:val="000000"/>
          <w:sz w:val="28"/>
        </w:rPr>
        <w:t>
      2600 - "Барлау және бағалау активтері";</w:t>
      </w:r>
    </w:p>
    <w:p>
      <w:pPr>
        <w:spacing w:after="0"/>
        <w:ind w:left="0"/>
        <w:jc w:val="both"/>
      </w:pPr>
      <w:r>
        <w:rPr>
          <w:rFonts w:ascii="Times New Roman"/>
          <w:b w:val="false"/>
          <w:i w:val="false"/>
          <w:color w:val="000000"/>
          <w:sz w:val="28"/>
        </w:rPr>
        <w:t>
      2700 - "Материалдық емес активтер";</w:t>
      </w:r>
    </w:p>
    <w:p>
      <w:pPr>
        <w:spacing w:after="0"/>
        <w:ind w:left="0"/>
        <w:jc w:val="both"/>
      </w:pPr>
      <w:r>
        <w:rPr>
          <w:rFonts w:ascii="Times New Roman"/>
          <w:b w:val="false"/>
          <w:i w:val="false"/>
          <w:color w:val="000000"/>
          <w:sz w:val="28"/>
        </w:rPr>
        <w:t>
      2800 - "Кейінге қалдырылған салықтық активтер";</w:t>
      </w:r>
    </w:p>
    <w:p>
      <w:pPr>
        <w:spacing w:after="0"/>
        <w:ind w:left="0"/>
        <w:jc w:val="both"/>
      </w:pPr>
      <w:r>
        <w:rPr>
          <w:rFonts w:ascii="Times New Roman"/>
          <w:b w:val="false"/>
          <w:i w:val="false"/>
          <w:color w:val="000000"/>
          <w:sz w:val="28"/>
        </w:rPr>
        <w:t>
      2900 - "Өзге ұзақ мерзімді активтер".</w:t>
      </w:r>
    </w:p>
    <w:bookmarkStart w:name="z34" w:id="28"/>
    <w:p>
      <w:pPr>
        <w:spacing w:after="0"/>
        <w:ind w:left="0"/>
        <w:jc w:val="both"/>
      </w:pPr>
      <w:r>
        <w:rPr>
          <w:rFonts w:ascii="Times New Roman"/>
          <w:b w:val="false"/>
          <w:i w:val="false"/>
          <w:color w:val="000000"/>
          <w:sz w:val="28"/>
        </w:rPr>
        <w:t>
      17. 2000 - "Ұзақ мерзімді қаржылық активтер" кіші бөлімі ұзақ мерзімді қаржылық активтерді (үлестік қатысу әдісімен және бастапқы құны бойынша есептелетін инвестицияларды қоспағанда) және ұзақ мерзімді дебиторлық берешекті есепке алуға арналған.</w:t>
      </w:r>
    </w:p>
    <w:bookmarkEnd w:id="28"/>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2010 - "Ұзақ мерзімді амортизациялық құнмен бағаланған қаржылық активтер", онда ұзақ мерзімді амортизациялық құнмен бағаланған қаржылық активтер есепке алынады;</w:t>
      </w:r>
    </w:p>
    <w:p>
      <w:pPr>
        <w:spacing w:after="0"/>
        <w:ind w:left="0"/>
        <w:jc w:val="both"/>
      </w:pPr>
      <w:r>
        <w:rPr>
          <w:rFonts w:ascii="Times New Roman"/>
          <w:b w:val="false"/>
          <w:i w:val="false"/>
          <w:color w:val="000000"/>
          <w:sz w:val="28"/>
        </w:rPr>
        <w:t>
      2020 - "Ұзақ мерзімді басқа жиынтық табыс арқылы әділ құнмен бағаланған қаржылық активтер", онда ұзақ мерзімді басқа жиынтық табыс арқылы әділ құнмен бағаланған қаржылық активтер есепке алынады;</w:t>
      </w:r>
    </w:p>
    <w:p>
      <w:pPr>
        <w:spacing w:after="0"/>
        <w:ind w:left="0"/>
        <w:jc w:val="both"/>
      </w:pPr>
      <w:r>
        <w:rPr>
          <w:rFonts w:ascii="Times New Roman"/>
          <w:b w:val="false"/>
          <w:i w:val="false"/>
          <w:color w:val="000000"/>
          <w:sz w:val="28"/>
        </w:rPr>
        <w:t>
      2030 - "Ұзақ мерзімді пайда немесе залал арқылы әділ құнмен бағаланған қаржылық активтер", онда ұзақ мерзімді пайда немесе залал арқылы әділ құнмен бағаланған қаржылық активтер есепке алынады;</w:t>
      </w:r>
    </w:p>
    <w:p>
      <w:pPr>
        <w:spacing w:after="0"/>
        <w:ind w:left="0"/>
        <w:jc w:val="both"/>
      </w:pPr>
      <w:r>
        <w:rPr>
          <w:rFonts w:ascii="Times New Roman"/>
          <w:b w:val="false"/>
          <w:i w:val="false"/>
          <w:color w:val="000000"/>
          <w:sz w:val="28"/>
        </w:rPr>
        <w:t>
      2040 - "Туынды қаржы құралдар", онда туынды қаржы құралдар, оның ішінде қондырылған, есепке алынады;</w:t>
      </w:r>
    </w:p>
    <w:p>
      <w:pPr>
        <w:spacing w:after="0"/>
        <w:ind w:left="0"/>
        <w:jc w:val="both"/>
      </w:pPr>
      <w:r>
        <w:rPr>
          <w:rFonts w:ascii="Times New Roman"/>
          <w:b w:val="false"/>
          <w:i w:val="false"/>
          <w:color w:val="000000"/>
          <w:sz w:val="28"/>
        </w:rPr>
        <w:t>
      2050 - "Алуға арналған ұзақ мерзімді сыйақылар", онда қаржылық жалдау, берілген қарыздар, сатып алынған қаржылық инвестициялар, сенімгерлік басқару бойынша есептелген сыйақылар бойынша ұзақ мерзімді дебиторлық берешектің қозғалысымен байланысты операциялар және өзге де алуға арналған ұзақ мерзімді сыйақылар көрсетіледі;</w:t>
      </w:r>
    </w:p>
    <w:p>
      <w:pPr>
        <w:spacing w:after="0"/>
        <w:ind w:left="0"/>
        <w:jc w:val="both"/>
      </w:pPr>
      <w:r>
        <w:rPr>
          <w:rFonts w:ascii="Times New Roman"/>
          <w:b w:val="false"/>
          <w:i w:val="false"/>
          <w:color w:val="000000"/>
          <w:sz w:val="28"/>
        </w:rPr>
        <w:t>
      2060 - "Үлескерлік құралдар", онда басқа жиынтық табыс арқылы әділ құнмен бағаланған үлескерлік құралдар және пайда немесе залал арқылы әділ құнмен бағаланған үлескерлік құралдар есепке алынады;</w:t>
      </w:r>
    </w:p>
    <w:p>
      <w:pPr>
        <w:spacing w:after="0"/>
        <w:ind w:left="0"/>
        <w:jc w:val="both"/>
      </w:pPr>
      <w:r>
        <w:rPr>
          <w:rFonts w:ascii="Times New Roman"/>
          <w:b w:val="false"/>
          <w:i w:val="false"/>
          <w:color w:val="000000"/>
          <w:sz w:val="28"/>
        </w:rPr>
        <w:t>
      2070 - "Өзге ұзақ мерзімді қаржылық активтер", онда алдыңғы топтарда көрсетілмеген ұзақ мерзімді қаржы активтері есепке алынады;</w:t>
      </w:r>
    </w:p>
    <w:p>
      <w:pPr>
        <w:spacing w:after="0"/>
        <w:ind w:left="0"/>
        <w:jc w:val="both"/>
      </w:pPr>
      <w:r>
        <w:rPr>
          <w:rFonts w:ascii="Times New Roman"/>
          <w:b w:val="false"/>
          <w:i w:val="false"/>
          <w:color w:val="000000"/>
          <w:sz w:val="28"/>
        </w:rPr>
        <w:t>
      2080 - "Ұзақ мерзімді қаржылық активтердің құнсыздануынан болатын залалдарға арналған бағалау резервтері", онда ұзақ мерзімді қаржылық активтердің құнсыздануынан болатын күтіліп отырған кредиттік залалдарды бағалау резервтері есепке алынады.</w:t>
      </w:r>
    </w:p>
    <w:bookmarkStart w:name="z35" w:id="29"/>
    <w:p>
      <w:pPr>
        <w:spacing w:after="0"/>
        <w:ind w:left="0"/>
        <w:jc w:val="both"/>
      </w:pPr>
      <w:r>
        <w:rPr>
          <w:rFonts w:ascii="Times New Roman"/>
          <w:b w:val="false"/>
          <w:i w:val="false"/>
          <w:color w:val="000000"/>
          <w:sz w:val="28"/>
        </w:rPr>
        <w:t>
      18. 2100 - "Ұзақ мерзімді дебиторлық берешек" кіші бөлімі ұзақ мерзімді дебиторлық берешекті есепке алуға арналған.</w:t>
      </w:r>
    </w:p>
    <w:bookmarkEnd w:id="29"/>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2110 - "Сатып алушылар мен тапсырысшылардың ұзақ мерзімді берешегі", онда сатылған активтер мен бір жылдан асатын мерзімде көрсетілген қызметтер үшін сатып алушылармен және тапсырысшылармен есеп айырысу бойынша операциялар көрсетіледі;</w:t>
      </w:r>
    </w:p>
    <w:p>
      <w:pPr>
        <w:spacing w:after="0"/>
        <w:ind w:left="0"/>
        <w:jc w:val="both"/>
      </w:pPr>
      <w:r>
        <w:rPr>
          <w:rFonts w:ascii="Times New Roman"/>
          <w:b w:val="false"/>
          <w:i w:val="false"/>
          <w:color w:val="000000"/>
          <w:sz w:val="28"/>
        </w:rPr>
        <w:t>
      2120 - "Еншілес ұйымдардың ұзақ мерзімді дебиторлық берешегі", онда сатылған активтер мен бір жылдан асатын мерзімде көрсетілген қызметтер үшін еншілес ұйымдармен есеп айырысу бойынша операциялар және еншілес ұйымдардың өзге де ұзақ мерзімді дебиторлық берешектері көрсетіледі;</w:t>
      </w:r>
    </w:p>
    <w:p>
      <w:pPr>
        <w:spacing w:after="0"/>
        <w:ind w:left="0"/>
        <w:jc w:val="both"/>
      </w:pPr>
      <w:r>
        <w:rPr>
          <w:rFonts w:ascii="Times New Roman"/>
          <w:b w:val="false"/>
          <w:i w:val="false"/>
          <w:color w:val="000000"/>
          <w:sz w:val="28"/>
        </w:rPr>
        <w:t>
      2130 - "Қауымдастырылған және бірлескен ұйымдардың ұзақ мерзімді дебиторлық берешегі", онда сатылған активтер мен бір жылдан асатын мерзімде көрсетілген қызметтер үшін қауымдастырылған және бірлескен ұйымдармен есеп айырысу бойынша операциялар және бірлескен ұйымдардың өзге де ұзақ мерзімді дебиторлық берешектері көрсетіледі;</w:t>
      </w:r>
    </w:p>
    <w:p>
      <w:pPr>
        <w:spacing w:after="0"/>
        <w:ind w:left="0"/>
        <w:jc w:val="both"/>
      </w:pPr>
      <w:r>
        <w:rPr>
          <w:rFonts w:ascii="Times New Roman"/>
          <w:b w:val="false"/>
          <w:i w:val="false"/>
          <w:color w:val="000000"/>
          <w:sz w:val="28"/>
        </w:rPr>
        <w:t>
      2140 - "Филиалдар мен құрылымдық бөлімшелердің ұзақ мерзімді дебиторлық берешегі", онда филиалдар мен құрылымдық бөлімшелердің ұзақ мерзімді дебиторлық берешегі есепке алынады;</w:t>
      </w:r>
    </w:p>
    <w:p>
      <w:pPr>
        <w:spacing w:after="0"/>
        <w:ind w:left="0"/>
        <w:jc w:val="both"/>
      </w:pPr>
      <w:r>
        <w:rPr>
          <w:rFonts w:ascii="Times New Roman"/>
          <w:b w:val="false"/>
          <w:i w:val="false"/>
          <w:color w:val="000000"/>
          <w:sz w:val="28"/>
        </w:rPr>
        <w:t>
      2150 - "Қызметкерлердің ұзақ мерзімді дебиторлық берешегі", онда қызметкерлерге берілген ұзақ мерзімді қарыздар бойынша қызметкерлердің дебиторлық берешегінің қозғалысымен байланысты операциялар, сондай-ақ қызметкердің ұйымға бір жылдан асатын мерзімде келтірген материалдық зиянды (кемшін шығу, ұрлау, бүлдіру және басқалар) өтеу жөніндегі есеп айырысу көрсетіледі;</w:t>
      </w:r>
    </w:p>
    <w:p>
      <w:pPr>
        <w:spacing w:after="0"/>
        <w:ind w:left="0"/>
        <w:jc w:val="both"/>
      </w:pPr>
      <w:r>
        <w:rPr>
          <w:rFonts w:ascii="Times New Roman"/>
          <w:b w:val="false"/>
          <w:i w:val="false"/>
          <w:color w:val="000000"/>
          <w:sz w:val="28"/>
        </w:rPr>
        <w:t>
      2160 - "Жалдау бойынша ұзақ мерзімді дебиторлық берешек", онда қаржылық жалдау бойынша ұзақ мерзімді дебиторлық берешек және жалдау бойынша өзге де ұзақ мерзімді дебиторлық берешек есепке алынады;</w:t>
      </w:r>
    </w:p>
    <w:p>
      <w:pPr>
        <w:spacing w:after="0"/>
        <w:ind w:left="0"/>
        <w:jc w:val="both"/>
      </w:pPr>
      <w:r>
        <w:rPr>
          <w:rFonts w:ascii="Times New Roman"/>
          <w:b w:val="false"/>
          <w:i w:val="false"/>
          <w:color w:val="000000"/>
          <w:sz w:val="28"/>
        </w:rPr>
        <w:t>
      2170 - "Өзге ұзақ мерзімді дебиторлық берешек", онда алдыңғы топтарда көрсетілмеген өзге ұзақ мерзімді дебиторлық берешек бойынша операциялар көрсетіледі, мысалы сақтандыру ұйымдарына сақтандыру төлемдерін жүзеге асыру бойынша алынған вексельдер бойынша ұзақ мерзімді берешек;</w:t>
      </w:r>
    </w:p>
    <w:p>
      <w:pPr>
        <w:spacing w:after="0"/>
        <w:ind w:left="0"/>
        <w:jc w:val="both"/>
      </w:pPr>
      <w:r>
        <w:rPr>
          <w:rFonts w:ascii="Times New Roman"/>
          <w:b w:val="false"/>
          <w:i w:val="false"/>
          <w:color w:val="000000"/>
          <w:sz w:val="28"/>
        </w:rPr>
        <w:t>
      2180 - "Ұзақ мерзімді дебиторлық берешектің құнсыздануынан болған залалға арналған бағалау резервтері", онда ұзақ мерзімді дебиторлық берешектің құнсыздануынан болатын залалдарға арналған бағалау резервтері есепке алынады.</w:t>
      </w:r>
    </w:p>
    <w:bookmarkStart w:name="z36" w:id="30"/>
    <w:p>
      <w:pPr>
        <w:spacing w:after="0"/>
        <w:ind w:left="0"/>
        <w:jc w:val="both"/>
      </w:pPr>
      <w:r>
        <w:rPr>
          <w:rFonts w:ascii="Times New Roman"/>
          <w:b w:val="false"/>
          <w:i w:val="false"/>
          <w:color w:val="000000"/>
          <w:sz w:val="28"/>
        </w:rPr>
        <w:t>
      19. 2200 - "Инвестициялар" кіші бөлімі үлестік қатысу әдісімен және бастапқы құнымен есепке алынатын инвестицияларды есепке алуға арналған.</w:t>
      </w:r>
    </w:p>
    <w:bookmarkEnd w:id="30"/>
    <w:p>
      <w:pPr>
        <w:spacing w:after="0"/>
        <w:ind w:left="0"/>
        <w:jc w:val="both"/>
      </w:pPr>
      <w:r>
        <w:rPr>
          <w:rFonts w:ascii="Times New Roman"/>
          <w:b w:val="false"/>
          <w:i w:val="false"/>
          <w:color w:val="000000"/>
          <w:sz w:val="28"/>
        </w:rPr>
        <w:t>
      2210 - "Үлестік қатысу әдісімен есепке алынатын инвестициялар", онда үлестік қатысу әдісімен есепке алынатын үлескерлік құралдарға берілетін инвестициялар бойынша операциялар көрсетіледі;</w:t>
      </w:r>
    </w:p>
    <w:p>
      <w:pPr>
        <w:spacing w:after="0"/>
        <w:ind w:left="0"/>
        <w:jc w:val="both"/>
      </w:pPr>
      <w:r>
        <w:rPr>
          <w:rFonts w:ascii="Times New Roman"/>
          <w:b w:val="false"/>
          <w:i w:val="false"/>
          <w:color w:val="000000"/>
          <w:sz w:val="28"/>
        </w:rPr>
        <w:t>
      2220 - "Бастапқы құны бойынша есепке алынатын инвестициялар", онда бастапқы құны бойынша есепке алынатын үлестік құралдардағы инвестициялар жөніндегі операциялар көрсетіледі;</w:t>
      </w:r>
    </w:p>
    <w:p>
      <w:pPr>
        <w:spacing w:after="0"/>
        <w:ind w:left="0"/>
        <w:jc w:val="both"/>
      </w:pPr>
      <w:r>
        <w:rPr>
          <w:rFonts w:ascii="Times New Roman"/>
          <w:b w:val="false"/>
          <w:i w:val="false"/>
          <w:color w:val="000000"/>
          <w:sz w:val="28"/>
        </w:rPr>
        <w:t>
      2230 - "Инвестициялардың құнсыздануынан болатын залалға арналған бағалау резервтері", онда инвестициялардың құнсыздануынан болатын залалға арналған бағалау резервтері есепке алынады.</w:t>
      </w:r>
    </w:p>
    <w:bookmarkStart w:name="z37" w:id="31"/>
    <w:p>
      <w:pPr>
        <w:spacing w:after="0"/>
        <w:ind w:left="0"/>
        <w:jc w:val="both"/>
      </w:pPr>
      <w:r>
        <w:rPr>
          <w:rFonts w:ascii="Times New Roman"/>
          <w:b w:val="false"/>
          <w:i w:val="false"/>
          <w:color w:val="000000"/>
          <w:sz w:val="28"/>
        </w:rPr>
        <w:t>
      20. 2300 - "Инвестициялық мүлік" кіші бөлімі инвестициялық жылжымайтын мүлікті есепке алуға арналған.</w:t>
      </w:r>
    </w:p>
    <w:bookmarkEnd w:id="31"/>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2310 - "Инвестициялық мүлік", онда инвестициялық мүлік есепке алынады;</w:t>
      </w:r>
    </w:p>
    <w:p>
      <w:pPr>
        <w:spacing w:after="0"/>
        <w:ind w:left="0"/>
        <w:jc w:val="both"/>
      </w:pPr>
      <w:r>
        <w:rPr>
          <w:rFonts w:ascii="Times New Roman"/>
          <w:b w:val="false"/>
          <w:i w:val="false"/>
          <w:color w:val="000000"/>
          <w:sz w:val="28"/>
        </w:rPr>
        <w:t>
      2320 - "Инвестициялық жылжымайтын мүліктің амортизациясы", онда инвестициялық жылжымайтын мүлік амортизациясының сомасы шоғырландырылады;</w:t>
      </w:r>
    </w:p>
    <w:p>
      <w:pPr>
        <w:spacing w:after="0"/>
        <w:ind w:left="0"/>
        <w:jc w:val="both"/>
      </w:pPr>
      <w:r>
        <w:rPr>
          <w:rFonts w:ascii="Times New Roman"/>
          <w:b w:val="false"/>
          <w:i w:val="false"/>
          <w:color w:val="000000"/>
          <w:sz w:val="28"/>
        </w:rPr>
        <w:t>
      2330 - "Инвестициялық жылжымайтын мүліктің құнсыздануынан болатын залалға арналған бағалау резерві", онда инвестициялық мүліктің құнсыздануынан болатын залалға арналған бағалау резервінің сомасы шоғырландырылады.</w:t>
      </w:r>
    </w:p>
    <w:bookmarkStart w:name="z38" w:id="32"/>
    <w:p>
      <w:pPr>
        <w:spacing w:after="0"/>
        <w:ind w:left="0"/>
        <w:jc w:val="both"/>
      </w:pPr>
      <w:r>
        <w:rPr>
          <w:rFonts w:ascii="Times New Roman"/>
          <w:b w:val="false"/>
          <w:i w:val="false"/>
          <w:color w:val="000000"/>
          <w:sz w:val="28"/>
        </w:rPr>
        <w:t>
      21. 2400 - "Негізгі құралдар" кіші бөлімі негізгі құралдарды есепке алуға арналған.</w:t>
      </w:r>
    </w:p>
    <w:bookmarkEnd w:id="32"/>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2410 - "Негізгі құралдар", онда негізгі құралдар есепке алынады;</w:t>
      </w:r>
    </w:p>
    <w:p>
      <w:pPr>
        <w:spacing w:after="0"/>
        <w:ind w:left="0"/>
        <w:jc w:val="both"/>
      </w:pPr>
      <w:r>
        <w:rPr>
          <w:rFonts w:ascii="Times New Roman"/>
          <w:b w:val="false"/>
          <w:i w:val="false"/>
          <w:color w:val="000000"/>
          <w:sz w:val="28"/>
        </w:rPr>
        <w:t>
      2420 - "Негізгі құралдардың амортизациясы", онда негізгі құралдар амортизациясының сомасы шоғырландырылады;</w:t>
      </w:r>
    </w:p>
    <w:p>
      <w:pPr>
        <w:spacing w:after="0"/>
        <w:ind w:left="0"/>
        <w:jc w:val="both"/>
      </w:pPr>
      <w:r>
        <w:rPr>
          <w:rFonts w:ascii="Times New Roman"/>
          <w:b w:val="false"/>
          <w:i w:val="false"/>
          <w:color w:val="000000"/>
          <w:sz w:val="28"/>
        </w:rPr>
        <w:t>
      2430 - "Негізгі құралдардың құнсыздануынан болатын залалға арналған бағалау резервтері", онда негізгі құралдардың құнсыздануынан болатын залалдарға арналған бағалау резервтері есепке алынады;</w:t>
      </w:r>
    </w:p>
    <w:p>
      <w:pPr>
        <w:spacing w:after="0"/>
        <w:ind w:left="0"/>
        <w:jc w:val="both"/>
      </w:pPr>
      <w:r>
        <w:rPr>
          <w:rFonts w:ascii="Times New Roman"/>
          <w:b w:val="false"/>
          <w:i w:val="false"/>
          <w:color w:val="000000"/>
          <w:sz w:val="28"/>
        </w:rPr>
        <w:t>
      2440 - "Активтерді пайдалану құқығы", онда негізгі құралды тану өлшемшарттарын қанағаттандыратын жалдау активтерін пайдалану құқығының құны көрсетіледі.</w:t>
      </w:r>
    </w:p>
    <w:p>
      <w:pPr>
        <w:spacing w:after="0"/>
        <w:ind w:left="0"/>
        <w:jc w:val="both"/>
      </w:pPr>
      <w:r>
        <w:rPr>
          <w:rFonts w:ascii="Times New Roman"/>
          <w:b w:val="false"/>
          <w:i w:val="false"/>
          <w:color w:val="000000"/>
          <w:sz w:val="28"/>
        </w:rPr>
        <w:t>
      2450 - "Активтерді пайдалану құқығының амортизациясы", онда активтерді пайдалану құқығы амортизациясының құны шоғырландырылған;</w:t>
      </w:r>
    </w:p>
    <w:p>
      <w:pPr>
        <w:spacing w:after="0"/>
        <w:ind w:left="0"/>
        <w:jc w:val="both"/>
      </w:pPr>
      <w:r>
        <w:rPr>
          <w:rFonts w:ascii="Times New Roman"/>
          <w:b w:val="false"/>
          <w:i w:val="false"/>
          <w:color w:val="000000"/>
          <w:sz w:val="28"/>
        </w:rPr>
        <w:t>
      2460 - "Активтерді пайдалану құқығының құнсыздануынан болатын залалға арналған бағалау резервтері", онда активтерді пайдалану құқығының құнсыздануынан болатын залалға арналған бағалау резервтері есепке алынады.</w:t>
      </w:r>
    </w:p>
    <w:bookmarkStart w:name="z39" w:id="33"/>
    <w:p>
      <w:pPr>
        <w:spacing w:after="0"/>
        <w:ind w:left="0"/>
        <w:jc w:val="both"/>
      </w:pPr>
      <w:r>
        <w:rPr>
          <w:rFonts w:ascii="Times New Roman"/>
          <w:b w:val="false"/>
          <w:i w:val="false"/>
          <w:color w:val="000000"/>
          <w:sz w:val="28"/>
        </w:rPr>
        <w:t>
      22. 2500 - "Биологиялық активтер" кіші бөлімі ауыл шаруашылығы қызметімен байланысты биологиялық активтерді есепке алуға арналған.</w:t>
      </w:r>
    </w:p>
    <w:bookmarkEnd w:id="33"/>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2510 - "Өсімдіктер";</w:t>
      </w:r>
    </w:p>
    <w:p>
      <w:pPr>
        <w:spacing w:after="0"/>
        <w:ind w:left="0"/>
        <w:jc w:val="both"/>
      </w:pPr>
      <w:r>
        <w:rPr>
          <w:rFonts w:ascii="Times New Roman"/>
          <w:b w:val="false"/>
          <w:i w:val="false"/>
          <w:color w:val="000000"/>
          <w:sz w:val="28"/>
        </w:rPr>
        <w:t>
      2520 - "Жануарлар";</w:t>
      </w:r>
    </w:p>
    <w:p>
      <w:pPr>
        <w:spacing w:after="0"/>
        <w:ind w:left="0"/>
        <w:jc w:val="both"/>
      </w:pPr>
      <w:r>
        <w:rPr>
          <w:rFonts w:ascii="Times New Roman"/>
          <w:b w:val="false"/>
          <w:i w:val="false"/>
          <w:color w:val="000000"/>
          <w:sz w:val="28"/>
        </w:rPr>
        <w:t>
      2530 - "Биологиялық активтердің амортизациясы", онда егер олардың әділ құнды бағалауға жатпаған жағдайда биологиялық активтердің амортизациясының сомасы шоғырландырылады;</w:t>
      </w:r>
    </w:p>
    <w:p>
      <w:pPr>
        <w:spacing w:after="0"/>
        <w:ind w:left="0"/>
        <w:jc w:val="both"/>
      </w:pPr>
      <w:r>
        <w:rPr>
          <w:rFonts w:ascii="Times New Roman"/>
          <w:b w:val="false"/>
          <w:i w:val="false"/>
          <w:color w:val="000000"/>
          <w:sz w:val="28"/>
        </w:rPr>
        <w:t>
      2540 - "Биологиялық активтердің құнсыздануынан болатын залалға арналған бағалау резерві", онда биологиялық активтердің құнсыздануынан болатын залалға арналған бағалау резервтері есепке алынады.</w:t>
      </w:r>
    </w:p>
    <w:bookmarkStart w:name="z40" w:id="34"/>
    <w:p>
      <w:pPr>
        <w:spacing w:after="0"/>
        <w:ind w:left="0"/>
        <w:jc w:val="both"/>
      </w:pPr>
      <w:r>
        <w:rPr>
          <w:rFonts w:ascii="Times New Roman"/>
          <w:b w:val="false"/>
          <w:i w:val="false"/>
          <w:color w:val="000000"/>
          <w:sz w:val="28"/>
        </w:rPr>
        <w:t>
      23. 2600 - "Барлау және бағалау активтері" кіші бөлімі минералдық ресурстарды барлау мен бағалауға дейінгі қызмет барысында, сондай-ақ минералдық ресурстарды өндірудің техникалық жағынан жүзеге асушылығы және коммерциялық орындылығы айқын болғаннан кейін шеккен шығыстарды қоспағанда минералдық ресурстарды барлау мен бағалауға арналған шығыстарды есепке алуға арналған.</w:t>
      </w:r>
    </w:p>
    <w:bookmarkEnd w:id="34"/>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2610 - "Барлау және бағалау активтері", онда шығыстарды барлау және бағалау активтері ретінде танумен байланысты операциялар көрсетіледі.</w:t>
      </w:r>
    </w:p>
    <w:p>
      <w:pPr>
        <w:spacing w:after="0"/>
        <w:ind w:left="0"/>
        <w:jc w:val="both"/>
      </w:pPr>
      <w:r>
        <w:rPr>
          <w:rFonts w:ascii="Times New Roman"/>
          <w:b w:val="false"/>
          <w:i w:val="false"/>
          <w:color w:val="000000"/>
          <w:sz w:val="28"/>
        </w:rPr>
        <w:t>
      2620 - "Барлау және бағалау активтерінің амортизациясы", онда барлау және бағалау активтері амортизациясының сомасы шоғырландырылады;</w:t>
      </w:r>
    </w:p>
    <w:p>
      <w:pPr>
        <w:spacing w:after="0"/>
        <w:ind w:left="0"/>
        <w:jc w:val="both"/>
      </w:pPr>
      <w:r>
        <w:rPr>
          <w:rFonts w:ascii="Times New Roman"/>
          <w:b w:val="false"/>
          <w:i w:val="false"/>
          <w:color w:val="000000"/>
          <w:sz w:val="28"/>
        </w:rPr>
        <w:t>
      2630 - "Барлау және бағалау активтерінің құнсыздануынан болатын залалға арналған бағалау резервтері", онда барлау және бағалау активтерінің құнсыздануынан болатын залалға арналған бағалау резервінің сомасы шоғырландырылады.</w:t>
      </w:r>
    </w:p>
    <w:bookmarkStart w:name="z41" w:id="35"/>
    <w:p>
      <w:pPr>
        <w:spacing w:after="0"/>
        <w:ind w:left="0"/>
        <w:jc w:val="both"/>
      </w:pPr>
      <w:r>
        <w:rPr>
          <w:rFonts w:ascii="Times New Roman"/>
          <w:b w:val="false"/>
          <w:i w:val="false"/>
          <w:color w:val="000000"/>
          <w:sz w:val="28"/>
        </w:rPr>
        <w:t>
      24. 2700 - "Материалдық емес активтер" кіші бөлімі материалдық емес активтерді есепке алуға арналған.</w:t>
      </w:r>
    </w:p>
    <w:bookmarkEnd w:id="35"/>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2710 - "Гудвилл", онда инвестициялық бабының бөлігі ретінде гудвиллдің болуына және қозғалысына байланысты операциялар көрсетіледі;</w:t>
      </w:r>
    </w:p>
    <w:p>
      <w:pPr>
        <w:spacing w:after="0"/>
        <w:ind w:left="0"/>
        <w:jc w:val="both"/>
      </w:pPr>
      <w:r>
        <w:rPr>
          <w:rFonts w:ascii="Times New Roman"/>
          <w:b w:val="false"/>
          <w:i w:val="false"/>
          <w:color w:val="000000"/>
          <w:sz w:val="28"/>
        </w:rPr>
        <w:t>
      2720 - "Гудвиллдің құнсыздануы", онда құнсызданудан болуы мүмкін залалдар тұрғысынан тұрақты жүргізілетін тестілеу қорытындылары бойынша гудвиллдің құнсыздануын көрсету жөніндегі операциялар ескеріледі;</w:t>
      </w:r>
    </w:p>
    <w:p>
      <w:pPr>
        <w:spacing w:after="0"/>
        <w:ind w:left="0"/>
        <w:jc w:val="both"/>
      </w:pPr>
      <w:r>
        <w:rPr>
          <w:rFonts w:ascii="Times New Roman"/>
          <w:b w:val="false"/>
          <w:i w:val="false"/>
          <w:color w:val="000000"/>
          <w:sz w:val="28"/>
        </w:rPr>
        <w:t>
      2730 - "Өзге материалдық емес активтер", онда сипаты және ұйымның қызметінде қолданылу жағынан ұқсас активтер тобы есепке алынады, мысалы:</w:t>
      </w:r>
    </w:p>
    <w:p>
      <w:pPr>
        <w:spacing w:after="0"/>
        <w:ind w:left="0"/>
        <w:jc w:val="both"/>
      </w:pPr>
      <w:r>
        <w:rPr>
          <w:rFonts w:ascii="Times New Roman"/>
          <w:b w:val="false"/>
          <w:i w:val="false"/>
          <w:color w:val="000000"/>
          <w:sz w:val="28"/>
        </w:rPr>
        <w:t>
      тауарлық белгілер;</w:t>
      </w:r>
    </w:p>
    <w:p>
      <w:pPr>
        <w:spacing w:after="0"/>
        <w:ind w:left="0"/>
        <w:jc w:val="both"/>
      </w:pPr>
      <w:r>
        <w:rPr>
          <w:rFonts w:ascii="Times New Roman"/>
          <w:b w:val="false"/>
          <w:i w:val="false"/>
          <w:color w:val="000000"/>
          <w:sz w:val="28"/>
        </w:rPr>
        <w:t>
      титулдық және баспа құқықтары;</w:t>
      </w:r>
    </w:p>
    <w:p>
      <w:pPr>
        <w:spacing w:after="0"/>
        <w:ind w:left="0"/>
        <w:jc w:val="both"/>
      </w:pPr>
      <w:r>
        <w:rPr>
          <w:rFonts w:ascii="Times New Roman"/>
          <w:b w:val="false"/>
          <w:i w:val="false"/>
          <w:color w:val="000000"/>
          <w:sz w:val="28"/>
        </w:rPr>
        <w:t>
      компьютерлік бағдарламалық қамсыздандыру;</w:t>
      </w:r>
    </w:p>
    <w:p>
      <w:pPr>
        <w:spacing w:after="0"/>
        <w:ind w:left="0"/>
        <w:jc w:val="both"/>
      </w:pPr>
      <w:r>
        <w:rPr>
          <w:rFonts w:ascii="Times New Roman"/>
          <w:b w:val="false"/>
          <w:i w:val="false"/>
          <w:color w:val="000000"/>
          <w:sz w:val="28"/>
        </w:rPr>
        <w:t>
      лицензиялар мен франшизалар;</w:t>
      </w:r>
    </w:p>
    <w:p>
      <w:pPr>
        <w:spacing w:after="0"/>
        <w:ind w:left="0"/>
        <w:jc w:val="both"/>
      </w:pPr>
      <w:r>
        <w:rPr>
          <w:rFonts w:ascii="Times New Roman"/>
          <w:b w:val="false"/>
          <w:i w:val="false"/>
          <w:color w:val="000000"/>
          <w:sz w:val="28"/>
        </w:rPr>
        <w:t>
      өнеркәсіптік меншікке арналған авторлық құқықтар, патенттер және басқа құқықтар, көрсетілетін қызметтерге және пайдалануға арналған құқықтар;</w:t>
      </w:r>
    </w:p>
    <w:p>
      <w:pPr>
        <w:spacing w:after="0"/>
        <w:ind w:left="0"/>
        <w:jc w:val="both"/>
      </w:pPr>
      <w:r>
        <w:rPr>
          <w:rFonts w:ascii="Times New Roman"/>
          <w:b w:val="false"/>
          <w:i w:val="false"/>
          <w:color w:val="000000"/>
          <w:sz w:val="28"/>
        </w:rPr>
        <w:t>
      рецептілер, формулалар, модельдер, сызбалар және тәжірибелік үлгілер;</w:t>
      </w:r>
    </w:p>
    <w:p>
      <w:pPr>
        <w:spacing w:after="0"/>
        <w:ind w:left="0"/>
        <w:jc w:val="both"/>
      </w:pPr>
      <w:r>
        <w:rPr>
          <w:rFonts w:ascii="Times New Roman"/>
          <w:b w:val="false"/>
          <w:i w:val="false"/>
          <w:color w:val="000000"/>
          <w:sz w:val="28"/>
        </w:rPr>
        <w:t>
      әзірлеу процесіндегі материалдық емес активтер;</w:t>
      </w:r>
    </w:p>
    <w:p>
      <w:pPr>
        <w:spacing w:after="0"/>
        <w:ind w:left="0"/>
        <w:jc w:val="both"/>
      </w:pPr>
      <w:r>
        <w:rPr>
          <w:rFonts w:ascii="Times New Roman"/>
          <w:b w:val="false"/>
          <w:i w:val="false"/>
          <w:color w:val="000000"/>
          <w:sz w:val="28"/>
        </w:rPr>
        <w:t>
      2740 - "Өзге материалдық емес активтердің амортизациясы", онда материалдық емес активтер амортизациясының сомасы шоғырландырылады, бұл ретте пайдалы қолданудың анықталмаған мерзімі бар материалдық емес активтерге амортизация есептелмейді, ал жыл сайын құнсыздануға тест жүргізіледі;</w:t>
      </w:r>
    </w:p>
    <w:p>
      <w:pPr>
        <w:spacing w:after="0"/>
        <w:ind w:left="0"/>
        <w:jc w:val="both"/>
      </w:pPr>
      <w:r>
        <w:rPr>
          <w:rFonts w:ascii="Times New Roman"/>
          <w:b w:val="false"/>
          <w:i w:val="false"/>
          <w:color w:val="000000"/>
          <w:sz w:val="28"/>
        </w:rPr>
        <w:t>
      2750 - "Өзге материалдық емес активтердің құнсыздануынан болатын залалға арналған бағалау резерві", онда өзге материалдық емес активтердің құнсыздануынан болатын шығындарға арналған бағалау резервінің сомасы шоғырландырылады;</w:t>
      </w:r>
    </w:p>
    <w:p>
      <w:pPr>
        <w:spacing w:after="0"/>
        <w:ind w:left="0"/>
        <w:jc w:val="both"/>
      </w:pPr>
      <w:r>
        <w:rPr>
          <w:rFonts w:ascii="Times New Roman"/>
          <w:b w:val="false"/>
          <w:i w:val="false"/>
          <w:color w:val="000000"/>
          <w:sz w:val="28"/>
        </w:rPr>
        <w:t>
      2760 - "Активтерді пайдалану құқығы", онда негізгі құралды тану өлшемшарттарын қанағаттандыратын жалдау активтерін пайдалану құқығының құны көрсетіледі.</w:t>
      </w:r>
    </w:p>
    <w:p>
      <w:pPr>
        <w:spacing w:after="0"/>
        <w:ind w:left="0"/>
        <w:jc w:val="both"/>
      </w:pPr>
      <w:r>
        <w:rPr>
          <w:rFonts w:ascii="Times New Roman"/>
          <w:b w:val="false"/>
          <w:i w:val="false"/>
          <w:color w:val="000000"/>
          <w:sz w:val="28"/>
        </w:rPr>
        <w:t>
      2770 - "Активтерді пайдалану құқығының амортизациясы", онда активтерді пайдалану құқығы амортизациясының құны шоғырландырылған;</w:t>
      </w:r>
    </w:p>
    <w:p>
      <w:pPr>
        <w:spacing w:after="0"/>
        <w:ind w:left="0"/>
        <w:jc w:val="both"/>
      </w:pPr>
      <w:r>
        <w:rPr>
          <w:rFonts w:ascii="Times New Roman"/>
          <w:b w:val="false"/>
          <w:i w:val="false"/>
          <w:color w:val="000000"/>
          <w:sz w:val="28"/>
        </w:rPr>
        <w:t>
      2780 - "Активтерді пайдалану құқығының құнсыздануынан болатын залалға арналған бағалау резервтері", онда активтерді пайдалану құқығының құнсыздануынан болатын залалға арналған бағалау резервтері есепке алынады.</w:t>
      </w:r>
    </w:p>
    <w:bookmarkStart w:name="z42" w:id="36"/>
    <w:p>
      <w:pPr>
        <w:spacing w:after="0"/>
        <w:ind w:left="0"/>
        <w:jc w:val="both"/>
      </w:pPr>
      <w:r>
        <w:rPr>
          <w:rFonts w:ascii="Times New Roman"/>
          <w:b w:val="false"/>
          <w:i w:val="false"/>
          <w:color w:val="000000"/>
          <w:sz w:val="28"/>
        </w:rPr>
        <w:t>
      25. 2800 - "Кейінге қалдырылған салықтық активтер" кіші бөлімі қалдырылған корпорациялық табыс салығын есепке алуға арналған және мынадай шотты қамтиды:</w:t>
      </w:r>
    </w:p>
    <w:bookmarkEnd w:id="36"/>
    <w:p>
      <w:pPr>
        <w:spacing w:after="0"/>
        <w:ind w:left="0"/>
        <w:jc w:val="both"/>
      </w:pPr>
      <w:r>
        <w:rPr>
          <w:rFonts w:ascii="Times New Roman"/>
          <w:b w:val="false"/>
          <w:i w:val="false"/>
          <w:color w:val="000000"/>
          <w:sz w:val="28"/>
        </w:rPr>
        <w:t>
      2810 - "Корпоративтік табыс салығы бойынша кейінге қалдырылған салықтық активтер", онда мыналарға:</w:t>
      </w:r>
    </w:p>
    <w:p>
      <w:pPr>
        <w:spacing w:after="0"/>
        <w:ind w:left="0"/>
        <w:jc w:val="both"/>
      </w:pPr>
      <w:r>
        <w:rPr>
          <w:rFonts w:ascii="Times New Roman"/>
          <w:b w:val="false"/>
          <w:i w:val="false"/>
          <w:color w:val="000000"/>
          <w:sz w:val="28"/>
        </w:rPr>
        <w:t>
      шегерілетін мезгілдік айырмаға,</w:t>
      </w:r>
    </w:p>
    <w:p>
      <w:pPr>
        <w:spacing w:after="0"/>
        <w:ind w:left="0"/>
        <w:jc w:val="both"/>
      </w:pPr>
      <w:r>
        <w:rPr>
          <w:rFonts w:ascii="Times New Roman"/>
          <w:b w:val="false"/>
          <w:i w:val="false"/>
          <w:color w:val="000000"/>
          <w:sz w:val="28"/>
        </w:rPr>
        <w:t>
      алдағы кезеңге пайдаланылмаған салық залалдарын көшіруге;</w:t>
      </w:r>
    </w:p>
    <w:p>
      <w:pPr>
        <w:spacing w:after="0"/>
        <w:ind w:left="0"/>
        <w:jc w:val="both"/>
      </w:pPr>
      <w:r>
        <w:rPr>
          <w:rFonts w:ascii="Times New Roman"/>
          <w:b w:val="false"/>
          <w:i w:val="false"/>
          <w:color w:val="000000"/>
          <w:sz w:val="28"/>
        </w:rPr>
        <w:t>
      алдағы кезеңге пайдаланылмаған салық кредиттерін көшіруге байланысты алдағы кезеңдерде өтеуге жататын пайдаға арналған салық сомасы есепке алынады.</w:t>
      </w:r>
    </w:p>
    <w:bookmarkStart w:name="z43" w:id="37"/>
    <w:p>
      <w:pPr>
        <w:spacing w:after="0"/>
        <w:ind w:left="0"/>
        <w:jc w:val="both"/>
      </w:pPr>
      <w:r>
        <w:rPr>
          <w:rFonts w:ascii="Times New Roman"/>
          <w:b w:val="false"/>
          <w:i w:val="false"/>
          <w:color w:val="000000"/>
          <w:sz w:val="28"/>
        </w:rPr>
        <w:t>
      26. 2900 - "Өзге ұзақ мерзімді активтер" кіші бөлімі алдыңғы кіші бөлімдерде көрсетілмеген өзге ұзақ мерзімді активтерді есепке алуға арналған.</w:t>
      </w:r>
    </w:p>
    <w:bookmarkEnd w:id="37"/>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2910 - "Берілген ұзақ мерзімді аванстар", мұнда активтерді беруге берілген, сондай-ақ тапсырысшылардан ішінара дайын өнімге, көрсетілетін қызметтерге мерзімі бір жылдан асатын аванстар және өзге берілген ұзақ мерзімді аванстар есепке алынады;</w:t>
      </w:r>
    </w:p>
    <w:p>
      <w:pPr>
        <w:spacing w:after="0"/>
        <w:ind w:left="0"/>
        <w:jc w:val="both"/>
      </w:pPr>
      <w:r>
        <w:rPr>
          <w:rFonts w:ascii="Times New Roman"/>
          <w:b w:val="false"/>
          <w:i w:val="false"/>
          <w:color w:val="000000"/>
          <w:sz w:val="28"/>
        </w:rPr>
        <w:t>
      2920 - "Алдағы кезеңдердің шығыстары", мұнда қазіргі есепті кезеңде жүргізілген, бірақ алдағы есепті кезеңдерге жататын шығыстар есепке алынады;</w:t>
      </w:r>
    </w:p>
    <w:p>
      <w:pPr>
        <w:spacing w:after="0"/>
        <w:ind w:left="0"/>
        <w:jc w:val="both"/>
      </w:pPr>
      <w:r>
        <w:rPr>
          <w:rFonts w:ascii="Times New Roman"/>
          <w:b w:val="false"/>
          <w:i w:val="false"/>
          <w:color w:val="000000"/>
          <w:sz w:val="28"/>
        </w:rPr>
        <w:t>
      2930 - "Аяқталмаған құрылыс", мұнда аяқталмаған құрылыс бойынша шығындар есепке алынады, мысалы:</w:t>
      </w:r>
    </w:p>
    <w:p>
      <w:pPr>
        <w:spacing w:after="0"/>
        <w:ind w:left="0"/>
        <w:jc w:val="both"/>
      </w:pPr>
      <w:r>
        <w:rPr>
          <w:rFonts w:ascii="Times New Roman"/>
          <w:b w:val="false"/>
          <w:i w:val="false"/>
          <w:color w:val="000000"/>
          <w:sz w:val="28"/>
        </w:rPr>
        <w:t>
      негізгі құралдарды салуға байланысты;</w:t>
      </w:r>
    </w:p>
    <w:p>
      <w:pPr>
        <w:spacing w:after="0"/>
        <w:ind w:left="0"/>
        <w:jc w:val="both"/>
      </w:pPr>
      <w:r>
        <w:rPr>
          <w:rFonts w:ascii="Times New Roman"/>
          <w:b w:val="false"/>
          <w:i w:val="false"/>
          <w:color w:val="000000"/>
          <w:sz w:val="28"/>
        </w:rPr>
        <w:t>
      келешекте жылжымайтын мүлікке инвестиция ретінде пайдалану болжанатын объектінің құрылысымен байланысты шығындар;</w:t>
      </w:r>
    </w:p>
    <w:p>
      <w:pPr>
        <w:spacing w:after="0"/>
        <w:ind w:left="0"/>
        <w:jc w:val="both"/>
      </w:pPr>
      <w:r>
        <w:rPr>
          <w:rFonts w:ascii="Times New Roman"/>
          <w:b w:val="false"/>
          <w:i w:val="false"/>
          <w:color w:val="000000"/>
          <w:sz w:val="28"/>
        </w:rPr>
        <w:t>
      2940 - "Шарттар бойынша ұзақ мерзімді активтер", мұнда сатып алушылармен жасалған шарттар бойынша активтер есепке алынады;</w:t>
      </w:r>
    </w:p>
    <w:p>
      <w:pPr>
        <w:spacing w:after="0"/>
        <w:ind w:left="0"/>
        <w:jc w:val="both"/>
      </w:pPr>
      <w:r>
        <w:rPr>
          <w:rFonts w:ascii="Times New Roman"/>
          <w:b w:val="false"/>
          <w:i w:val="false"/>
          <w:color w:val="000000"/>
          <w:sz w:val="28"/>
        </w:rPr>
        <w:t>
      2950 - "Шарттар бойынша ұзақ мерзімді активтердің құнсыздануынан болатын шығындарға арналған бағалау резерві", мұнда сатып алушылармен жасалған шарттар бойынша ұзақ мерзімді активтердің құнсыздануынан болатын шығындарға арналған бағалау резервтері есепке алынады;</w:t>
      </w:r>
    </w:p>
    <w:p>
      <w:pPr>
        <w:spacing w:after="0"/>
        <w:ind w:left="0"/>
        <w:jc w:val="both"/>
      </w:pPr>
      <w:r>
        <w:rPr>
          <w:rFonts w:ascii="Times New Roman"/>
          <w:b w:val="false"/>
          <w:i w:val="false"/>
          <w:color w:val="000000"/>
          <w:sz w:val="28"/>
        </w:rPr>
        <w:t>
      2960 - "Шарттар бойынша шығындар", мұнда сатып алушылармен жасалған шарттар бойынша шығындар есепке алынады;</w:t>
      </w:r>
    </w:p>
    <w:p>
      <w:pPr>
        <w:spacing w:after="0"/>
        <w:ind w:left="0"/>
        <w:jc w:val="both"/>
      </w:pPr>
      <w:r>
        <w:rPr>
          <w:rFonts w:ascii="Times New Roman"/>
          <w:b w:val="false"/>
          <w:i w:val="false"/>
          <w:color w:val="000000"/>
          <w:sz w:val="28"/>
        </w:rPr>
        <w:t>
      2970 - "Шарттар бойынша шығындар амортизациясы", мұнда шарттар бойынша шығындар амортизациясының сомасы есепке алынады;</w:t>
      </w:r>
    </w:p>
    <w:p>
      <w:pPr>
        <w:spacing w:after="0"/>
        <w:ind w:left="0"/>
        <w:jc w:val="both"/>
      </w:pPr>
      <w:r>
        <w:rPr>
          <w:rFonts w:ascii="Times New Roman"/>
          <w:b w:val="false"/>
          <w:i w:val="false"/>
          <w:color w:val="000000"/>
          <w:sz w:val="28"/>
        </w:rPr>
        <w:t>
      2980 - "Шарттар бойынша шығындардың құнсыздануынан болатын шығындарға арналған бағалау резерві", мұнда шарттар бойынша шығындардың құнсыздануынан болатын шығындарға арналған бағалау резервтері есепке алынады;</w:t>
      </w:r>
    </w:p>
    <w:p>
      <w:pPr>
        <w:spacing w:after="0"/>
        <w:ind w:left="0"/>
        <w:jc w:val="both"/>
      </w:pPr>
      <w:r>
        <w:rPr>
          <w:rFonts w:ascii="Times New Roman"/>
          <w:b w:val="false"/>
          <w:i w:val="false"/>
          <w:color w:val="000000"/>
          <w:sz w:val="28"/>
        </w:rPr>
        <w:t>
      2990 - "Өзге ұзақ мерзімді активтер", мұнда алдыңғы топтарда көрсетілмеген ұзақ мерзімді активтердің өзге топтары есепке алынады.</w:t>
      </w:r>
    </w:p>
    <w:bookmarkStart w:name="z44" w:id="38"/>
    <w:p>
      <w:pPr>
        <w:spacing w:after="0"/>
        <w:ind w:left="0"/>
        <w:jc w:val="left"/>
      </w:pPr>
      <w:r>
        <w:rPr>
          <w:rFonts w:ascii="Times New Roman"/>
          <w:b/>
          <w:i w:val="false"/>
          <w:color w:val="000000"/>
        </w:rPr>
        <w:t xml:space="preserve"> 6-тарау. 3 "Қысқа мерзімді міндеттемелер" бөлімінің шоттары</w:t>
      </w:r>
    </w:p>
    <w:bookmarkEnd w:id="38"/>
    <w:bookmarkStart w:name="z45" w:id="39"/>
    <w:p>
      <w:pPr>
        <w:spacing w:after="0"/>
        <w:ind w:left="0"/>
        <w:jc w:val="both"/>
      </w:pPr>
      <w:r>
        <w:rPr>
          <w:rFonts w:ascii="Times New Roman"/>
          <w:b w:val="false"/>
          <w:i w:val="false"/>
          <w:color w:val="000000"/>
          <w:sz w:val="28"/>
        </w:rPr>
        <w:t>
      27. 3 "Қысқа мерзімді міндеттемелер" бөлімінің шоттары қысқа мерзімді ретінде жіктелетін ұйым міндеттемелерін есепке алуға арналған.</w:t>
      </w:r>
    </w:p>
    <w:bookmarkEnd w:id="39"/>
    <w:p>
      <w:pPr>
        <w:spacing w:after="0"/>
        <w:ind w:left="0"/>
        <w:jc w:val="both"/>
      </w:pPr>
      <w:r>
        <w:rPr>
          <w:rFonts w:ascii="Times New Roman"/>
          <w:b w:val="false"/>
          <w:i w:val="false"/>
          <w:color w:val="000000"/>
          <w:sz w:val="28"/>
        </w:rPr>
        <w:t>
      3 "Қысқа мерзімді міндеттемелер" бөлімі мынадай кіші бөлімдерді қамтиды:</w:t>
      </w:r>
    </w:p>
    <w:p>
      <w:pPr>
        <w:spacing w:after="0"/>
        <w:ind w:left="0"/>
        <w:jc w:val="both"/>
      </w:pPr>
      <w:r>
        <w:rPr>
          <w:rFonts w:ascii="Times New Roman"/>
          <w:b w:val="false"/>
          <w:i w:val="false"/>
          <w:color w:val="000000"/>
          <w:sz w:val="28"/>
        </w:rPr>
        <w:t>
      3000 - "Қысқа мерзімді қаржылық міндеттемелер";</w:t>
      </w:r>
    </w:p>
    <w:p>
      <w:pPr>
        <w:spacing w:after="0"/>
        <w:ind w:left="0"/>
        <w:jc w:val="both"/>
      </w:pPr>
      <w:r>
        <w:rPr>
          <w:rFonts w:ascii="Times New Roman"/>
          <w:b w:val="false"/>
          <w:i w:val="false"/>
          <w:color w:val="000000"/>
          <w:sz w:val="28"/>
        </w:rPr>
        <w:t>
      3100 - "Салықтар бойынша міндеттемелер";</w:t>
      </w:r>
    </w:p>
    <w:p>
      <w:pPr>
        <w:spacing w:after="0"/>
        <w:ind w:left="0"/>
        <w:jc w:val="both"/>
      </w:pPr>
      <w:r>
        <w:rPr>
          <w:rFonts w:ascii="Times New Roman"/>
          <w:b w:val="false"/>
          <w:i w:val="false"/>
          <w:color w:val="000000"/>
          <w:sz w:val="28"/>
        </w:rPr>
        <w:t>
      3200 - "Басқа да міндетті және еркін төлемдер бойынша міндеттемелер";</w:t>
      </w:r>
    </w:p>
    <w:p>
      <w:pPr>
        <w:spacing w:after="0"/>
        <w:ind w:left="0"/>
        <w:jc w:val="both"/>
      </w:pPr>
      <w:r>
        <w:rPr>
          <w:rFonts w:ascii="Times New Roman"/>
          <w:b w:val="false"/>
          <w:i w:val="false"/>
          <w:color w:val="000000"/>
          <w:sz w:val="28"/>
        </w:rPr>
        <w:t>
      3300 - "Қысқа мерзімді кредиторлық берешек";</w:t>
      </w:r>
    </w:p>
    <w:p>
      <w:pPr>
        <w:spacing w:after="0"/>
        <w:ind w:left="0"/>
        <w:jc w:val="both"/>
      </w:pPr>
      <w:r>
        <w:rPr>
          <w:rFonts w:ascii="Times New Roman"/>
          <w:b w:val="false"/>
          <w:i w:val="false"/>
          <w:color w:val="000000"/>
          <w:sz w:val="28"/>
        </w:rPr>
        <w:t>
      3400 - "Қысқа мерзімді бағалау міндеттемелері";</w:t>
      </w:r>
    </w:p>
    <w:p>
      <w:pPr>
        <w:spacing w:after="0"/>
        <w:ind w:left="0"/>
        <w:jc w:val="both"/>
      </w:pPr>
      <w:r>
        <w:rPr>
          <w:rFonts w:ascii="Times New Roman"/>
          <w:b w:val="false"/>
          <w:i w:val="false"/>
          <w:color w:val="000000"/>
          <w:sz w:val="28"/>
        </w:rPr>
        <w:t>
      3500 - "Өзге қысқа мерзімді міндеттемелер".</w:t>
      </w:r>
    </w:p>
    <w:bookmarkStart w:name="z46" w:id="40"/>
    <w:p>
      <w:pPr>
        <w:spacing w:after="0"/>
        <w:ind w:left="0"/>
        <w:jc w:val="both"/>
      </w:pPr>
      <w:r>
        <w:rPr>
          <w:rFonts w:ascii="Times New Roman"/>
          <w:b w:val="false"/>
          <w:i w:val="false"/>
          <w:color w:val="000000"/>
          <w:sz w:val="28"/>
        </w:rPr>
        <w:t>
      28. 3000 - "Қысқа мерзімді қаржы міндеттемелері" кіші бөлімі қысқа мерзімді кредиторлық берешекті алып тастағанда, бір жылға дейінгі мерзіммен қысқа мерзімді қаржы міндеттемелерін есепке алуға арналған.</w:t>
      </w:r>
    </w:p>
    <w:bookmarkEnd w:id="40"/>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3010 - "Амортизациялық құнмен бағаланатын қысқа мерзімді қаржылық міндеттемелер", мұнда амортизациялық құнмен бағаланатын қысқа мерзімді қаржылық міндеттемелер есепке алынады;</w:t>
      </w:r>
    </w:p>
    <w:p>
      <w:pPr>
        <w:spacing w:after="0"/>
        <w:ind w:left="0"/>
        <w:jc w:val="both"/>
      </w:pPr>
      <w:r>
        <w:rPr>
          <w:rFonts w:ascii="Times New Roman"/>
          <w:b w:val="false"/>
          <w:i w:val="false"/>
          <w:color w:val="000000"/>
          <w:sz w:val="28"/>
        </w:rPr>
        <w:t>
      3020 - "Пайда немесе залал арқылы әділ құнмен бағаланатын қысқа мерзімді қаржылық міндеттемелер", мұнда пайда немесе залал арқылы әділ құнмен бағаланатын қысқа мерзімді қаржылық міндеттемелер есепке алынады;</w:t>
      </w:r>
    </w:p>
    <w:p>
      <w:pPr>
        <w:spacing w:after="0"/>
        <w:ind w:left="0"/>
        <w:jc w:val="both"/>
      </w:pPr>
      <w:r>
        <w:rPr>
          <w:rFonts w:ascii="Times New Roman"/>
          <w:b w:val="false"/>
          <w:i w:val="false"/>
          <w:color w:val="000000"/>
          <w:sz w:val="28"/>
        </w:rPr>
        <w:t>
      3030 - "Туынды қаржы құралдары", мұнда туынды қаржы құралдары, оның ішінде кіріктірілген құралдар есепке алынады;</w:t>
      </w:r>
    </w:p>
    <w:p>
      <w:pPr>
        <w:spacing w:after="0"/>
        <w:ind w:left="0"/>
        <w:jc w:val="both"/>
      </w:pPr>
      <w:r>
        <w:rPr>
          <w:rFonts w:ascii="Times New Roman"/>
          <w:b w:val="false"/>
          <w:i w:val="false"/>
          <w:color w:val="000000"/>
          <w:sz w:val="28"/>
        </w:rPr>
        <w:t>
      3040 - "Қатысушылардың дивидендтері және кірістері бойынша қысқа мерзімді кредиторлық берешек", мұнда жарғылық капиталда үлесі бар қатысушы заңды тұлғаларға акциялар бойынша дивидендтерді және кірістерді есептеу және төлеу бойынша операциялар көрсетіледі;</w:t>
      </w:r>
    </w:p>
    <w:p>
      <w:pPr>
        <w:spacing w:after="0"/>
        <w:ind w:left="0"/>
        <w:jc w:val="both"/>
      </w:pPr>
      <w:r>
        <w:rPr>
          <w:rFonts w:ascii="Times New Roman"/>
          <w:b w:val="false"/>
          <w:i w:val="false"/>
          <w:color w:val="000000"/>
          <w:sz w:val="28"/>
        </w:rPr>
        <w:t>
      3050 - "Төлемге қысқа мерзімді сыйақылар", мұнда алынған қарыздар, берілген вексельдер, эмиссияланған бағалы қағаздар және сенімгерлік басқару шарттары бойынша төлеуге есептелген сыйақылардың болуымен және қозғалысымен байланысты операциялар және өзге төлеуге қысқа мерзімді сыйақылар көрсетіледі;</w:t>
      </w:r>
    </w:p>
    <w:p>
      <w:pPr>
        <w:spacing w:after="0"/>
        <w:ind w:left="0"/>
        <w:jc w:val="both"/>
      </w:pPr>
      <w:r>
        <w:rPr>
          <w:rFonts w:ascii="Times New Roman"/>
          <w:b w:val="false"/>
          <w:i w:val="false"/>
          <w:color w:val="000000"/>
          <w:sz w:val="28"/>
        </w:rPr>
        <w:t>
      3060 - "Амортизациялық құнмен бағаланатын ұзақ мерзімді қаржы міндеттемелерінің ағымдағы бөлігі", мұнда амортизациялық құнмен бағаланатын ұзақ мерзімді қаржы міндеттемелерінің ағымдағы бөлігі есепке алынады;</w:t>
      </w:r>
    </w:p>
    <w:p>
      <w:pPr>
        <w:spacing w:after="0"/>
        <w:ind w:left="0"/>
        <w:jc w:val="both"/>
      </w:pPr>
      <w:r>
        <w:rPr>
          <w:rFonts w:ascii="Times New Roman"/>
          <w:b w:val="false"/>
          <w:i w:val="false"/>
          <w:color w:val="000000"/>
          <w:sz w:val="28"/>
        </w:rPr>
        <w:t>
      3070 - "Пайда немесе залал арқылы әділ құнмен бағаланатын ұзақ мерзімді қаржы міндеттемелерінің ағымдағы бөлігі", мұнда пайда немесе залал арқылы әділ құнмен бағаланатын ұзақ мерзімді қаржы міндеттемелерінің ағымдағы бөлігі есепке алынады;</w:t>
      </w:r>
    </w:p>
    <w:p>
      <w:pPr>
        <w:spacing w:after="0"/>
        <w:ind w:left="0"/>
        <w:jc w:val="both"/>
      </w:pPr>
      <w:r>
        <w:rPr>
          <w:rFonts w:ascii="Times New Roman"/>
          <w:b w:val="false"/>
          <w:i w:val="false"/>
          <w:color w:val="000000"/>
          <w:sz w:val="28"/>
        </w:rPr>
        <w:t>
      3080 - "Өзге қысқа мерзімді қаржы міндеттемелері", мұнда алдыңғы топтарда көрсетілмеген өзге қысқа мерзімді қаржы міндеттемелері есепке алынады.</w:t>
      </w:r>
    </w:p>
    <w:bookmarkStart w:name="z47" w:id="41"/>
    <w:p>
      <w:pPr>
        <w:spacing w:after="0"/>
        <w:ind w:left="0"/>
        <w:jc w:val="both"/>
      </w:pPr>
      <w:r>
        <w:rPr>
          <w:rFonts w:ascii="Times New Roman"/>
          <w:b w:val="false"/>
          <w:i w:val="false"/>
          <w:color w:val="000000"/>
          <w:sz w:val="28"/>
        </w:rPr>
        <w:t>
      29. 3100 - "Салық бойынша міндеттемелер" кіші бөлімі ұйымның салық төлеу бойынша міндеттемелерін есепке алуға арналған.</w:t>
      </w:r>
    </w:p>
    <w:bookmarkEnd w:id="41"/>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3110 - "Төленуі тиіс корпоративтік табыс салығы", мұнда төленуі тиіс корпоративтік табыс салығы есепке алынады;</w:t>
      </w:r>
    </w:p>
    <w:p>
      <w:pPr>
        <w:spacing w:after="0"/>
        <w:ind w:left="0"/>
        <w:jc w:val="both"/>
      </w:pPr>
      <w:r>
        <w:rPr>
          <w:rFonts w:ascii="Times New Roman"/>
          <w:b w:val="false"/>
          <w:i w:val="false"/>
          <w:color w:val="000000"/>
          <w:sz w:val="28"/>
        </w:rPr>
        <w:t>
      3120 - "Жеке табыс салығы", мұнда жеке табыс салығын есептеумен және төлеумен байланысты операциялар көрсетіледі;</w:t>
      </w:r>
    </w:p>
    <w:p>
      <w:pPr>
        <w:spacing w:after="0"/>
        <w:ind w:left="0"/>
        <w:jc w:val="both"/>
      </w:pPr>
      <w:r>
        <w:rPr>
          <w:rFonts w:ascii="Times New Roman"/>
          <w:b w:val="false"/>
          <w:i w:val="false"/>
          <w:color w:val="000000"/>
          <w:sz w:val="28"/>
        </w:rPr>
        <w:t>
      3130 - "Қосылған құн салығы", мұнда қосылған құн салығын есептеумен және төлеумен байланысты операциялар есепке алынады;</w:t>
      </w:r>
    </w:p>
    <w:p>
      <w:pPr>
        <w:spacing w:after="0"/>
        <w:ind w:left="0"/>
        <w:jc w:val="both"/>
      </w:pPr>
      <w:r>
        <w:rPr>
          <w:rFonts w:ascii="Times New Roman"/>
          <w:b w:val="false"/>
          <w:i w:val="false"/>
          <w:color w:val="000000"/>
          <w:sz w:val="28"/>
        </w:rPr>
        <w:t>
      3140 - "Акциздер", мұнда акциздерді есептеумен және төлеумен байланысты операциялар көрсетіледі;</w:t>
      </w:r>
    </w:p>
    <w:p>
      <w:pPr>
        <w:spacing w:after="0"/>
        <w:ind w:left="0"/>
        <w:jc w:val="both"/>
      </w:pPr>
      <w:r>
        <w:rPr>
          <w:rFonts w:ascii="Times New Roman"/>
          <w:b w:val="false"/>
          <w:i w:val="false"/>
          <w:color w:val="000000"/>
          <w:sz w:val="28"/>
        </w:rPr>
        <w:t>
      3150 - "Әлеуметтік салық", мұнда әлеуметтік салықты есептеумен және төлеумен байланысты операциялар көрсетіледі;</w:t>
      </w:r>
    </w:p>
    <w:p>
      <w:pPr>
        <w:spacing w:after="0"/>
        <w:ind w:left="0"/>
        <w:jc w:val="both"/>
      </w:pPr>
      <w:r>
        <w:rPr>
          <w:rFonts w:ascii="Times New Roman"/>
          <w:b w:val="false"/>
          <w:i w:val="false"/>
          <w:color w:val="000000"/>
          <w:sz w:val="28"/>
        </w:rPr>
        <w:t>
      3160 - "Жер салығы", мұнда жер салығын есептеумен және төлеумен байланысты операциялар көрсетіледі;</w:t>
      </w:r>
    </w:p>
    <w:p>
      <w:pPr>
        <w:spacing w:after="0"/>
        <w:ind w:left="0"/>
        <w:jc w:val="both"/>
      </w:pPr>
      <w:r>
        <w:rPr>
          <w:rFonts w:ascii="Times New Roman"/>
          <w:b w:val="false"/>
          <w:i w:val="false"/>
          <w:color w:val="000000"/>
          <w:sz w:val="28"/>
        </w:rPr>
        <w:t>
      3170 - "Көлік құралдары салығы", мұнда көлік құралдары салығын есептеумен және төлеумен байланысты операциялар көрсетіледі;</w:t>
      </w:r>
    </w:p>
    <w:p>
      <w:pPr>
        <w:spacing w:after="0"/>
        <w:ind w:left="0"/>
        <w:jc w:val="both"/>
      </w:pPr>
      <w:r>
        <w:rPr>
          <w:rFonts w:ascii="Times New Roman"/>
          <w:b w:val="false"/>
          <w:i w:val="false"/>
          <w:color w:val="000000"/>
          <w:sz w:val="28"/>
        </w:rPr>
        <w:t>
      3180 - "Мүлік салығы", мұнда мүлік салығын есептеумен және төлеумен байланысты операциялар көрсетіледі;</w:t>
      </w:r>
    </w:p>
    <w:p>
      <w:pPr>
        <w:spacing w:after="0"/>
        <w:ind w:left="0"/>
        <w:jc w:val="both"/>
      </w:pPr>
      <w:r>
        <w:rPr>
          <w:rFonts w:ascii="Times New Roman"/>
          <w:b w:val="false"/>
          <w:i w:val="false"/>
          <w:color w:val="000000"/>
          <w:sz w:val="28"/>
        </w:rPr>
        <w:t>
      3190 - "Өзге салықтар", мұнда алдыңғы топтарда көрсетілмеген өзге салықтарды есептеумен және төлеумен байланысты операциялар көрсетіледі.</w:t>
      </w:r>
    </w:p>
    <w:bookmarkStart w:name="z48" w:id="42"/>
    <w:p>
      <w:pPr>
        <w:spacing w:after="0"/>
        <w:ind w:left="0"/>
        <w:jc w:val="both"/>
      </w:pPr>
      <w:r>
        <w:rPr>
          <w:rFonts w:ascii="Times New Roman"/>
          <w:b w:val="false"/>
          <w:i w:val="false"/>
          <w:color w:val="000000"/>
          <w:sz w:val="28"/>
        </w:rPr>
        <w:t>
      30. 3200 - "Басқа міндетті және ерікті төлемдер бойынша міндеттемелер" кіші бөлімі салықтарды қоспағанда, Қазақстан Республикасының заңнамасына сәйкес төленуі тиіс міндетті және ерікті төлемдерді есепке алуға арналған.</w:t>
      </w:r>
    </w:p>
    <w:bookmarkEnd w:id="42"/>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3210 - "Әлеуметтік сақтандыру бойынша міндеттемелер", мұнда әлеуметтік сақтандыру бойынша аударымдарды есептеумен және төлеумен байланысты операциялар көрсетіледі;</w:t>
      </w:r>
    </w:p>
    <w:p>
      <w:pPr>
        <w:spacing w:after="0"/>
        <w:ind w:left="0"/>
        <w:jc w:val="both"/>
      </w:pPr>
      <w:r>
        <w:rPr>
          <w:rFonts w:ascii="Times New Roman"/>
          <w:b w:val="false"/>
          <w:i w:val="false"/>
          <w:color w:val="000000"/>
          <w:sz w:val="28"/>
        </w:rPr>
        <w:t>
      3220 - "Зейнетақы аударымдары бойынша міндеттемелер", мұнда зейнетақы аударымдарын есептеумен және төлеумен байланысты операциялар көрсетіледі;</w:t>
      </w:r>
    </w:p>
    <w:p>
      <w:pPr>
        <w:spacing w:after="0"/>
        <w:ind w:left="0"/>
        <w:jc w:val="both"/>
      </w:pPr>
      <w:r>
        <w:rPr>
          <w:rFonts w:ascii="Times New Roman"/>
          <w:b w:val="false"/>
          <w:i w:val="false"/>
          <w:color w:val="000000"/>
          <w:sz w:val="28"/>
        </w:rPr>
        <w:t>
      3230 - "Басқа міндетті төлемдер бойынша өзге міндеттемелер", мұнда басқа міндетті төлемдер, мысалы алымдар, мемлекеттік баждар, төлемақылар бойынша аударымдарды есептеумен және төлеумен байланысты операциялар көрсетіледі;</w:t>
      </w:r>
    </w:p>
    <w:p>
      <w:pPr>
        <w:spacing w:after="0"/>
        <w:ind w:left="0"/>
        <w:jc w:val="both"/>
      </w:pPr>
      <w:r>
        <w:rPr>
          <w:rFonts w:ascii="Times New Roman"/>
          <w:b w:val="false"/>
          <w:i w:val="false"/>
          <w:color w:val="000000"/>
          <w:sz w:val="28"/>
        </w:rPr>
        <w:t>
      3240 - "Басқа ерікті төлемдер бойынша өзге міндеттемелер", мұнда басқа ерікті төлемдер бойынша аударымдарды есептеумен және төлеумен байланысты операциялар көрсетіледі.</w:t>
      </w:r>
    </w:p>
    <w:bookmarkStart w:name="z49" w:id="43"/>
    <w:p>
      <w:pPr>
        <w:spacing w:after="0"/>
        <w:ind w:left="0"/>
        <w:jc w:val="both"/>
      </w:pPr>
      <w:r>
        <w:rPr>
          <w:rFonts w:ascii="Times New Roman"/>
          <w:b w:val="false"/>
          <w:i w:val="false"/>
          <w:color w:val="000000"/>
          <w:sz w:val="28"/>
        </w:rPr>
        <w:t>
      31. 3300 - "Қысқа мерзімді кредиторлық берешек" кіші бөлімі бір жылға дейінгі мерзіммен кредиторлық берешекті есепке алуға арналған.</w:t>
      </w:r>
    </w:p>
    <w:bookmarkEnd w:id="43"/>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3310 - "Өнім берушілер мен мердігерлерге қысқа мерзімді кредиторлық берешек", мұнда бір жылдан кем төлеу мерзімімен қорларды жеткізу немесе қайта өңдеу бойынша шығыстарды қоса алғанда, сатып алынған активтер мен алынған қызметтер үшін өнім берушілермен және мердігерлермен есеп айырысулар жөнінде операциялар және өнім берушілер мен мердігерлерге өзге қысқа мерзімді берешек көрсетіледі;</w:t>
      </w:r>
    </w:p>
    <w:p>
      <w:pPr>
        <w:spacing w:after="0"/>
        <w:ind w:left="0"/>
        <w:jc w:val="both"/>
      </w:pPr>
      <w:r>
        <w:rPr>
          <w:rFonts w:ascii="Times New Roman"/>
          <w:b w:val="false"/>
          <w:i w:val="false"/>
          <w:color w:val="000000"/>
          <w:sz w:val="28"/>
        </w:rPr>
        <w:t>
      3320 - "Еншілес ұйымдарға қысқа мерзімді кредиторлық берешек", мұнда бір жылға дейінгі мерзіммен сатып алынған активтерге және алынған қызметтер үшін еншілес ұйымдармен есеп айырысу жөніндегі операциялар және еншілес ұйымдарға өзге қысқа мерзімді кредиторлық берешек көрсетіледі;</w:t>
      </w:r>
    </w:p>
    <w:p>
      <w:pPr>
        <w:spacing w:after="0"/>
        <w:ind w:left="0"/>
        <w:jc w:val="both"/>
      </w:pPr>
      <w:r>
        <w:rPr>
          <w:rFonts w:ascii="Times New Roman"/>
          <w:b w:val="false"/>
          <w:i w:val="false"/>
          <w:color w:val="000000"/>
          <w:sz w:val="28"/>
        </w:rPr>
        <w:t>
      3330 - "Қауымдастырылған және бірлескен ұйымдарға қысқа мерзімді кредиторлық берешек", мұнда бір жылға дейінгі мерзіммен сатып алынған активтер және алынған қызметтер үшін қауымдастырылған және бірлескен ұйымдармен есеп айырысу жөніндегі операциялар және қауымдастырылған және бірлескен ұйымдарға өзге қысқа мерзімді берешек көрсетіледі;</w:t>
      </w:r>
    </w:p>
    <w:p>
      <w:pPr>
        <w:spacing w:after="0"/>
        <w:ind w:left="0"/>
        <w:jc w:val="both"/>
      </w:pPr>
      <w:r>
        <w:rPr>
          <w:rFonts w:ascii="Times New Roman"/>
          <w:b w:val="false"/>
          <w:i w:val="false"/>
          <w:color w:val="000000"/>
          <w:sz w:val="28"/>
        </w:rPr>
        <w:t>
      3340 - "Филиалдарға және құрылымдық бөлімшелерге қысқа мерзімді кредиторлық берешек", мұнда филиалдар және құрылымдық бөлімшелер шоттарына ақша қаражатының түсуі және оны есептен шығару жөніндегі операциялар және филиалдарға және құрылымдық бөлімшелерге өзге қысқа мерзімді кредиторлық берешек көрініс табады;</w:t>
      </w:r>
    </w:p>
    <w:p>
      <w:pPr>
        <w:spacing w:after="0"/>
        <w:ind w:left="0"/>
        <w:jc w:val="both"/>
      </w:pPr>
      <w:r>
        <w:rPr>
          <w:rFonts w:ascii="Times New Roman"/>
          <w:b w:val="false"/>
          <w:i w:val="false"/>
          <w:color w:val="000000"/>
          <w:sz w:val="28"/>
        </w:rPr>
        <w:t>
      3350 - "Еңбекақы төлеу бойынша қысқа мерзімді берешек", мұнда қызметкерлер тиісті қызметтерді көрсеткен кезең аяқталғаннан кейін он екі ай ішінде толық көлемде төленуі тиіс қызметкерлерге сыйақылар (демалыс жәрдемақыларынан және үлескерлік құралдармен өтемақы төлемдерінен басқа) және еңбекақы төлеу бойынша өзге қысқа мерзімді берешектер есепке алынады;</w:t>
      </w:r>
    </w:p>
    <w:p>
      <w:pPr>
        <w:spacing w:after="0"/>
        <w:ind w:left="0"/>
        <w:jc w:val="both"/>
      </w:pPr>
      <w:r>
        <w:rPr>
          <w:rFonts w:ascii="Times New Roman"/>
          <w:b w:val="false"/>
          <w:i w:val="false"/>
          <w:color w:val="000000"/>
          <w:sz w:val="28"/>
        </w:rPr>
        <w:t>
      3360 - "Жалдау бойынша қысқа мерзімді берешек", мұнда қысқа мерзімді жалдау бойынша жалдау міндеттемелерін төлеумен байланысты операциялар және жалдау бойынша өзге қысқа мерзімді берешек көрсетіледі;</w:t>
      </w:r>
    </w:p>
    <w:p>
      <w:pPr>
        <w:spacing w:after="0"/>
        <w:ind w:left="0"/>
        <w:jc w:val="both"/>
      </w:pPr>
      <w:r>
        <w:rPr>
          <w:rFonts w:ascii="Times New Roman"/>
          <w:b w:val="false"/>
          <w:i w:val="false"/>
          <w:color w:val="000000"/>
          <w:sz w:val="28"/>
        </w:rPr>
        <w:t>
      3370 - "Ұзақ мерзімді кредиторлық берешектің ағымдағы бөлігі", мұнда ұзақ мерзімді кредиторлық берешектің ағымдағы бөлігін төлеумен байланысты операциялар көрсетіледі;</w:t>
      </w:r>
    </w:p>
    <w:p>
      <w:pPr>
        <w:spacing w:after="0"/>
        <w:ind w:left="0"/>
        <w:jc w:val="both"/>
      </w:pPr>
      <w:r>
        <w:rPr>
          <w:rFonts w:ascii="Times New Roman"/>
          <w:b w:val="false"/>
          <w:i w:val="false"/>
          <w:color w:val="000000"/>
          <w:sz w:val="28"/>
        </w:rPr>
        <w:t>
      3380 - "Өзге қысқа мерзімді кредиторлық берешек", мұнда алдыңғы топтарда көрсетілмеген өзге қысқа мерзімді кредиторлық берешек есепке алынады.</w:t>
      </w:r>
    </w:p>
    <w:bookmarkStart w:name="z50" w:id="44"/>
    <w:p>
      <w:pPr>
        <w:spacing w:after="0"/>
        <w:ind w:left="0"/>
        <w:jc w:val="both"/>
      </w:pPr>
      <w:r>
        <w:rPr>
          <w:rFonts w:ascii="Times New Roman"/>
          <w:b w:val="false"/>
          <w:i w:val="false"/>
          <w:color w:val="000000"/>
          <w:sz w:val="28"/>
        </w:rPr>
        <w:t>
      32. 3400 - "Қысқа мерзімді бағалау міндеттемелері" кіші бөлімі белгісіз уақытпен және сомамен міндеттемелер ретінде айқындалған қысқа мерзімді бағалау міндеттемелерін есепке алуға арналған.</w:t>
      </w:r>
    </w:p>
    <w:bookmarkEnd w:id="44"/>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3410 - "Қысқа мерзімді кепілдік міндеттемелер", мұнда бір жылға дейінгі кепілдік мерзімімен өткізілген өнімдер мен көрсетілген қызметтер бойынша кепілдік міндеттемелер бойынша резервті құрумен және қозғалысымен байланысты операциялар және өзге қысқа мерзімді кепілдік міндеттемелері көрсетіледі;</w:t>
      </w:r>
    </w:p>
    <w:p>
      <w:pPr>
        <w:spacing w:after="0"/>
        <w:ind w:left="0"/>
        <w:jc w:val="both"/>
      </w:pPr>
      <w:r>
        <w:rPr>
          <w:rFonts w:ascii="Times New Roman"/>
          <w:b w:val="false"/>
          <w:i w:val="false"/>
          <w:color w:val="000000"/>
          <w:sz w:val="28"/>
        </w:rPr>
        <w:t>
      3420 - "Заңды наразылықтар бойынша қысқа мерзімді міндеттемелер", мұнда қарау мерзімі бір жылға дейін өтетін сот қуынымдары бойынша резервті құрумен және қозғалысымен байланысты операциялар және заңды наразылықтар бойынша өзге қысқа мерзімді міндеттемелер көрсетіледі;</w:t>
      </w:r>
    </w:p>
    <w:p>
      <w:pPr>
        <w:spacing w:after="0"/>
        <w:ind w:left="0"/>
        <w:jc w:val="both"/>
      </w:pPr>
      <w:r>
        <w:rPr>
          <w:rFonts w:ascii="Times New Roman"/>
          <w:b w:val="false"/>
          <w:i w:val="false"/>
          <w:color w:val="000000"/>
          <w:sz w:val="28"/>
        </w:rPr>
        <w:t>
      3430 - "Қызметкерлерге сыйақылар бойынша қысқа мерзімді бағалау міндеттемелері", мұнда қызметкерлерге ақы төленетін жұмыста болмауы нысанында қысқа мерзімді сыйақылар төлеуге күтілетін шығындар, сондай-ақ пайдаға қатысуға және сыйлықақы төлеуге күтілетін шығындар және қызметкерлерге сыйақылар бойынша өзге қысқа мерзімді бағалау міндеттемелері көрсетіледі;</w:t>
      </w:r>
    </w:p>
    <w:p>
      <w:pPr>
        <w:spacing w:after="0"/>
        <w:ind w:left="0"/>
        <w:jc w:val="both"/>
      </w:pPr>
      <w:r>
        <w:rPr>
          <w:rFonts w:ascii="Times New Roman"/>
          <w:b w:val="false"/>
          <w:i w:val="false"/>
          <w:color w:val="000000"/>
          <w:sz w:val="28"/>
        </w:rPr>
        <w:t>
      3440 - "Өзге қысқа мерзімді бағалау міндеттемелері", мұнда шоттардың алдыңғы топтарында көрсетілмеген өзге қысқа мерзімді бағалау міндеттемелері есепке алынады.</w:t>
      </w:r>
    </w:p>
    <w:bookmarkStart w:name="z51" w:id="45"/>
    <w:p>
      <w:pPr>
        <w:spacing w:after="0"/>
        <w:ind w:left="0"/>
        <w:jc w:val="both"/>
      </w:pPr>
      <w:r>
        <w:rPr>
          <w:rFonts w:ascii="Times New Roman"/>
          <w:b w:val="false"/>
          <w:i w:val="false"/>
          <w:color w:val="000000"/>
          <w:sz w:val="28"/>
        </w:rPr>
        <w:t>
      33. 3500 - "Өзге қысқа мерзімді міндеттемелер" алдыңғы кіші бөлімдерде көрсетілмеген өзге қысқа мерзімді міндеттемелерді есепке алуға арналған.</w:t>
      </w:r>
    </w:p>
    <w:bookmarkEnd w:id="45"/>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3510 - "Алынған қысқа мерзімді аванстар", мұнда тауарларды, шикізатты, материалдарды жеткізуге, қызметтер көрсетуге, сондай-ақ тапсырысшылар үшін ішінара дайындалып өндірілген өнімге ақы төлеу бойынша алынған аванстар және өзге алынған қысқа мерзімді аванстар есепке алынады;</w:t>
      </w:r>
    </w:p>
    <w:p>
      <w:pPr>
        <w:spacing w:after="0"/>
        <w:ind w:left="0"/>
        <w:jc w:val="both"/>
      </w:pPr>
      <w:r>
        <w:rPr>
          <w:rFonts w:ascii="Times New Roman"/>
          <w:b w:val="false"/>
          <w:i w:val="false"/>
          <w:color w:val="000000"/>
          <w:sz w:val="28"/>
        </w:rPr>
        <w:t>
      3520 - "Алдағы кезеңдердің кірістері", мұнда ағымдағы айда алынған, бірақ есепті кезеңнің болашақ айларына жатқызылатын кірістер көрсетіледі;</w:t>
      </w:r>
    </w:p>
    <w:p>
      <w:pPr>
        <w:spacing w:after="0"/>
        <w:ind w:left="0"/>
        <w:jc w:val="both"/>
      </w:pPr>
      <w:r>
        <w:rPr>
          <w:rFonts w:ascii="Times New Roman"/>
          <w:b w:val="false"/>
          <w:i w:val="false"/>
          <w:color w:val="000000"/>
          <w:sz w:val="28"/>
        </w:rPr>
        <w:t>
      3530 - "Сатуға арналған шығаруға топ міндеттемелері", мұнда сатуға арналған шығаруға топ міндеттемелері көрсетіледі;</w:t>
      </w:r>
    </w:p>
    <w:p>
      <w:pPr>
        <w:spacing w:after="0"/>
        <w:ind w:left="0"/>
        <w:jc w:val="both"/>
      </w:pPr>
      <w:r>
        <w:rPr>
          <w:rFonts w:ascii="Times New Roman"/>
          <w:b w:val="false"/>
          <w:i w:val="false"/>
          <w:color w:val="000000"/>
          <w:sz w:val="28"/>
        </w:rPr>
        <w:t>
      3540 - "Шарттар бойынша қысқа мерзімді міндеттемелер", мұнда сатып алушылармен жасалған шарттар бойынша қысқа мерзімді міндеттемелер есепке алынады;</w:t>
      </w:r>
    </w:p>
    <w:p>
      <w:pPr>
        <w:spacing w:after="0"/>
        <w:ind w:left="0"/>
        <w:jc w:val="both"/>
      </w:pPr>
      <w:r>
        <w:rPr>
          <w:rFonts w:ascii="Times New Roman"/>
          <w:b w:val="false"/>
          <w:i w:val="false"/>
          <w:color w:val="000000"/>
          <w:sz w:val="28"/>
        </w:rPr>
        <w:t>
      3550 - "Аралас қысқа мерзімді қаржы құралының борыштық құрауышы", мұнда біріктірілген қысқа мерзімді қаржы құралының борыштық құрауышы есепке алынады;</w:t>
      </w:r>
    </w:p>
    <w:p>
      <w:pPr>
        <w:spacing w:after="0"/>
        <w:ind w:left="0"/>
        <w:jc w:val="both"/>
      </w:pPr>
      <w:r>
        <w:rPr>
          <w:rFonts w:ascii="Times New Roman"/>
          <w:b w:val="false"/>
          <w:i w:val="false"/>
          <w:color w:val="000000"/>
          <w:sz w:val="28"/>
        </w:rPr>
        <w:t>
      3560 - "Өзге қысқа мерзімді міндеттемелер", мұнда алдыңғы топтарда көрсетілмеген өзге қысқа мерзімді міндеттемелер есепке алынады.</w:t>
      </w:r>
    </w:p>
    <w:bookmarkStart w:name="z52" w:id="46"/>
    <w:p>
      <w:pPr>
        <w:spacing w:after="0"/>
        <w:ind w:left="0"/>
        <w:jc w:val="left"/>
      </w:pPr>
      <w:r>
        <w:rPr>
          <w:rFonts w:ascii="Times New Roman"/>
          <w:b/>
          <w:i w:val="false"/>
          <w:color w:val="000000"/>
        </w:rPr>
        <w:t xml:space="preserve"> 7-тарау. 4 "Ұзақ мерзімді міндеттемелер" бөлімінің шоттары</w:t>
      </w:r>
    </w:p>
    <w:bookmarkEnd w:id="46"/>
    <w:bookmarkStart w:name="z53" w:id="47"/>
    <w:p>
      <w:pPr>
        <w:spacing w:after="0"/>
        <w:ind w:left="0"/>
        <w:jc w:val="both"/>
      </w:pPr>
      <w:r>
        <w:rPr>
          <w:rFonts w:ascii="Times New Roman"/>
          <w:b w:val="false"/>
          <w:i w:val="false"/>
          <w:color w:val="000000"/>
          <w:sz w:val="28"/>
        </w:rPr>
        <w:t>
      34. 4 "Ұзақ мерзімді міндеттемелер" бөлімінің шоттары ұзақ мерзімді ретінде жіктелетін ұйымдардың міндеттемелерін есепке алуға арналған.</w:t>
      </w:r>
    </w:p>
    <w:bookmarkEnd w:id="47"/>
    <w:p>
      <w:pPr>
        <w:spacing w:after="0"/>
        <w:ind w:left="0"/>
        <w:jc w:val="both"/>
      </w:pPr>
      <w:r>
        <w:rPr>
          <w:rFonts w:ascii="Times New Roman"/>
          <w:b w:val="false"/>
          <w:i w:val="false"/>
          <w:color w:val="000000"/>
          <w:sz w:val="28"/>
        </w:rPr>
        <w:t>
      4 "Ұзақ мерзімді міндеттемелер" бөлімі мынадай кіші бөлімдерді қамтиды:</w:t>
      </w:r>
    </w:p>
    <w:p>
      <w:pPr>
        <w:spacing w:after="0"/>
        <w:ind w:left="0"/>
        <w:jc w:val="both"/>
      </w:pPr>
      <w:r>
        <w:rPr>
          <w:rFonts w:ascii="Times New Roman"/>
          <w:b w:val="false"/>
          <w:i w:val="false"/>
          <w:color w:val="000000"/>
          <w:sz w:val="28"/>
        </w:rPr>
        <w:t>
      4000 - "Ұзақ мерзімді қаржылық міндеттемелер";</w:t>
      </w:r>
    </w:p>
    <w:p>
      <w:pPr>
        <w:spacing w:after="0"/>
        <w:ind w:left="0"/>
        <w:jc w:val="both"/>
      </w:pPr>
      <w:r>
        <w:rPr>
          <w:rFonts w:ascii="Times New Roman"/>
          <w:b w:val="false"/>
          <w:i w:val="false"/>
          <w:color w:val="000000"/>
          <w:sz w:val="28"/>
        </w:rPr>
        <w:t>
      4100 - "Ұзақ мерзімді кредиторлық берешек";</w:t>
      </w:r>
    </w:p>
    <w:p>
      <w:pPr>
        <w:spacing w:after="0"/>
        <w:ind w:left="0"/>
        <w:jc w:val="both"/>
      </w:pPr>
      <w:r>
        <w:rPr>
          <w:rFonts w:ascii="Times New Roman"/>
          <w:b w:val="false"/>
          <w:i w:val="false"/>
          <w:color w:val="000000"/>
          <w:sz w:val="28"/>
        </w:rPr>
        <w:t>
      4200 - "Ұзақ мерзімді бағалау міндеттемелері";</w:t>
      </w:r>
    </w:p>
    <w:p>
      <w:pPr>
        <w:spacing w:after="0"/>
        <w:ind w:left="0"/>
        <w:jc w:val="both"/>
      </w:pPr>
      <w:r>
        <w:rPr>
          <w:rFonts w:ascii="Times New Roman"/>
          <w:b w:val="false"/>
          <w:i w:val="false"/>
          <w:color w:val="000000"/>
          <w:sz w:val="28"/>
        </w:rPr>
        <w:t>
      4300 - "Кейінге қалдырылған салықтық міндеттемелер";</w:t>
      </w:r>
    </w:p>
    <w:p>
      <w:pPr>
        <w:spacing w:after="0"/>
        <w:ind w:left="0"/>
        <w:jc w:val="both"/>
      </w:pPr>
      <w:r>
        <w:rPr>
          <w:rFonts w:ascii="Times New Roman"/>
          <w:b w:val="false"/>
          <w:i w:val="false"/>
          <w:color w:val="000000"/>
          <w:sz w:val="28"/>
        </w:rPr>
        <w:t>
      4400 - "Өзге ұзақ мерзімді міндеттемелер".</w:t>
      </w:r>
    </w:p>
    <w:bookmarkStart w:name="z54" w:id="48"/>
    <w:p>
      <w:pPr>
        <w:spacing w:after="0"/>
        <w:ind w:left="0"/>
        <w:jc w:val="both"/>
      </w:pPr>
      <w:r>
        <w:rPr>
          <w:rFonts w:ascii="Times New Roman"/>
          <w:b w:val="false"/>
          <w:i w:val="false"/>
          <w:color w:val="000000"/>
          <w:sz w:val="28"/>
        </w:rPr>
        <w:t>
      35. 4000 - "Ұзақ мерзімді қаржылық міндеттемелер" кіші бөлімі ұзақ мерзімді кредиторлық берешекті қоспағанда, ұзақ мерзімді қаржылық міндеттемелерді есепке алуға арналған.</w:t>
      </w:r>
    </w:p>
    <w:bookmarkEnd w:id="48"/>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4010 - "Амортизациялық құнмен бағаланатын ұзақ мерзімді қаржылық міндеттемелер", мұнда амортизациялық құнмен бағаланатын ұзақ мерзімді қаржылық міндеттемелер есепке алынады;</w:t>
      </w:r>
    </w:p>
    <w:p>
      <w:pPr>
        <w:spacing w:after="0"/>
        <w:ind w:left="0"/>
        <w:jc w:val="both"/>
      </w:pPr>
      <w:r>
        <w:rPr>
          <w:rFonts w:ascii="Times New Roman"/>
          <w:b w:val="false"/>
          <w:i w:val="false"/>
          <w:color w:val="000000"/>
          <w:sz w:val="28"/>
        </w:rPr>
        <w:t>
      4020 - "Пайда немесе залал арқылы әділ құнмен бағаланатын ұзақ мерзімді қаржылық міндеттемелер", мұнда ұзақ мерзімді пайда немесе залал арқылы әділ құнмен бағаланатын қаржылық міндеттемелер есепке алынады;</w:t>
      </w:r>
    </w:p>
    <w:p>
      <w:pPr>
        <w:spacing w:after="0"/>
        <w:ind w:left="0"/>
        <w:jc w:val="both"/>
      </w:pPr>
      <w:r>
        <w:rPr>
          <w:rFonts w:ascii="Times New Roman"/>
          <w:b w:val="false"/>
          <w:i w:val="false"/>
          <w:color w:val="000000"/>
          <w:sz w:val="28"/>
        </w:rPr>
        <w:t>
      4030 - "Туынды қаржы құралдары", мұнда туынды қаржы құралдары, оның ішінде кіріктірілген қаржы құралдары есепке алынады;</w:t>
      </w:r>
    </w:p>
    <w:p>
      <w:pPr>
        <w:spacing w:after="0"/>
        <w:ind w:left="0"/>
        <w:jc w:val="both"/>
      </w:pPr>
      <w:r>
        <w:rPr>
          <w:rFonts w:ascii="Times New Roman"/>
          <w:b w:val="false"/>
          <w:i w:val="false"/>
          <w:color w:val="000000"/>
          <w:sz w:val="28"/>
        </w:rPr>
        <w:t>
      4040 - "Қатысушылардың дивидендтері және кірістері бойынша ұзақ мерзімді берешек", мұнда жарғылық капиталда үлесі бар заңды тұлға қатысушыларына акциялар бойынша дивидендтерді және кірістерді есептеу және төлеу бойынша операциялар көрсетіледі;</w:t>
      </w:r>
    </w:p>
    <w:p>
      <w:pPr>
        <w:spacing w:after="0"/>
        <w:ind w:left="0"/>
        <w:jc w:val="both"/>
      </w:pPr>
      <w:r>
        <w:rPr>
          <w:rFonts w:ascii="Times New Roman"/>
          <w:b w:val="false"/>
          <w:i w:val="false"/>
          <w:color w:val="000000"/>
          <w:sz w:val="28"/>
        </w:rPr>
        <w:t>
      4050 - "Төлеуге ұзақ мерзімді сыйақылар", мұнда қаржылық жалға алу, алынған қарыздар, берілген вексельдер, эмиссияланған бағалы қағаздар мен сенімгерлік басқару шарттары бойынша төлеуге есептелген сыйақылардың болуымен және қозғалысымен байланысты операциялар және өзге де төлеуге ұзақ мерзімді сыйақылар көрсетіледі;</w:t>
      </w:r>
    </w:p>
    <w:p>
      <w:pPr>
        <w:spacing w:after="0"/>
        <w:ind w:left="0"/>
        <w:jc w:val="both"/>
      </w:pPr>
      <w:r>
        <w:rPr>
          <w:rFonts w:ascii="Times New Roman"/>
          <w:b w:val="false"/>
          <w:i w:val="false"/>
          <w:color w:val="000000"/>
          <w:sz w:val="28"/>
        </w:rPr>
        <w:t>
      4060 - "Өзге ұзақ мерзімді қаржылық міндеттемелер", мұнда алдыңғы топтарда көрсетілмеген өзге қаржылық міндеттемелер есепке алынады.</w:t>
      </w:r>
    </w:p>
    <w:bookmarkStart w:name="z55" w:id="49"/>
    <w:p>
      <w:pPr>
        <w:spacing w:after="0"/>
        <w:ind w:left="0"/>
        <w:jc w:val="both"/>
      </w:pPr>
      <w:r>
        <w:rPr>
          <w:rFonts w:ascii="Times New Roman"/>
          <w:b w:val="false"/>
          <w:i w:val="false"/>
          <w:color w:val="000000"/>
          <w:sz w:val="28"/>
        </w:rPr>
        <w:t>
      36. 4100 - "Ұзақ мерзімді кредиторлық берешек" кіші бөлімі бір жылдан асатын мерзіммен кредиторлық берешектерді есепке алуға арналған.</w:t>
      </w:r>
    </w:p>
    <w:bookmarkEnd w:id="49"/>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4110 - "Өнім берушілер мен мердігерлерге ұзақ мерзімді кредиторлық берешек", мұнда бір жылдан асатын төлеу мерзімімен қорларды жеткізу немесе қайта өңдеу бойынша шығыстарды қоса алғанда, сатып алынған активтер мен пайдаланылған қызметтер үшін өнім берушілермен және мердігерлермен есеп айырысу бойынша операциялар және өнім берушілер мен мердігерлерге өзге ұзақ мерзімді берешек көрсетіледі;</w:t>
      </w:r>
    </w:p>
    <w:p>
      <w:pPr>
        <w:spacing w:after="0"/>
        <w:ind w:left="0"/>
        <w:jc w:val="both"/>
      </w:pPr>
      <w:r>
        <w:rPr>
          <w:rFonts w:ascii="Times New Roman"/>
          <w:b w:val="false"/>
          <w:i w:val="false"/>
          <w:color w:val="000000"/>
          <w:sz w:val="28"/>
        </w:rPr>
        <w:t>
      4120 - "Еншілес ұйымдарға ұзақ мерзімді кредиторлық берешек", мұнда бір жылдан асатын мерзіммен сатып алынған активтер және пайдаланылған қызметтер үшін еншілес ұйымдармен есеп айырысу бойынша операциялар және еншілес ұйымдарға өзге ұзақ мерзімді кредиторлық берешек көрсетіледі;</w:t>
      </w:r>
    </w:p>
    <w:p>
      <w:pPr>
        <w:spacing w:after="0"/>
        <w:ind w:left="0"/>
        <w:jc w:val="both"/>
      </w:pPr>
      <w:r>
        <w:rPr>
          <w:rFonts w:ascii="Times New Roman"/>
          <w:b w:val="false"/>
          <w:i w:val="false"/>
          <w:color w:val="000000"/>
          <w:sz w:val="28"/>
        </w:rPr>
        <w:t>
      4130 - "Қауымдастырылған және бірлескен ұйымдарға ұзақ мерзімді кредиторлық берешек", мұнда бір жылдан асатын мерзіммен сатып алынған активтер мен пайдаланылған қызметтер үшін қауымдастырылған және бірлескен ұйымдармен есеп айырысу жөніндегі операциялар және қауымдастырылған және бірлескен ұйымдарға өзге ұзақ мерзімді кредиторлық берешек көрсетіледі;</w:t>
      </w:r>
    </w:p>
    <w:p>
      <w:pPr>
        <w:spacing w:after="0"/>
        <w:ind w:left="0"/>
        <w:jc w:val="both"/>
      </w:pPr>
      <w:r>
        <w:rPr>
          <w:rFonts w:ascii="Times New Roman"/>
          <w:b w:val="false"/>
          <w:i w:val="false"/>
          <w:color w:val="000000"/>
          <w:sz w:val="28"/>
        </w:rPr>
        <w:t>
      4140 - "Филиалдар мен құрылымдық бөлімшелерге берілетін ұзақ мерзімді кредиторлық берешек", мұнда филиалдар мен құрылымдық бөлімшелерге берілетін ұзақ мерзімді кредиторлық берешек есепке алынады;</w:t>
      </w:r>
    </w:p>
    <w:p>
      <w:pPr>
        <w:spacing w:after="0"/>
        <w:ind w:left="0"/>
        <w:jc w:val="both"/>
      </w:pPr>
      <w:r>
        <w:rPr>
          <w:rFonts w:ascii="Times New Roman"/>
          <w:b w:val="false"/>
          <w:i w:val="false"/>
          <w:color w:val="000000"/>
          <w:sz w:val="28"/>
        </w:rPr>
        <w:t>
      4150 - "Жалға алу бойынша ұзақ мерзімді берешек", мұнда бір жылдан асатын мерзіммен қаржылық және операциялық алу бойынша жалға алу міндеттемелерін төлеумен байланысты операциялар көрсетіледі;</w:t>
      </w:r>
    </w:p>
    <w:p>
      <w:pPr>
        <w:spacing w:after="0"/>
        <w:ind w:left="0"/>
        <w:jc w:val="both"/>
      </w:pPr>
      <w:r>
        <w:rPr>
          <w:rFonts w:ascii="Times New Roman"/>
          <w:b w:val="false"/>
          <w:i w:val="false"/>
          <w:color w:val="000000"/>
          <w:sz w:val="28"/>
        </w:rPr>
        <w:t>
      4160 - "Өзге де ұзақ мерзімді кредиторлық берешек", мұнда алдыңғы топтарда көрсетілмеген өзге де ұзақ мерзімді кредиторлық берешек есепке алынады.</w:t>
      </w:r>
    </w:p>
    <w:bookmarkStart w:name="z56" w:id="50"/>
    <w:p>
      <w:pPr>
        <w:spacing w:after="0"/>
        <w:ind w:left="0"/>
        <w:jc w:val="both"/>
      </w:pPr>
      <w:r>
        <w:rPr>
          <w:rFonts w:ascii="Times New Roman"/>
          <w:b w:val="false"/>
          <w:i w:val="false"/>
          <w:color w:val="000000"/>
          <w:sz w:val="28"/>
        </w:rPr>
        <w:t>
      37. 4200 - "Ұзақ мерзімді бағалау міндеттемелері" кіші бөлімі ұзақ мерзімді бағалау міндеттемелерін анықталмаған уақытпен және сомамен міндеттемелер ретінде есепке алуға арналған.</w:t>
      </w:r>
    </w:p>
    <w:bookmarkEnd w:id="50"/>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4210 - "Ұзақ мерзімді кепілдік міндеттемелері", мұнда бір жылдан астам кепілдік мерзімімен өткізілген өнім бойынша кепілдік міндеттемелері бойынша резерв құрумен және қозғалысымен байланысты операциялар көрсетіледі;</w:t>
      </w:r>
    </w:p>
    <w:p>
      <w:pPr>
        <w:spacing w:after="0"/>
        <w:ind w:left="0"/>
        <w:jc w:val="both"/>
      </w:pPr>
      <w:r>
        <w:rPr>
          <w:rFonts w:ascii="Times New Roman"/>
          <w:b w:val="false"/>
          <w:i w:val="false"/>
          <w:color w:val="000000"/>
          <w:sz w:val="28"/>
        </w:rPr>
        <w:t>
      4220 - "Заңды наразылықтар бойынша ұзақ мерзімді бағалау міндеттемелері", мұнда қарау мерзімі бір жылдан асатын сот қуынымдары және өзге де заңды наразылықтар бойынша ұзақ мерзімді бағалау міндеттемелері бойынша резерв құрумен және қозғалысымен байланысты операциялар көрсетіледі;</w:t>
      </w:r>
    </w:p>
    <w:p>
      <w:pPr>
        <w:spacing w:after="0"/>
        <w:ind w:left="0"/>
        <w:jc w:val="both"/>
      </w:pPr>
      <w:r>
        <w:rPr>
          <w:rFonts w:ascii="Times New Roman"/>
          <w:b w:val="false"/>
          <w:i w:val="false"/>
          <w:color w:val="000000"/>
          <w:sz w:val="28"/>
        </w:rPr>
        <w:t>
      4230 - "Қызметкерлерге сыйақылар бойынша ұзақ мерзімді бағалау міндеттемелері", мұнда қызметкерлер тиісті қызметтер ұсынған кезең аяқталғаннан кейін он екі ай немесе одан көп уақыттан кейін төлеуге жататын ақы төленетін жұмыста болмауы нысанында қызметкерлерге сыйақы төлеуге және пайдаға қатысуға және сыйлықақы төлеуге күтілетін шығындар және қызметкерлерге сыйақылар бойынша өзге қысқа мерзімді бағалау міндеттемелері көрсетіледі;</w:t>
      </w:r>
    </w:p>
    <w:p>
      <w:pPr>
        <w:spacing w:after="0"/>
        <w:ind w:left="0"/>
        <w:jc w:val="both"/>
      </w:pPr>
      <w:r>
        <w:rPr>
          <w:rFonts w:ascii="Times New Roman"/>
          <w:b w:val="false"/>
          <w:i w:val="false"/>
          <w:color w:val="000000"/>
          <w:sz w:val="28"/>
        </w:rPr>
        <w:t>
      4240 - "Өзге де ұзақ мерзімді бағалау міндеттемелері", мұнда алдыңғы шоттар топтарында көрсетілмеген өзге де ұзақ мерзімді бағалау міндеттемелері есепке алынады.</w:t>
      </w:r>
    </w:p>
    <w:bookmarkStart w:name="z57" w:id="51"/>
    <w:p>
      <w:pPr>
        <w:spacing w:after="0"/>
        <w:ind w:left="0"/>
        <w:jc w:val="both"/>
      </w:pPr>
      <w:r>
        <w:rPr>
          <w:rFonts w:ascii="Times New Roman"/>
          <w:b w:val="false"/>
          <w:i w:val="false"/>
          <w:color w:val="000000"/>
          <w:sz w:val="28"/>
        </w:rPr>
        <w:t>
      38. 4300 - "Кейінге қалдырылған салықтық міндеттемелер" кіші бөлімі кейінге қалдырылған корпоративтік табыс салығын есепке алуға арналған және мынадай шотты қамтиды:</w:t>
      </w:r>
    </w:p>
    <w:bookmarkEnd w:id="51"/>
    <w:p>
      <w:pPr>
        <w:spacing w:after="0"/>
        <w:ind w:left="0"/>
        <w:jc w:val="both"/>
      </w:pPr>
      <w:r>
        <w:rPr>
          <w:rFonts w:ascii="Times New Roman"/>
          <w:b w:val="false"/>
          <w:i w:val="false"/>
          <w:color w:val="000000"/>
          <w:sz w:val="28"/>
        </w:rPr>
        <w:t>
      4310 - "Корпоративтік табыс салығы бойынша кейінге қалдырылған салықтық міндеттемелер", мұнда салық салынатын уақыт айырмасына байланысты алдағы кезеңдерде төленуі тиіс пайдаға салынатын салық сомасы есепке алынады.</w:t>
      </w:r>
    </w:p>
    <w:bookmarkStart w:name="z58" w:id="52"/>
    <w:p>
      <w:pPr>
        <w:spacing w:after="0"/>
        <w:ind w:left="0"/>
        <w:jc w:val="both"/>
      </w:pPr>
      <w:r>
        <w:rPr>
          <w:rFonts w:ascii="Times New Roman"/>
          <w:b w:val="false"/>
          <w:i w:val="false"/>
          <w:color w:val="000000"/>
          <w:sz w:val="28"/>
        </w:rPr>
        <w:t>
      39. 4400 - "Өзге де ұзақ мерзімді міндеттемелер" кіші бөлімі алдыңғы кіші бөлімдерде көрсетілмеген өзге де ұзақ мерзімді міндеттемелерді есепке алуға арналған.</w:t>
      </w:r>
    </w:p>
    <w:bookmarkEnd w:id="52"/>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4410 - "Алынған ұзақ мерзімді аванстар", мұнда тауарларды, шикізатты, материалдарды жеткізу, қызметтер көрсету үшін, сондай-ақ тапсырыс берушілерге ішінара дайындық бойынша өндірілген өнімге ақы төлеу бойынша алынған аванстар және өзге де алынған ұзақ мерзімді аванстар есепке алынады;</w:t>
      </w:r>
    </w:p>
    <w:p>
      <w:pPr>
        <w:spacing w:after="0"/>
        <w:ind w:left="0"/>
        <w:jc w:val="both"/>
      </w:pPr>
      <w:r>
        <w:rPr>
          <w:rFonts w:ascii="Times New Roman"/>
          <w:b w:val="false"/>
          <w:i w:val="false"/>
          <w:color w:val="000000"/>
          <w:sz w:val="28"/>
        </w:rPr>
        <w:t>
      4420 - "Алдағы кезеңдердің кірістері", мұнда ағымдағы есепті кезеңде алынған, бірақ болашақ есепті кезеңге жатқызылатын кірістер көрсетіледі;</w:t>
      </w:r>
    </w:p>
    <w:p>
      <w:pPr>
        <w:spacing w:after="0"/>
        <w:ind w:left="0"/>
        <w:jc w:val="both"/>
      </w:pPr>
      <w:r>
        <w:rPr>
          <w:rFonts w:ascii="Times New Roman"/>
          <w:b w:val="false"/>
          <w:i w:val="false"/>
          <w:color w:val="000000"/>
          <w:sz w:val="28"/>
        </w:rPr>
        <w:t>
      4430 - "Шарттар бойынша ұзақ мерзімді міндеттемелер", мұнда сатып алушылармен жасалған шарттар бойынша міндеттемелер есепке алынады;</w:t>
      </w:r>
    </w:p>
    <w:p>
      <w:pPr>
        <w:spacing w:after="0"/>
        <w:ind w:left="0"/>
        <w:jc w:val="both"/>
      </w:pPr>
      <w:r>
        <w:rPr>
          <w:rFonts w:ascii="Times New Roman"/>
          <w:b w:val="false"/>
          <w:i w:val="false"/>
          <w:color w:val="000000"/>
          <w:sz w:val="28"/>
        </w:rPr>
        <w:t>
      4440 - "Аралас ұзақ мерзімді қаржы құралының борыштық құрауышы", мұнда біріктірілген ұзақ мерзімді қаржы құралының борыштық құрауышы есепке алынады;</w:t>
      </w:r>
    </w:p>
    <w:p>
      <w:pPr>
        <w:spacing w:after="0"/>
        <w:ind w:left="0"/>
        <w:jc w:val="both"/>
      </w:pPr>
      <w:r>
        <w:rPr>
          <w:rFonts w:ascii="Times New Roman"/>
          <w:b w:val="false"/>
          <w:i w:val="false"/>
          <w:color w:val="000000"/>
          <w:sz w:val="28"/>
        </w:rPr>
        <w:t>
      4450 - "Өзге де ұзақ мерзімді міндеттемелер", мұнда алдыңғы топтарда көрсетілмеген өзге де ұзақ мерзімді міндеттемелер есепке алынады.</w:t>
      </w:r>
    </w:p>
    <w:bookmarkStart w:name="z59" w:id="53"/>
    <w:p>
      <w:pPr>
        <w:spacing w:after="0"/>
        <w:ind w:left="0"/>
        <w:jc w:val="left"/>
      </w:pPr>
      <w:r>
        <w:rPr>
          <w:rFonts w:ascii="Times New Roman"/>
          <w:b/>
          <w:i w:val="false"/>
          <w:color w:val="000000"/>
        </w:rPr>
        <w:t xml:space="preserve"> 8-тарау. 5 "Капитал мен резервтер" бөлімінің шоттары</w:t>
      </w:r>
    </w:p>
    <w:bookmarkEnd w:id="53"/>
    <w:bookmarkStart w:name="z60" w:id="54"/>
    <w:p>
      <w:pPr>
        <w:spacing w:after="0"/>
        <w:ind w:left="0"/>
        <w:jc w:val="both"/>
      </w:pPr>
      <w:r>
        <w:rPr>
          <w:rFonts w:ascii="Times New Roman"/>
          <w:b w:val="false"/>
          <w:i w:val="false"/>
          <w:color w:val="000000"/>
          <w:sz w:val="28"/>
        </w:rPr>
        <w:t>
      40. 5 "Капитал мен резервтер" бөлімінің шоттары капитал мен резервтерді есепке алуға арналған.</w:t>
      </w:r>
    </w:p>
    <w:bookmarkEnd w:id="54"/>
    <w:p>
      <w:pPr>
        <w:spacing w:after="0"/>
        <w:ind w:left="0"/>
        <w:jc w:val="both"/>
      </w:pPr>
      <w:r>
        <w:rPr>
          <w:rFonts w:ascii="Times New Roman"/>
          <w:b w:val="false"/>
          <w:i w:val="false"/>
          <w:color w:val="000000"/>
          <w:sz w:val="28"/>
        </w:rPr>
        <w:t>
      5 "Капитал мен резервтер" бөлімі мынадай кіші бөлімдерді қамтиды:</w:t>
      </w:r>
    </w:p>
    <w:p>
      <w:pPr>
        <w:spacing w:after="0"/>
        <w:ind w:left="0"/>
        <w:jc w:val="both"/>
      </w:pPr>
      <w:r>
        <w:rPr>
          <w:rFonts w:ascii="Times New Roman"/>
          <w:b w:val="false"/>
          <w:i w:val="false"/>
          <w:color w:val="000000"/>
          <w:sz w:val="28"/>
        </w:rPr>
        <w:t>
      5000 - "Жарғылық капитал";</w:t>
      </w:r>
    </w:p>
    <w:p>
      <w:pPr>
        <w:spacing w:after="0"/>
        <w:ind w:left="0"/>
        <w:jc w:val="both"/>
      </w:pPr>
      <w:r>
        <w:rPr>
          <w:rFonts w:ascii="Times New Roman"/>
          <w:b w:val="false"/>
          <w:i w:val="false"/>
          <w:color w:val="000000"/>
          <w:sz w:val="28"/>
        </w:rPr>
        <w:t>
      5100 - "Төленбеген капитал";</w:t>
      </w:r>
    </w:p>
    <w:p>
      <w:pPr>
        <w:spacing w:after="0"/>
        <w:ind w:left="0"/>
        <w:jc w:val="both"/>
      </w:pPr>
      <w:r>
        <w:rPr>
          <w:rFonts w:ascii="Times New Roman"/>
          <w:b w:val="false"/>
          <w:i w:val="false"/>
          <w:color w:val="000000"/>
          <w:sz w:val="28"/>
        </w:rPr>
        <w:t>
      5200 - "Сатып алынған меншікті үлестік құралдар";</w:t>
      </w:r>
    </w:p>
    <w:p>
      <w:pPr>
        <w:spacing w:after="0"/>
        <w:ind w:left="0"/>
        <w:jc w:val="both"/>
      </w:pPr>
      <w:r>
        <w:rPr>
          <w:rFonts w:ascii="Times New Roman"/>
          <w:b w:val="false"/>
          <w:i w:val="false"/>
          <w:color w:val="000000"/>
          <w:sz w:val="28"/>
        </w:rPr>
        <w:t>
      5300 - "Эмиссиялық кіріс";</w:t>
      </w:r>
    </w:p>
    <w:p>
      <w:pPr>
        <w:spacing w:after="0"/>
        <w:ind w:left="0"/>
        <w:jc w:val="both"/>
      </w:pPr>
      <w:r>
        <w:rPr>
          <w:rFonts w:ascii="Times New Roman"/>
          <w:b w:val="false"/>
          <w:i w:val="false"/>
          <w:color w:val="000000"/>
          <w:sz w:val="28"/>
        </w:rPr>
        <w:t>
      5400 - "Қосымша төленген капитал";</w:t>
      </w:r>
    </w:p>
    <w:p>
      <w:pPr>
        <w:spacing w:after="0"/>
        <w:ind w:left="0"/>
        <w:jc w:val="both"/>
      </w:pPr>
      <w:r>
        <w:rPr>
          <w:rFonts w:ascii="Times New Roman"/>
          <w:b w:val="false"/>
          <w:i w:val="false"/>
          <w:color w:val="000000"/>
          <w:sz w:val="28"/>
        </w:rPr>
        <w:t>
      5500 - "Резервтер";</w:t>
      </w:r>
    </w:p>
    <w:p>
      <w:pPr>
        <w:spacing w:after="0"/>
        <w:ind w:left="0"/>
        <w:jc w:val="both"/>
      </w:pPr>
      <w:r>
        <w:rPr>
          <w:rFonts w:ascii="Times New Roman"/>
          <w:b w:val="false"/>
          <w:i w:val="false"/>
          <w:color w:val="000000"/>
          <w:sz w:val="28"/>
        </w:rPr>
        <w:t>
      5600 - "Бөлінбеген пайда (жабылмаған залал)";</w:t>
      </w:r>
    </w:p>
    <w:p>
      <w:pPr>
        <w:spacing w:after="0"/>
        <w:ind w:left="0"/>
        <w:jc w:val="both"/>
      </w:pPr>
      <w:r>
        <w:rPr>
          <w:rFonts w:ascii="Times New Roman"/>
          <w:b w:val="false"/>
          <w:i w:val="false"/>
          <w:color w:val="000000"/>
          <w:sz w:val="28"/>
        </w:rPr>
        <w:t>
      5700 - "Қорытынды пайда (қорытынды залал)".</w:t>
      </w:r>
    </w:p>
    <w:bookmarkStart w:name="z61" w:id="55"/>
    <w:p>
      <w:pPr>
        <w:spacing w:after="0"/>
        <w:ind w:left="0"/>
        <w:jc w:val="both"/>
      </w:pPr>
      <w:r>
        <w:rPr>
          <w:rFonts w:ascii="Times New Roman"/>
          <w:b w:val="false"/>
          <w:i w:val="false"/>
          <w:color w:val="000000"/>
          <w:sz w:val="28"/>
        </w:rPr>
        <w:t>
      41. 5000 - "Жарғылық капитал" кіші бөлімі ұйымдардың шығарылған капиталын, жарғылық капиталын немесе мүліктік (пай) қорын есепке алуға арналған.</w:t>
      </w:r>
    </w:p>
    <w:bookmarkEnd w:id="55"/>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5010 - "Артықшылықты акциялар", мұнда акционерлік қоғамның төленген эмиссияланған артықшылықты акцияларының жиынтықты номиналды құны есепке алынады;</w:t>
      </w:r>
    </w:p>
    <w:p>
      <w:pPr>
        <w:spacing w:after="0"/>
        <w:ind w:left="0"/>
        <w:jc w:val="both"/>
      </w:pPr>
      <w:r>
        <w:rPr>
          <w:rFonts w:ascii="Times New Roman"/>
          <w:b w:val="false"/>
          <w:i w:val="false"/>
          <w:color w:val="000000"/>
          <w:sz w:val="28"/>
        </w:rPr>
        <w:t>
      5020 - "Қарапайым акциялар", мұнда акционерлік қоғамның төленген эмиссияланған қарапайым акцияларының жиынтық номиналды құны есепке алынады;</w:t>
      </w:r>
    </w:p>
    <w:p>
      <w:pPr>
        <w:spacing w:after="0"/>
        <w:ind w:left="0"/>
        <w:jc w:val="both"/>
      </w:pPr>
      <w:r>
        <w:rPr>
          <w:rFonts w:ascii="Times New Roman"/>
          <w:b w:val="false"/>
          <w:i w:val="false"/>
          <w:color w:val="000000"/>
          <w:sz w:val="28"/>
        </w:rPr>
        <w:t>
      5030 - "Салымдар мен пай", мұнда серіктестіктің жарғылық капиталына салымдардың құны есепке алынады.</w:t>
      </w:r>
    </w:p>
    <w:bookmarkStart w:name="z62" w:id="56"/>
    <w:p>
      <w:pPr>
        <w:spacing w:after="0"/>
        <w:ind w:left="0"/>
        <w:jc w:val="both"/>
      </w:pPr>
      <w:r>
        <w:rPr>
          <w:rFonts w:ascii="Times New Roman"/>
          <w:b w:val="false"/>
          <w:i w:val="false"/>
          <w:color w:val="000000"/>
          <w:sz w:val="28"/>
        </w:rPr>
        <w:t>
      42. 5100 - "Төленбеген капитал" кіші бөлімі ұйымдардың төленбеген капиталын есепке алуға арналған және мынадай шотты қамтиды:</w:t>
      </w:r>
    </w:p>
    <w:bookmarkEnd w:id="56"/>
    <w:p>
      <w:pPr>
        <w:spacing w:after="0"/>
        <w:ind w:left="0"/>
        <w:jc w:val="both"/>
      </w:pPr>
      <w:r>
        <w:rPr>
          <w:rFonts w:ascii="Times New Roman"/>
          <w:b w:val="false"/>
          <w:i w:val="false"/>
          <w:color w:val="000000"/>
          <w:sz w:val="28"/>
        </w:rPr>
        <w:t>
      5110 - "Төленбеген капитал", мұнда эмиссияланған акцияларды төлеу, ұйымдардың жарғылық капиталына салымдар (мүліктік жарналар) енгізу жөніндегі операциялар, сондай-ақ жеке тұлғалардың және ұйымдардың эмиссияланған акцияларын төлеу бойынша берешегі және ұйымдардың жарғылық капиталына салымдарды (мүліктік жарналарды) енгізу бройынша құрылтайшылардың берешегі көрсетіледі.</w:t>
      </w:r>
    </w:p>
    <w:bookmarkStart w:name="z63" w:id="57"/>
    <w:p>
      <w:pPr>
        <w:spacing w:after="0"/>
        <w:ind w:left="0"/>
        <w:jc w:val="both"/>
      </w:pPr>
      <w:r>
        <w:rPr>
          <w:rFonts w:ascii="Times New Roman"/>
          <w:b w:val="false"/>
          <w:i w:val="false"/>
          <w:color w:val="000000"/>
          <w:sz w:val="28"/>
        </w:rPr>
        <w:t>
      43. 5200 - "Сатып алынған меншікті үлестік құралдар" кіші бөлімі сатып алынған меншікті үлестік құралдарды есепке алуға арналған және мынадай шотты қамтиды:</w:t>
      </w:r>
    </w:p>
    <w:bookmarkEnd w:id="57"/>
    <w:p>
      <w:pPr>
        <w:spacing w:after="0"/>
        <w:ind w:left="0"/>
        <w:jc w:val="both"/>
      </w:pPr>
      <w:r>
        <w:rPr>
          <w:rFonts w:ascii="Times New Roman"/>
          <w:b w:val="false"/>
          <w:i w:val="false"/>
          <w:color w:val="000000"/>
          <w:sz w:val="28"/>
        </w:rPr>
        <w:t>
      5210 - "Сатып алынған меншікті үлестік құралдары", мұнда меншікті үлестік құралдарды сатып алу нәтижесіндегі өз капиталдындағы өзгерістер көрсетіледі.</w:t>
      </w:r>
    </w:p>
    <w:bookmarkStart w:name="z64" w:id="58"/>
    <w:p>
      <w:pPr>
        <w:spacing w:after="0"/>
        <w:ind w:left="0"/>
        <w:jc w:val="both"/>
      </w:pPr>
      <w:r>
        <w:rPr>
          <w:rFonts w:ascii="Times New Roman"/>
          <w:b w:val="false"/>
          <w:i w:val="false"/>
          <w:color w:val="000000"/>
          <w:sz w:val="28"/>
        </w:rPr>
        <w:t>
      44. 5300 - "Эмиссиялық кіріс" кіші бөлімі эмиссиялық кірісті есепке алуға арналған және мынадай шотты қамтиды:</w:t>
      </w:r>
    </w:p>
    <w:bookmarkEnd w:id="58"/>
    <w:p>
      <w:pPr>
        <w:spacing w:after="0"/>
        <w:ind w:left="0"/>
        <w:jc w:val="both"/>
      </w:pPr>
      <w:r>
        <w:rPr>
          <w:rFonts w:ascii="Times New Roman"/>
          <w:b w:val="false"/>
          <w:i w:val="false"/>
          <w:color w:val="000000"/>
          <w:sz w:val="28"/>
        </w:rPr>
        <w:t>
      5310 - "Эмиссиялық кіріс", мұнда шығарылған меншікті үлестік құралдар бойынша бойынша эмиссиялық кіріс есепке алынады.</w:t>
      </w:r>
    </w:p>
    <w:bookmarkStart w:name="z65" w:id="59"/>
    <w:p>
      <w:pPr>
        <w:spacing w:after="0"/>
        <w:ind w:left="0"/>
        <w:jc w:val="both"/>
      </w:pPr>
      <w:r>
        <w:rPr>
          <w:rFonts w:ascii="Times New Roman"/>
          <w:b w:val="false"/>
          <w:i w:val="false"/>
          <w:color w:val="000000"/>
          <w:sz w:val="28"/>
        </w:rPr>
        <w:t>
      45. 5400 - "Қосымша төленген капитал" кіші бөлімі қосымша төленген капиталды есепке алуға арналған және мынадай шоттардың топтарын қамтиды:</w:t>
      </w:r>
    </w:p>
    <w:bookmarkEnd w:id="59"/>
    <w:p>
      <w:pPr>
        <w:spacing w:after="0"/>
        <w:ind w:left="0"/>
        <w:jc w:val="both"/>
      </w:pPr>
      <w:r>
        <w:rPr>
          <w:rFonts w:ascii="Times New Roman"/>
          <w:b w:val="false"/>
          <w:i w:val="false"/>
          <w:color w:val="000000"/>
          <w:sz w:val="28"/>
        </w:rPr>
        <w:t>
      5410 - "Негізгі ұйыммен өтеусіз операциялар бойынша қосымша төленген капитал", мұнда негізгі ұйыммен өтеусіз операциялар бойынша қосымша төленген капитал есепке алынады;</w:t>
      </w:r>
    </w:p>
    <w:p>
      <w:pPr>
        <w:spacing w:after="0"/>
        <w:ind w:left="0"/>
        <w:jc w:val="both"/>
      </w:pPr>
      <w:r>
        <w:rPr>
          <w:rFonts w:ascii="Times New Roman"/>
          <w:b w:val="false"/>
          <w:i w:val="false"/>
          <w:color w:val="000000"/>
          <w:sz w:val="28"/>
        </w:rPr>
        <w:t>
      5420 - "Өзге операциялар бойынша қосымша төленген капитал", мұнда өзге операциялар бойынша қосымша төленген капитал есепке алынады.</w:t>
      </w:r>
    </w:p>
    <w:bookmarkStart w:name="z66" w:id="60"/>
    <w:p>
      <w:pPr>
        <w:spacing w:after="0"/>
        <w:ind w:left="0"/>
        <w:jc w:val="both"/>
      </w:pPr>
      <w:r>
        <w:rPr>
          <w:rFonts w:ascii="Times New Roman"/>
          <w:b w:val="false"/>
          <w:i w:val="false"/>
          <w:color w:val="000000"/>
          <w:sz w:val="28"/>
        </w:rPr>
        <w:t>
      46. 5500 - "Резервтер" кіші бөлімі қаржылық есептілік стандарттарының талаптарына сәйкес, сондай-ақ құрылтай құжаттарына және ұйымның есептік саясатына сәйкес капитал шоттарында көрсетілетін резервтерді есепке алуға арналған.</w:t>
      </w:r>
    </w:p>
    <w:bookmarkEnd w:id="60"/>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5510 - "Құрылтай құжаттарында белгіленген резервтік капитал", мұнда Қазақстан Республикасының заңнамасына және құрылтай құжаттарына сәйкес белгіленген резервтік капитал көрсетіледі;</w:t>
      </w:r>
    </w:p>
    <w:p>
      <w:pPr>
        <w:spacing w:after="0"/>
        <w:ind w:left="0"/>
        <w:jc w:val="both"/>
      </w:pPr>
      <w:r>
        <w:rPr>
          <w:rFonts w:ascii="Times New Roman"/>
          <w:b w:val="false"/>
          <w:i w:val="false"/>
          <w:color w:val="000000"/>
          <w:sz w:val="28"/>
        </w:rPr>
        <w:t>
      5520 - "Негізгі құралдарды қайта бағалауға арналған резерв", мұнда негізгі құралдарды қайта бағалау жөніндегі операциялар көрсетіледі;</w:t>
      </w:r>
    </w:p>
    <w:p>
      <w:pPr>
        <w:spacing w:after="0"/>
        <w:ind w:left="0"/>
        <w:jc w:val="both"/>
      </w:pPr>
      <w:r>
        <w:rPr>
          <w:rFonts w:ascii="Times New Roman"/>
          <w:b w:val="false"/>
          <w:i w:val="false"/>
          <w:color w:val="000000"/>
          <w:sz w:val="28"/>
        </w:rPr>
        <w:t>
      5530 - "Материалдық емес активтерді қайта бағалауға арналған резерв", мұнда материалдық емес активтерді қайта бағалау жөніндегі операциялар көрсетіледі;</w:t>
      </w:r>
    </w:p>
    <w:p>
      <w:pPr>
        <w:spacing w:after="0"/>
        <w:ind w:left="0"/>
        <w:jc w:val="both"/>
      </w:pPr>
      <w:r>
        <w:rPr>
          <w:rFonts w:ascii="Times New Roman"/>
          <w:b w:val="false"/>
          <w:i w:val="false"/>
          <w:color w:val="000000"/>
          <w:sz w:val="28"/>
        </w:rPr>
        <w:t>
      5540 - "Өзге жиынтық кіріс арқылы әділ құн бойынша есепке алынатын қаржылық активтерді қайта бағалауға арналған резерв", мұнда өзге жиынтық кіріс арқылы әділ құн бойынша есепке алынатын қаржылық активтер бойынша қайта бағалау есепке алынады;</w:t>
      </w:r>
    </w:p>
    <w:p>
      <w:pPr>
        <w:spacing w:after="0"/>
        <w:ind w:left="0"/>
        <w:jc w:val="both"/>
      </w:pPr>
      <w:r>
        <w:rPr>
          <w:rFonts w:ascii="Times New Roman"/>
          <w:b w:val="false"/>
          <w:i w:val="false"/>
          <w:color w:val="000000"/>
          <w:sz w:val="28"/>
        </w:rPr>
        <w:t>
      5550 - "Қаржылық активтер бойынша залалға арналған резерв", мұнда қаржылық активтер бойынша күтілетін кредиттік залалдарға арналған бағалау резервтері есепке алынады;</w:t>
      </w:r>
    </w:p>
    <w:p>
      <w:pPr>
        <w:spacing w:after="0"/>
        <w:ind w:left="0"/>
        <w:jc w:val="both"/>
      </w:pPr>
      <w:r>
        <w:rPr>
          <w:rFonts w:ascii="Times New Roman"/>
          <w:b w:val="false"/>
          <w:i w:val="false"/>
          <w:color w:val="000000"/>
          <w:sz w:val="28"/>
        </w:rPr>
        <w:t>
      5560 - "Шетелдік қызмет бойынша шетел валютасын қайта есептеуге арналған резерв", мұнда мәні бойынша ұйымның шетелдік ұйымға таза инвестицияларының бір бөлігін құрайтын және ұйымның қаржылық есептілігінде таза инвестиция шығарылғанға дейін жеке капитал ретінде жіктелетін, одан кейін кіріс немесе шығыс ретінде танылатын монетарлық бап бойынша туындаған бағамдық айырмалар көрсетіледі;</w:t>
      </w:r>
    </w:p>
    <w:p>
      <w:pPr>
        <w:spacing w:after="0"/>
        <w:ind w:left="0"/>
        <w:jc w:val="both"/>
      </w:pPr>
      <w:r>
        <w:rPr>
          <w:rFonts w:ascii="Times New Roman"/>
          <w:b w:val="false"/>
          <w:i w:val="false"/>
          <w:color w:val="000000"/>
          <w:sz w:val="28"/>
        </w:rPr>
        <w:t>
      5570 - "Өзге резервтер", мұнда алдыңғы топтарда көрсетілмеген өзге резервтер көрсетіледі.</w:t>
      </w:r>
    </w:p>
    <w:bookmarkStart w:name="z67" w:id="61"/>
    <w:p>
      <w:pPr>
        <w:spacing w:after="0"/>
        <w:ind w:left="0"/>
        <w:jc w:val="both"/>
      </w:pPr>
      <w:r>
        <w:rPr>
          <w:rFonts w:ascii="Times New Roman"/>
          <w:b w:val="false"/>
          <w:i w:val="false"/>
          <w:color w:val="000000"/>
          <w:sz w:val="28"/>
        </w:rPr>
        <w:t>
      47. 5600 - "Бөлінбеген пайда (жабылмаған залал)" кіші бөлімі бөлінбеген пайданы немесе жабылмаған залалды есепке алуға арналған.</w:t>
      </w:r>
    </w:p>
    <w:bookmarkEnd w:id="61"/>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5610 - "Есепті жылдың бөлінбеген пайдасы (жабылмаған залалы)", мұнда есепті жылдың бөлінбеген пайдасы немесе залалы көрсетіледі;</w:t>
      </w:r>
    </w:p>
    <w:p>
      <w:pPr>
        <w:spacing w:after="0"/>
        <w:ind w:left="0"/>
        <w:jc w:val="both"/>
      </w:pPr>
      <w:r>
        <w:rPr>
          <w:rFonts w:ascii="Times New Roman"/>
          <w:b w:val="false"/>
          <w:i w:val="false"/>
          <w:color w:val="000000"/>
          <w:sz w:val="28"/>
        </w:rPr>
        <w:t>
      5620 - "Алдыңғы жылдардың бөлінбеген пайдасы (жабылмаған залалы)", мұнда алдыңғы жылдардың бөлінбеген пайдасы немесе залалы көрсетіледі.</w:t>
      </w:r>
    </w:p>
    <w:bookmarkStart w:name="z68" w:id="62"/>
    <w:p>
      <w:pPr>
        <w:spacing w:after="0"/>
        <w:ind w:left="0"/>
        <w:jc w:val="both"/>
      </w:pPr>
      <w:r>
        <w:rPr>
          <w:rFonts w:ascii="Times New Roman"/>
          <w:b w:val="false"/>
          <w:i w:val="false"/>
          <w:color w:val="000000"/>
          <w:sz w:val="28"/>
        </w:rPr>
        <w:t>
      48. 5700 - "Қорытынды пайда (қорытынды залал)" кіші бөлімі есепті кезең үшін ұйымның қорытынды пайдасын (қорытынды залалын) есепке алуға арналған және мынадай шотты қамтиды.</w:t>
      </w:r>
    </w:p>
    <w:bookmarkEnd w:id="62"/>
    <w:p>
      <w:pPr>
        <w:spacing w:after="0"/>
        <w:ind w:left="0"/>
        <w:jc w:val="both"/>
      </w:pPr>
      <w:r>
        <w:rPr>
          <w:rFonts w:ascii="Times New Roman"/>
          <w:b w:val="false"/>
          <w:i w:val="false"/>
          <w:color w:val="000000"/>
          <w:sz w:val="28"/>
        </w:rPr>
        <w:t>
      5710 - "Қорытынды пайда (қорытынды залал)", мұнда есепті кезең ішіндегі ұйымның қорытынды пайдасы (қорытынды залалы) көрсетіледі, сондай-ақ есепті кезеңдегі түпкілікті қаржы нәтижесін қалыптастыру жөніндегі ақпарат қорытылады.</w:t>
      </w:r>
    </w:p>
    <w:bookmarkStart w:name="z69" w:id="63"/>
    <w:p>
      <w:pPr>
        <w:spacing w:after="0"/>
        <w:ind w:left="0"/>
        <w:jc w:val="left"/>
      </w:pPr>
      <w:r>
        <w:rPr>
          <w:rFonts w:ascii="Times New Roman"/>
          <w:b/>
          <w:i w:val="false"/>
          <w:color w:val="000000"/>
        </w:rPr>
        <w:t xml:space="preserve"> 9-тарау. 6 "Кірістер" бөлімінің шоттары</w:t>
      </w:r>
    </w:p>
    <w:bookmarkEnd w:id="63"/>
    <w:bookmarkStart w:name="z70" w:id="64"/>
    <w:p>
      <w:pPr>
        <w:spacing w:after="0"/>
        <w:ind w:left="0"/>
        <w:jc w:val="both"/>
      </w:pPr>
      <w:r>
        <w:rPr>
          <w:rFonts w:ascii="Times New Roman"/>
          <w:b w:val="false"/>
          <w:i w:val="false"/>
          <w:color w:val="000000"/>
          <w:sz w:val="28"/>
        </w:rPr>
        <w:t>
      49. 6 "Кірістер" бөлімінің шоттары кірістерді есепке алуға арналған.</w:t>
      </w:r>
    </w:p>
    <w:bookmarkEnd w:id="64"/>
    <w:p>
      <w:pPr>
        <w:spacing w:after="0"/>
        <w:ind w:left="0"/>
        <w:jc w:val="both"/>
      </w:pPr>
      <w:r>
        <w:rPr>
          <w:rFonts w:ascii="Times New Roman"/>
          <w:b w:val="false"/>
          <w:i w:val="false"/>
          <w:color w:val="000000"/>
          <w:sz w:val="28"/>
        </w:rPr>
        <w:t>
      6 "Кірістер" бөлімі мынадай кіші бөлімдерді қамтиды:</w:t>
      </w:r>
    </w:p>
    <w:p>
      <w:pPr>
        <w:spacing w:after="0"/>
        <w:ind w:left="0"/>
        <w:jc w:val="both"/>
      </w:pPr>
      <w:r>
        <w:rPr>
          <w:rFonts w:ascii="Times New Roman"/>
          <w:b w:val="false"/>
          <w:i w:val="false"/>
          <w:color w:val="000000"/>
          <w:sz w:val="28"/>
        </w:rPr>
        <w:t>
      6000 - "Өнімдерді сатудан және қызмет көрсетуден алынатын кіріс";</w:t>
      </w:r>
    </w:p>
    <w:p>
      <w:pPr>
        <w:spacing w:after="0"/>
        <w:ind w:left="0"/>
        <w:jc w:val="both"/>
      </w:pPr>
      <w:r>
        <w:rPr>
          <w:rFonts w:ascii="Times New Roman"/>
          <w:b w:val="false"/>
          <w:i w:val="false"/>
          <w:color w:val="000000"/>
          <w:sz w:val="28"/>
        </w:rPr>
        <w:t>
      6100 - "Қаржыландырудан алынатын кірістер";</w:t>
      </w:r>
    </w:p>
    <w:p>
      <w:pPr>
        <w:spacing w:after="0"/>
        <w:ind w:left="0"/>
        <w:jc w:val="both"/>
      </w:pPr>
      <w:r>
        <w:rPr>
          <w:rFonts w:ascii="Times New Roman"/>
          <w:b w:val="false"/>
          <w:i w:val="false"/>
          <w:color w:val="000000"/>
          <w:sz w:val="28"/>
        </w:rPr>
        <w:t>
      6200 - "Өзге де кірістер";</w:t>
      </w:r>
    </w:p>
    <w:p>
      <w:pPr>
        <w:spacing w:after="0"/>
        <w:ind w:left="0"/>
        <w:jc w:val="both"/>
      </w:pPr>
      <w:r>
        <w:rPr>
          <w:rFonts w:ascii="Times New Roman"/>
          <w:b w:val="false"/>
          <w:i w:val="false"/>
          <w:color w:val="000000"/>
          <w:sz w:val="28"/>
        </w:rPr>
        <w:t>
      6300 - "Тоқтатылатын қызметке байланысты кірістер";</w:t>
      </w:r>
    </w:p>
    <w:p>
      <w:pPr>
        <w:spacing w:after="0"/>
        <w:ind w:left="0"/>
        <w:jc w:val="both"/>
      </w:pPr>
      <w:r>
        <w:rPr>
          <w:rFonts w:ascii="Times New Roman"/>
          <w:b w:val="false"/>
          <w:i w:val="false"/>
          <w:color w:val="000000"/>
          <w:sz w:val="28"/>
        </w:rPr>
        <w:t>
      6400 - "Үлестік қатысу әдісі бойынша ескерілетін ұйымдар пайдасының үлесі".</w:t>
      </w:r>
    </w:p>
    <w:p>
      <w:pPr>
        <w:spacing w:after="0"/>
        <w:ind w:left="0"/>
        <w:jc w:val="both"/>
      </w:pPr>
      <w:r>
        <w:rPr>
          <w:rFonts w:ascii="Times New Roman"/>
          <w:b w:val="false"/>
          <w:i w:val="false"/>
          <w:color w:val="000000"/>
          <w:sz w:val="28"/>
        </w:rPr>
        <w:t>
      Есепті кезеңнің соңында осы бөлімнің шоттары 5610 - "Қорытынды пайда (қорытынды залал)" шотына жабылады.</w:t>
      </w:r>
    </w:p>
    <w:bookmarkStart w:name="z71" w:id="65"/>
    <w:p>
      <w:pPr>
        <w:spacing w:after="0"/>
        <w:ind w:left="0"/>
        <w:jc w:val="both"/>
      </w:pPr>
      <w:r>
        <w:rPr>
          <w:rFonts w:ascii="Times New Roman"/>
          <w:b w:val="false"/>
          <w:i w:val="false"/>
          <w:color w:val="000000"/>
          <w:sz w:val="28"/>
        </w:rPr>
        <w:t>
      50. 6000 "Өнімді сатудан және қызметтерді көрсетуден түсетін кіріс" кіші бөлімі өнімді сатудан және қызметтерді көрсетуден түсетін кірістерді есепке алуға арналған.</w:t>
      </w:r>
    </w:p>
    <w:bookmarkEnd w:id="65"/>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6010 - "Өнімді сатудан және қызметтер көрсетуден түсетін кіріс", мұнда өнімдерді сатудан және қызметтер көрсетуден түсетін кірістерді алумен байланысты операциялар көрсетіледі;</w:t>
      </w:r>
    </w:p>
    <w:p>
      <w:pPr>
        <w:spacing w:after="0"/>
        <w:ind w:left="0"/>
        <w:jc w:val="both"/>
      </w:pPr>
      <w:r>
        <w:rPr>
          <w:rFonts w:ascii="Times New Roman"/>
          <w:b w:val="false"/>
          <w:i w:val="false"/>
          <w:color w:val="000000"/>
          <w:sz w:val="28"/>
        </w:rPr>
        <w:t>
      6020 - "Сатылған өнімді қайтару", онда сатылған өнімді қайтарумен байланысты операциялар көрсетіледі;</w:t>
      </w:r>
    </w:p>
    <w:p>
      <w:pPr>
        <w:spacing w:after="0"/>
        <w:ind w:left="0"/>
        <w:jc w:val="both"/>
      </w:pPr>
      <w:r>
        <w:rPr>
          <w:rFonts w:ascii="Times New Roman"/>
          <w:b w:val="false"/>
          <w:i w:val="false"/>
          <w:color w:val="000000"/>
          <w:sz w:val="28"/>
        </w:rPr>
        <w:t>
      6030 - "Бағадан және сатудан жеңілдіктер", мұнда бағадан немесе сатудан жеңілдік ұсынумен байланысты операциялар көрсетіледі.</w:t>
      </w:r>
    </w:p>
    <w:bookmarkStart w:name="z72" w:id="66"/>
    <w:p>
      <w:pPr>
        <w:spacing w:after="0"/>
        <w:ind w:left="0"/>
        <w:jc w:val="both"/>
      </w:pPr>
      <w:r>
        <w:rPr>
          <w:rFonts w:ascii="Times New Roman"/>
          <w:b w:val="false"/>
          <w:i w:val="false"/>
          <w:color w:val="000000"/>
          <w:sz w:val="28"/>
        </w:rPr>
        <w:t>
      51. 6100 - "Қаржыландырудан түсетін кіріс" кіші бөлімі қаржыландырудан түсетін кірісті есепке алуға арналған.</w:t>
      </w:r>
    </w:p>
    <w:bookmarkEnd w:id="66"/>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6110 - "Сыйақылар бойынша кірістер", мұнда қаржылық активтер, мысалы депозиттер, берілген қарыздар бойынша кірістер алумен байланысты операциялар көрсетіледі;</w:t>
      </w:r>
    </w:p>
    <w:p>
      <w:pPr>
        <w:spacing w:after="0"/>
        <w:ind w:left="0"/>
        <w:jc w:val="both"/>
      </w:pPr>
      <w:r>
        <w:rPr>
          <w:rFonts w:ascii="Times New Roman"/>
          <w:b w:val="false"/>
          <w:i w:val="false"/>
          <w:color w:val="000000"/>
          <w:sz w:val="28"/>
        </w:rPr>
        <w:t>
      6120 - "Дивидендтер бойынша кірістер", мұнда бағалы қағаздар бойынша алынған дивидендтер бойынша кірістерді алумен байланысты операциялар көрсетіледі;</w:t>
      </w:r>
    </w:p>
    <w:p>
      <w:pPr>
        <w:spacing w:after="0"/>
        <w:ind w:left="0"/>
        <w:jc w:val="both"/>
      </w:pPr>
      <w:r>
        <w:rPr>
          <w:rFonts w:ascii="Times New Roman"/>
          <w:b w:val="false"/>
          <w:i w:val="false"/>
          <w:color w:val="000000"/>
          <w:sz w:val="28"/>
        </w:rPr>
        <w:t>
      6130 - "Қаржылық жалдау бойынша кірістер", мұнда қаржылық жалдауға берілген активтер бойынша кірістер алумен байланысты операциялар көрсетіледі;</w:t>
      </w:r>
    </w:p>
    <w:p>
      <w:pPr>
        <w:spacing w:after="0"/>
        <w:ind w:left="0"/>
        <w:jc w:val="both"/>
      </w:pPr>
      <w:r>
        <w:rPr>
          <w:rFonts w:ascii="Times New Roman"/>
          <w:b w:val="false"/>
          <w:i w:val="false"/>
          <w:color w:val="000000"/>
          <w:sz w:val="28"/>
        </w:rPr>
        <w:t>
      6140 - "Жылжымайтын мүлікке инвестициялармен операциялардан алынатын кірістер", мұнда жалдау төлемдерін немесе капитал құнының өсуінен кірістерді немесе екеуін де алу мақсатында иелігіндегі (жалдау шарты бойынша иесінің немесе жалға алушының) жылжымайтын мүліктен (жер, ғимарат, немесе олардың бөлігі) кірістерді алумен байланысты операциялар көрсетіледі;</w:t>
      </w:r>
    </w:p>
    <w:p>
      <w:pPr>
        <w:spacing w:after="0"/>
        <w:ind w:left="0"/>
        <w:jc w:val="both"/>
      </w:pPr>
      <w:r>
        <w:rPr>
          <w:rFonts w:ascii="Times New Roman"/>
          <w:b w:val="false"/>
          <w:i w:val="false"/>
          <w:color w:val="000000"/>
          <w:sz w:val="28"/>
        </w:rPr>
        <w:t>
      6150 - "Қаржылық құралдардың әділ құнын өзгертуден түсетін кірістер", мұнда қаржылық активтің әділ құнын өзгертуден кірістерді алумен байланысты операциялар немесе оның өзгеруін кіріс ретінде тани отырып пайда немесе залал арқылы әділ құн бойынша бағаланатын міндеттемелер көрсетіледі;</w:t>
      </w:r>
    </w:p>
    <w:p>
      <w:pPr>
        <w:spacing w:after="0"/>
        <w:ind w:left="0"/>
        <w:jc w:val="both"/>
      </w:pPr>
      <w:r>
        <w:rPr>
          <w:rFonts w:ascii="Times New Roman"/>
          <w:b w:val="false"/>
          <w:i w:val="false"/>
          <w:color w:val="000000"/>
          <w:sz w:val="28"/>
        </w:rPr>
        <w:t>
      6160 - "Қаржыландырудан түсетін -зге де кірістер", мұнда алдыңғы топтарда көрсетілмеген қаржыландырудан түсетін кірістерді алумен байланысты операциялар көрсетіледі.</w:t>
      </w:r>
    </w:p>
    <w:bookmarkStart w:name="z73" w:id="67"/>
    <w:p>
      <w:pPr>
        <w:spacing w:after="0"/>
        <w:ind w:left="0"/>
        <w:jc w:val="both"/>
      </w:pPr>
      <w:r>
        <w:rPr>
          <w:rFonts w:ascii="Times New Roman"/>
          <w:b w:val="false"/>
          <w:i w:val="false"/>
          <w:color w:val="000000"/>
          <w:sz w:val="28"/>
        </w:rPr>
        <w:t>
      52. 6200 - "Өзге де кірістер" кіші бөлімі басқа да кірістерді есепке алуға арналған.</w:t>
      </w:r>
    </w:p>
    <w:bookmarkEnd w:id="67"/>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6210 - "Активтердің шығарылуынан түсетін кірістер", мұнда мынадай активтерді, мәселен негізгі құралдарды, материалдық емес активтерді, қаржылық активтерді сатудан түсетін кірістерді алумен байланысты операциялар көрсетіледі;</w:t>
      </w:r>
    </w:p>
    <w:p>
      <w:pPr>
        <w:spacing w:after="0"/>
        <w:ind w:left="0"/>
        <w:jc w:val="both"/>
      </w:pPr>
      <w:r>
        <w:rPr>
          <w:rFonts w:ascii="Times New Roman"/>
          <w:b w:val="false"/>
          <w:i w:val="false"/>
          <w:color w:val="000000"/>
          <w:sz w:val="28"/>
        </w:rPr>
        <w:t>
      6220 - "Өтеусіз алынған активтерден түсетін кірістер", мұнда өтеусіз алынған активтерге байланысты операциялар көрсетіледі;</w:t>
      </w:r>
    </w:p>
    <w:p>
      <w:pPr>
        <w:spacing w:after="0"/>
        <w:ind w:left="0"/>
        <w:jc w:val="both"/>
      </w:pPr>
      <w:r>
        <w:rPr>
          <w:rFonts w:ascii="Times New Roman"/>
          <w:b w:val="false"/>
          <w:i w:val="false"/>
          <w:color w:val="000000"/>
          <w:sz w:val="28"/>
        </w:rPr>
        <w:t>
      6230 - "Мемлекеттік субсидиялардан алынатын кірістер", мұнда мемлекеттік субсидиялардан кірістерді алумен байланысты операциялар көрсетіледі;</w:t>
      </w:r>
    </w:p>
    <w:p>
      <w:pPr>
        <w:spacing w:after="0"/>
        <w:ind w:left="0"/>
        <w:jc w:val="both"/>
      </w:pPr>
      <w:r>
        <w:rPr>
          <w:rFonts w:ascii="Times New Roman"/>
          <w:b w:val="false"/>
          <w:i w:val="false"/>
          <w:color w:val="000000"/>
          <w:sz w:val="28"/>
        </w:rPr>
        <w:t>
      6240 - "Қаржылық емес активтер бойынша құнсызданудан залалды қалпына келтіруден түсетін кірістер", мұнда қаржылық емес активтердің құнсыздануынан болатын залалды қалпына келтіруден алынатын кірістер көрсетіледі;</w:t>
      </w:r>
    </w:p>
    <w:p>
      <w:pPr>
        <w:spacing w:after="0"/>
        <w:ind w:left="0"/>
        <w:jc w:val="both"/>
      </w:pPr>
      <w:r>
        <w:rPr>
          <w:rFonts w:ascii="Times New Roman"/>
          <w:b w:val="false"/>
          <w:i w:val="false"/>
          <w:color w:val="000000"/>
          <w:sz w:val="28"/>
        </w:rPr>
        <w:t>
      6250 - "Бағамдық айырмадан түсетін кірістер", мұнда есептерде валюталардың әртүрлі айырбас бағамдарын пайдалана отырып есептілік валютасында көрсетілген шетелдік валюта бірліктерінің бірдей санын көрсету нәтижесінде туындайтын бағамдық айырмадан кірістерді алумен байланысты операциялар көрсетіледі;</w:t>
      </w:r>
    </w:p>
    <w:p>
      <w:pPr>
        <w:spacing w:after="0"/>
        <w:ind w:left="0"/>
        <w:jc w:val="both"/>
      </w:pPr>
      <w:r>
        <w:rPr>
          <w:rFonts w:ascii="Times New Roman"/>
          <w:b w:val="false"/>
          <w:i w:val="false"/>
          <w:color w:val="000000"/>
          <w:sz w:val="28"/>
        </w:rPr>
        <w:t>
      6260 - "Операциялық жалдаудан түсетін кірістер", мұнда операциялық жалдауға берілген активтер бойынша кірістер алумен байланысты операциялар көрсетіледі;</w:t>
      </w:r>
    </w:p>
    <w:p>
      <w:pPr>
        <w:spacing w:after="0"/>
        <w:ind w:left="0"/>
        <w:jc w:val="both"/>
      </w:pPr>
      <w:r>
        <w:rPr>
          <w:rFonts w:ascii="Times New Roman"/>
          <w:b w:val="false"/>
          <w:i w:val="false"/>
          <w:color w:val="000000"/>
          <w:sz w:val="28"/>
        </w:rPr>
        <w:t>
      6270 - "Биологиялық активтердің әділ құнын өзгертуден түсетін кірістер", мұнда биологиялық активтердің әділ құнын өзгертуден түсетін кірістерді алумен байланысты операциялар көрсетіледі;</w:t>
      </w:r>
    </w:p>
    <w:p>
      <w:pPr>
        <w:spacing w:after="0"/>
        <w:ind w:left="0"/>
        <w:jc w:val="both"/>
      </w:pPr>
      <w:r>
        <w:rPr>
          <w:rFonts w:ascii="Times New Roman"/>
          <w:b w:val="false"/>
          <w:i w:val="false"/>
          <w:color w:val="000000"/>
          <w:sz w:val="28"/>
        </w:rPr>
        <w:t>
      6280 - "Қаржылық активтер бойынша құнсызданудан залалды қалпына келтіруден алынатын кірістер", мұнда қаржылық активтің құнсыздануынан залалды қалпына келтіруден алынатын кірістер есепке алынады;</w:t>
      </w:r>
    </w:p>
    <w:p>
      <w:pPr>
        <w:spacing w:after="0"/>
        <w:ind w:left="0"/>
        <w:jc w:val="both"/>
      </w:pPr>
      <w:r>
        <w:rPr>
          <w:rFonts w:ascii="Times New Roman"/>
          <w:b w:val="false"/>
          <w:i w:val="false"/>
          <w:color w:val="000000"/>
          <w:sz w:val="28"/>
        </w:rPr>
        <w:t>
      6290 - "Өзге кірістер", мұнда алдыңғы топтарда көрсетілмеген өзге де кірістерді алумен байланысты операциялар көрсетіледі.</w:t>
      </w:r>
    </w:p>
    <w:bookmarkStart w:name="z74" w:id="68"/>
    <w:p>
      <w:pPr>
        <w:spacing w:after="0"/>
        <w:ind w:left="0"/>
        <w:jc w:val="both"/>
      </w:pPr>
      <w:r>
        <w:rPr>
          <w:rFonts w:ascii="Times New Roman"/>
          <w:b w:val="false"/>
          <w:i w:val="false"/>
          <w:color w:val="000000"/>
          <w:sz w:val="28"/>
        </w:rPr>
        <w:t>
      53. 6300 - "Тоқтатылатын қызметпен байланысты кірістер" кіші бөлімі тоқтатылатын қызметке байланысты кірістерді есепке алуға арналған және мынадай шотты қамтиды:</w:t>
      </w:r>
    </w:p>
    <w:bookmarkEnd w:id="68"/>
    <w:p>
      <w:pPr>
        <w:spacing w:after="0"/>
        <w:ind w:left="0"/>
        <w:jc w:val="both"/>
      </w:pPr>
      <w:r>
        <w:rPr>
          <w:rFonts w:ascii="Times New Roman"/>
          <w:b w:val="false"/>
          <w:i w:val="false"/>
          <w:color w:val="000000"/>
          <w:sz w:val="28"/>
        </w:rPr>
        <w:t>
      6310 - "Тоқтатылатын қызметпен байланысты кірістер", мұнда өткізілген активтерден кірістер алумен байланысты операциялар немесе тоқтатылатын қызметпен байланысты міндеттемелер бойынша есептер көрсетіледі.</w:t>
      </w:r>
    </w:p>
    <w:bookmarkStart w:name="z75" w:id="69"/>
    <w:p>
      <w:pPr>
        <w:spacing w:after="0"/>
        <w:ind w:left="0"/>
        <w:jc w:val="both"/>
      </w:pPr>
      <w:r>
        <w:rPr>
          <w:rFonts w:ascii="Times New Roman"/>
          <w:b w:val="false"/>
          <w:i w:val="false"/>
          <w:color w:val="000000"/>
          <w:sz w:val="28"/>
        </w:rPr>
        <w:t>
      54. 6400 - "Үлестік қатысу әдісі бойынша ескерілетін ұйымдар пайдасының үлесі" кіші бөлімі үлестік қатысу әдісімен ескерілетін ұйымдар пайдасының үлесін көрсетуге арналған.</w:t>
      </w:r>
    </w:p>
    <w:bookmarkEnd w:id="69"/>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6410 - "Қауымдастырылған ұйымдардың пайда үлесі", мұнда үлестік қатысу әдісімен ескерілетін қауымдастырылған ұйымдардың пайдасының үлесі есепке алынады;</w:t>
      </w:r>
    </w:p>
    <w:p>
      <w:pPr>
        <w:spacing w:after="0"/>
        <w:ind w:left="0"/>
        <w:jc w:val="both"/>
      </w:pPr>
      <w:r>
        <w:rPr>
          <w:rFonts w:ascii="Times New Roman"/>
          <w:b w:val="false"/>
          <w:i w:val="false"/>
          <w:color w:val="000000"/>
          <w:sz w:val="28"/>
        </w:rPr>
        <w:t>
      6420 - "Бірлескен ұйымдардың пайда үлесі", мұнда үлестік қатысу әдісімен ескерілетін бірлескен ұйымдардың пайда үлесі есепке алынады.</w:t>
      </w:r>
    </w:p>
    <w:bookmarkStart w:name="z76" w:id="70"/>
    <w:p>
      <w:pPr>
        <w:spacing w:after="0"/>
        <w:ind w:left="0"/>
        <w:jc w:val="left"/>
      </w:pPr>
      <w:r>
        <w:rPr>
          <w:rFonts w:ascii="Times New Roman"/>
          <w:b/>
          <w:i w:val="false"/>
          <w:color w:val="000000"/>
        </w:rPr>
        <w:t xml:space="preserve"> 10-тарау. 7 "Шығыстар" бөлімінің шоттары</w:t>
      </w:r>
    </w:p>
    <w:bookmarkEnd w:id="70"/>
    <w:bookmarkStart w:name="z77" w:id="71"/>
    <w:p>
      <w:pPr>
        <w:spacing w:after="0"/>
        <w:ind w:left="0"/>
        <w:jc w:val="both"/>
      </w:pPr>
      <w:r>
        <w:rPr>
          <w:rFonts w:ascii="Times New Roman"/>
          <w:b w:val="false"/>
          <w:i w:val="false"/>
          <w:color w:val="000000"/>
          <w:sz w:val="28"/>
        </w:rPr>
        <w:t>
      55. 7 "Шығыстар" бөлімінің шоттары шығыстарды есепке алуға арналған.</w:t>
      </w:r>
    </w:p>
    <w:bookmarkEnd w:id="71"/>
    <w:p>
      <w:pPr>
        <w:spacing w:after="0"/>
        <w:ind w:left="0"/>
        <w:jc w:val="both"/>
      </w:pPr>
      <w:r>
        <w:rPr>
          <w:rFonts w:ascii="Times New Roman"/>
          <w:b w:val="false"/>
          <w:i w:val="false"/>
          <w:color w:val="000000"/>
          <w:sz w:val="28"/>
        </w:rPr>
        <w:t>
      7 "Шығыстар" бөлімі мынадай кіші бөлімдерді қамтиды:</w:t>
      </w:r>
    </w:p>
    <w:p>
      <w:pPr>
        <w:spacing w:after="0"/>
        <w:ind w:left="0"/>
        <w:jc w:val="both"/>
      </w:pPr>
      <w:r>
        <w:rPr>
          <w:rFonts w:ascii="Times New Roman"/>
          <w:b w:val="false"/>
          <w:i w:val="false"/>
          <w:color w:val="000000"/>
          <w:sz w:val="28"/>
        </w:rPr>
        <w:t>
      7000 - "Сатылған өнімнің және көрсетілген қызметтердің өзіндік құны";</w:t>
      </w:r>
    </w:p>
    <w:p>
      <w:pPr>
        <w:spacing w:after="0"/>
        <w:ind w:left="0"/>
        <w:jc w:val="both"/>
      </w:pPr>
      <w:r>
        <w:rPr>
          <w:rFonts w:ascii="Times New Roman"/>
          <w:b w:val="false"/>
          <w:i w:val="false"/>
          <w:color w:val="000000"/>
          <w:sz w:val="28"/>
        </w:rPr>
        <w:t>
      7100 - "Өнімді сату және қызметтер көрсету бойынша шығыстар";</w:t>
      </w:r>
    </w:p>
    <w:p>
      <w:pPr>
        <w:spacing w:after="0"/>
        <w:ind w:left="0"/>
        <w:jc w:val="both"/>
      </w:pPr>
      <w:r>
        <w:rPr>
          <w:rFonts w:ascii="Times New Roman"/>
          <w:b w:val="false"/>
          <w:i w:val="false"/>
          <w:color w:val="000000"/>
          <w:sz w:val="28"/>
        </w:rPr>
        <w:t>
      7200 - "Әкімшілік шығыстар";</w:t>
      </w:r>
    </w:p>
    <w:p>
      <w:pPr>
        <w:spacing w:after="0"/>
        <w:ind w:left="0"/>
        <w:jc w:val="both"/>
      </w:pPr>
      <w:r>
        <w:rPr>
          <w:rFonts w:ascii="Times New Roman"/>
          <w:b w:val="false"/>
          <w:i w:val="false"/>
          <w:color w:val="000000"/>
          <w:sz w:val="28"/>
        </w:rPr>
        <w:t>
      7300 - "Қаржыландыруға арналған шығыстар";</w:t>
      </w:r>
    </w:p>
    <w:p>
      <w:pPr>
        <w:spacing w:after="0"/>
        <w:ind w:left="0"/>
        <w:jc w:val="both"/>
      </w:pPr>
      <w:r>
        <w:rPr>
          <w:rFonts w:ascii="Times New Roman"/>
          <w:b w:val="false"/>
          <w:i w:val="false"/>
          <w:color w:val="000000"/>
          <w:sz w:val="28"/>
        </w:rPr>
        <w:t>
      7400 - "Өзге де шығыстар";</w:t>
      </w:r>
    </w:p>
    <w:p>
      <w:pPr>
        <w:spacing w:after="0"/>
        <w:ind w:left="0"/>
        <w:jc w:val="both"/>
      </w:pPr>
      <w:r>
        <w:rPr>
          <w:rFonts w:ascii="Times New Roman"/>
          <w:b w:val="false"/>
          <w:i w:val="false"/>
          <w:color w:val="000000"/>
          <w:sz w:val="28"/>
        </w:rPr>
        <w:t>
      7500 - "Тоқтатылатын қызметке байланысты шығыстар";</w:t>
      </w:r>
    </w:p>
    <w:p>
      <w:pPr>
        <w:spacing w:after="0"/>
        <w:ind w:left="0"/>
        <w:jc w:val="both"/>
      </w:pPr>
      <w:r>
        <w:rPr>
          <w:rFonts w:ascii="Times New Roman"/>
          <w:b w:val="false"/>
          <w:i w:val="false"/>
          <w:color w:val="000000"/>
          <w:sz w:val="28"/>
        </w:rPr>
        <w:t>
      7600 - "Үлестік қатысу әдісімен ескерілетін ұйымдардың залалдағы үлесі";</w:t>
      </w:r>
    </w:p>
    <w:p>
      <w:pPr>
        <w:spacing w:after="0"/>
        <w:ind w:left="0"/>
        <w:jc w:val="both"/>
      </w:pPr>
      <w:r>
        <w:rPr>
          <w:rFonts w:ascii="Times New Roman"/>
          <w:b w:val="false"/>
          <w:i w:val="false"/>
          <w:color w:val="000000"/>
          <w:sz w:val="28"/>
        </w:rPr>
        <w:t>
      7700 - "Корпоративтік табыс салығы бойынша шығыстар".</w:t>
      </w:r>
    </w:p>
    <w:p>
      <w:pPr>
        <w:spacing w:after="0"/>
        <w:ind w:left="0"/>
        <w:jc w:val="both"/>
      </w:pPr>
      <w:r>
        <w:rPr>
          <w:rFonts w:ascii="Times New Roman"/>
          <w:b w:val="false"/>
          <w:i w:val="false"/>
          <w:color w:val="000000"/>
          <w:sz w:val="28"/>
        </w:rPr>
        <w:t>
      Есепті кезеңнің соңында осы бөлімнің шоттары 5610 - "Қорытынды пайда (қорытынды залал)" шотына жабылады.</w:t>
      </w:r>
    </w:p>
    <w:bookmarkStart w:name="z78" w:id="72"/>
    <w:p>
      <w:pPr>
        <w:spacing w:after="0"/>
        <w:ind w:left="0"/>
        <w:jc w:val="both"/>
      </w:pPr>
      <w:r>
        <w:rPr>
          <w:rFonts w:ascii="Times New Roman"/>
          <w:b w:val="false"/>
          <w:i w:val="false"/>
          <w:color w:val="000000"/>
          <w:sz w:val="28"/>
        </w:rPr>
        <w:t>
      56. 7000 "Сатылған өнімнің және көрсетілген қызметтердің өзіндік құны" кіші бөлімі сатылған өнімнің және көрсетілген қызметтердің өзіндік құнын есепке алуға арналған және мынадай шотты қамтиды:</w:t>
      </w:r>
    </w:p>
    <w:bookmarkEnd w:id="72"/>
    <w:p>
      <w:pPr>
        <w:spacing w:after="0"/>
        <w:ind w:left="0"/>
        <w:jc w:val="both"/>
      </w:pPr>
      <w:r>
        <w:rPr>
          <w:rFonts w:ascii="Times New Roman"/>
          <w:b w:val="false"/>
          <w:i w:val="false"/>
          <w:color w:val="000000"/>
          <w:sz w:val="28"/>
        </w:rPr>
        <w:t>
      7010 - "Сатылған өнімнің және көрсетілген қызметтердің өзіндік құны", мұнда сатылған өнімнің және көрсетілген қызметтердің өзіндік құны есепке алынады.</w:t>
      </w:r>
    </w:p>
    <w:bookmarkStart w:name="z79" w:id="73"/>
    <w:p>
      <w:pPr>
        <w:spacing w:after="0"/>
        <w:ind w:left="0"/>
        <w:jc w:val="both"/>
      </w:pPr>
      <w:r>
        <w:rPr>
          <w:rFonts w:ascii="Times New Roman"/>
          <w:b w:val="false"/>
          <w:i w:val="false"/>
          <w:color w:val="000000"/>
          <w:sz w:val="28"/>
        </w:rPr>
        <w:t>
      57. 7100 - "Өнімдерді сату және қызметтер көрсету бойынша шығыстар" кіші бөлімі өнімдерді сату және қызметтер көрсету бойынша шығыстарды есепке алуға арналған және мынадай шотты қамтиды:</w:t>
      </w:r>
    </w:p>
    <w:bookmarkEnd w:id="73"/>
    <w:p>
      <w:pPr>
        <w:spacing w:after="0"/>
        <w:ind w:left="0"/>
        <w:jc w:val="both"/>
      </w:pPr>
      <w:r>
        <w:rPr>
          <w:rFonts w:ascii="Times New Roman"/>
          <w:b w:val="false"/>
          <w:i w:val="false"/>
          <w:color w:val="000000"/>
          <w:sz w:val="28"/>
        </w:rPr>
        <w:t>
      7110 - "Өнімдерді сату және қызметтер көрсету бойынша шығыстар" онда өнімдерді сатумен және қызметтер көрсетумен байланысты шығыстар есепке алынады.</w:t>
      </w:r>
    </w:p>
    <w:bookmarkStart w:name="z80" w:id="74"/>
    <w:p>
      <w:pPr>
        <w:spacing w:after="0"/>
        <w:ind w:left="0"/>
        <w:jc w:val="both"/>
      </w:pPr>
      <w:r>
        <w:rPr>
          <w:rFonts w:ascii="Times New Roman"/>
          <w:b w:val="false"/>
          <w:i w:val="false"/>
          <w:color w:val="000000"/>
          <w:sz w:val="28"/>
        </w:rPr>
        <w:t>
      58. 7200 - "Әкімшілік шығыстар" кіші бөлімі әкімшілік шығыстарды есепке алуға арналған және мынадай шотты қамтиды:</w:t>
      </w:r>
    </w:p>
    <w:bookmarkEnd w:id="74"/>
    <w:p>
      <w:pPr>
        <w:spacing w:after="0"/>
        <w:ind w:left="0"/>
        <w:jc w:val="both"/>
      </w:pPr>
      <w:r>
        <w:rPr>
          <w:rFonts w:ascii="Times New Roman"/>
          <w:b w:val="false"/>
          <w:i w:val="false"/>
          <w:color w:val="000000"/>
          <w:sz w:val="28"/>
        </w:rPr>
        <w:t>
      7210 - "Әкімшілік шығыстар", мұнда өндірістік процеспен байланысты емес басқару және шаруашылық шығыстар есепке алынады.</w:t>
      </w:r>
    </w:p>
    <w:bookmarkStart w:name="z81" w:id="75"/>
    <w:p>
      <w:pPr>
        <w:spacing w:after="0"/>
        <w:ind w:left="0"/>
        <w:jc w:val="both"/>
      </w:pPr>
      <w:r>
        <w:rPr>
          <w:rFonts w:ascii="Times New Roman"/>
          <w:b w:val="false"/>
          <w:i w:val="false"/>
          <w:color w:val="000000"/>
          <w:sz w:val="28"/>
        </w:rPr>
        <w:t>
      59. 7300 - "Қаржыландыруға арналған шығыстар" кіші бөлімі қаржыландыруға арналған шығыстарды есепке алуға арналған.</w:t>
      </w:r>
    </w:p>
    <w:bookmarkEnd w:id="75"/>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7310 - "Сыйақылар бойынша шығыстар", мұнда қаржылық міндеттемелер бойынша шығыстар, мысалы алынған қарыздар бойынша пайыздарды төлеуге арналған шығыстар көрсетіледі;</w:t>
      </w:r>
    </w:p>
    <w:p>
      <w:pPr>
        <w:spacing w:after="0"/>
        <w:ind w:left="0"/>
        <w:jc w:val="both"/>
      </w:pPr>
      <w:r>
        <w:rPr>
          <w:rFonts w:ascii="Times New Roman"/>
          <w:b w:val="false"/>
          <w:i w:val="false"/>
          <w:color w:val="000000"/>
          <w:sz w:val="28"/>
        </w:rPr>
        <w:t>
      7320 - "Қаржылық жалдау бойынша пайыздарды төлеуге арналған шығыстар", мұнда қаржылық жалға алынған активтер, мысалы негізгі құралдар бойынша шығыстар көрсетіледі;</w:t>
      </w:r>
    </w:p>
    <w:p>
      <w:pPr>
        <w:spacing w:after="0"/>
        <w:ind w:left="0"/>
        <w:jc w:val="both"/>
      </w:pPr>
      <w:r>
        <w:rPr>
          <w:rFonts w:ascii="Times New Roman"/>
          <w:b w:val="false"/>
          <w:i w:val="false"/>
          <w:color w:val="000000"/>
          <w:sz w:val="28"/>
        </w:rPr>
        <w:t>
      7330 - "Қаржылық құралдардың әділ құнын өзгертуден болатын шығыстар", мұнда қаржылық активтің әділ құнының немесе әділ құн бойынша бағаланатын міндеттеменің өзгеруінен болатын шығыстар көрсетіледі;</w:t>
      </w:r>
    </w:p>
    <w:p>
      <w:pPr>
        <w:spacing w:after="0"/>
        <w:ind w:left="0"/>
        <w:jc w:val="both"/>
      </w:pPr>
      <w:r>
        <w:rPr>
          <w:rFonts w:ascii="Times New Roman"/>
          <w:b w:val="false"/>
          <w:i w:val="false"/>
          <w:color w:val="000000"/>
          <w:sz w:val="28"/>
        </w:rPr>
        <w:t>
      7340 - "Қаржыландыруға арналған өзге де шығыстар", мұнда алдыңғы топтарда көрсетілмеген қаржыландыруға арналған өзге де шығыстар көрсетіледі.</w:t>
      </w:r>
    </w:p>
    <w:p>
      <w:pPr>
        <w:spacing w:after="0"/>
        <w:ind w:left="0"/>
        <w:jc w:val="both"/>
      </w:pPr>
      <w:r>
        <w:rPr>
          <w:rFonts w:ascii="Times New Roman"/>
          <w:b w:val="false"/>
          <w:i w:val="false"/>
          <w:color w:val="000000"/>
          <w:sz w:val="28"/>
        </w:rPr>
        <w:t>
      60. 7400 - "Өзге де шығыстар" кіші бөлімі әдеттегі қызмет процесіне қарамастан туындайтын өзге де өндірістік емес шығыстарды есепке алуға арналған.</w:t>
      </w:r>
    </w:p>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7410 - "Активтерді шығару бойынша шығыстар", мұнда активтерді сату, өтеусіз беру және есептен шығару бойынша шығыстар, мысалы негізгі құралдарды, материалдық емес активтерді, қаржылық активтерді сату, өтеусіз беру және есептен шығару бойынша шығыстар, демонтаж бойынша шығыстар есепке алынады;</w:t>
      </w:r>
    </w:p>
    <w:p>
      <w:pPr>
        <w:spacing w:after="0"/>
        <w:ind w:left="0"/>
        <w:jc w:val="both"/>
      </w:pPr>
      <w:r>
        <w:rPr>
          <w:rFonts w:ascii="Times New Roman"/>
          <w:b w:val="false"/>
          <w:i w:val="false"/>
          <w:color w:val="000000"/>
          <w:sz w:val="28"/>
        </w:rPr>
        <w:t>
      7420 - "Қаржылық емес активтердің құнсыздануынан шығыстар", мұнда қаржылық емес активтердің құнсыздануынан шығыстар есепке алынады;</w:t>
      </w:r>
    </w:p>
    <w:p>
      <w:pPr>
        <w:spacing w:after="0"/>
        <w:ind w:left="0"/>
        <w:jc w:val="both"/>
      </w:pPr>
      <w:r>
        <w:rPr>
          <w:rFonts w:ascii="Times New Roman"/>
          <w:b w:val="false"/>
          <w:i w:val="false"/>
          <w:color w:val="000000"/>
          <w:sz w:val="28"/>
        </w:rPr>
        <w:t>
      7430 - "Бағамдық айырма бойынша шығыстар", мұнда шетелдік қызметке бағамдық айырма бойынша шығыстарды қоспағанда, ағымдағы кезеңде олар бастапқы танылғандардан немесе алдыңғы қаржылық есептерде ұсынылғандардан ерекше бағамдар бойынша ұйымның монетарлық баптарын өтеу кезінде немесе есептілікте монетарлық баптарды ұсыну кезінде туындайтын бағамдық айырма бойынша шығыстар есепке алынады;</w:t>
      </w:r>
    </w:p>
    <w:p>
      <w:pPr>
        <w:spacing w:after="0"/>
        <w:ind w:left="0"/>
        <w:jc w:val="both"/>
      </w:pPr>
      <w:r>
        <w:rPr>
          <w:rFonts w:ascii="Times New Roman"/>
          <w:b w:val="false"/>
          <w:i w:val="false"/>
          <w:color w:val="000000"/>
          <w:sz w:val="28"/>
        </w:rPr>
        <w:t>
      7440 - "Дебиторлық берешектің құнсыздануы бойынша шығыстар", мұнда дебиторлық берешектің құнсыздануы бойынша шығыстар есепке алынады;</w:t>
      </w:r>
    </w:p>
    <w:p>
      <w:pPr>
        <w:spacing w:after="0"/>
        <w:ind w:left="0"/>
        <w:jc w:val="both"/>
      </w:pPr>
      <w:r>
        <w:rPr>
          <w:rFonts w:ascii="Times New Roman"/>
          <w:b w:val="false"/>
          <w:i w:val="false"/>
          <w:color w:val="000000"/>
          <w:sz w:val="28"/>
        </w:rPr>
        <w:t>
      7450 - "Операциялық жалдау бойынша шығыстар", онда операциялық жалдау бойынша шығыстар есепке алынады;</w:t>
      </w:r>
    </w:p>
    <w:p>
      <w:pPr>
        <w:spacing w:after="0"/>
        <w:ind w:left="0"/>
        <w:jc w:val="both"/>
      </w:pPr>
      <w:r>
        <w:rPr>
          <w:rFonts w:ascii="Times New Roman"/>
          <w:b w:val="false"/>
          <w:i w:val="false"/>
          <w:color w:val="000000"/>
          <w:sz w:val="28"/>
        </w:rPr>
        <w:t>
      7460 - "Биологиялық активтердің әділ құнының өзгеруінен болатын шығыстар", мұнда биологиялық активтердің әділ құнының өзгеруінен болатын шығыстар есепке алынады;</w:t>
      </w:r>
    </w:p>
    <w:p>
      <w:pPr>
        <w:spacing w:after="0"/>
        <w:ind w:left="0"/>
        <w:jc w:val="both"/>
      </w:pPr>
      <w:r>
        <w:rPr>
          <w:rFonts w:ascii="Times New Roman"/>
          <w:b w:val="false"/>
          <w:i w:val="false"/>
          <w:color w:val="000000"/>
          <w:sz w:val="28"/>
        </w:rPr>
        <w:t>
      7470 - "Қаржы құралдарының құнсыздануынан болатын шығыстар" қаржы құралдарының құнсыздануынан болатын шығыстар есепке алынады;</w:t>
      </w:r>
    </w:p>
    <w:p>
      <w:pPr>
        <w:spacing w:after="0"/>
        <w:ind w:left="0"/>
        <w:jc w:val="both"/>
      </w:pPr>
      <w:r>
        <w:rPr>
          <w:rFonts w:ascii="Times New Roman"/>
          <w:b w:val="false"/>
          <w:i w:val="false"/>
          <w:color w:val="000000"/>
          <w:sz w:val="28"/>
        </w:rPr>
        <w:t>
      7480 - "Өзге шығыстар", мұнда алдыңғы топтарда көрсетілмеген өзге де шығыстар есепке алынады.</w:t>
      </w:r>
    </w:p>
    <w:p>
      <w:pPr>
        <w:spacing w:after="0"/>
        <w:ind w:left="0"/>
        <w:jc w:val="both"/>
      </w:pPr>
      <w:r>
        <w:rPr>
          <w:rFonts w:ascii="Times New Roman"/>
          <w:b w:val="false"/>
          <w:i w:val="false"/>
          <w:color w:val="000000"/>
          <w:sz w:val="28"/>
        </w:rPr>
        <w:t>
      61. 7500 - "Тоқтатылатын қызметке байланысты шығыстар" кіші бөлімі тоқтатылатын қызметпен байланысты шығыстарды есепке алуға арналған мынадай шотты қамтиды:</w:t>
      </w:r>
    </w:p>
    <w:p>
      <w:pPr>
        <w:spacing w:after="0"/>
        <w:ind w:left="0"/>
        <w:jc w:val="both"/>
      </w:pPr>
      <w:r>
        <w:rPr>
          <w:rFonts w:ascii="Times New Roman"/>
          <w:b w:val="false"/>
          <w:i w:val="false"/>
          <w:color w:val="000000"/>
          <w:sz w:val="28"/>
        </w:rPr>
        <w:t>
      7510 - "Тоқтатылатын қызметке байланысты шығыстар", мұнда тоқтатылатын қызметпен байланысты өткізілген активтер немесе міндеттемелер бойынша есеп айырысулар бойынша шығыстар есепке алынады.</w:t>
      </w:r>
    </w:p>
    <w:bookmarkStart w:name="z84" w:id="76"/>
    <w:p>
      <w:pPr>
        <w:spacing w:after="0"/>
        <w:ind w:left="0"/>
        <w:jc w:val="both"/>
      </w:pPr>
      <w:r>
        <w:rPr>
          <w:rFonts w:ascii="Times New Roman"/>
          <w:b w:val="false"/>
          <w:i w:val="false"/>
          <w:color w:val="000000"/>
          <w:sz w:val="28"/>
        </w:rPr>
        <w:t>
      62. 7600 - "Үлестік қатысу әдісімен ескерілетін ұйымдардың залалындағы үлес" кіші бөлімі үлестік қатысу әдісімен ескерілетін ұйымдардың залалындағы үлесті көрсетуге арналған.</w:t>
      </w:r>
    </w:p>
    <w:bookmarkEnd w:id="76"/>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7610 - "Қауымдастырылған ұйымдардың залалындағы үлес", мұнда үлестік қатысу әдісімен ескерілетін қауымдастырылған ұйымдардың залалындағы үлес есепке алынады;</w:t>
      </w:r>
    </w:p>
    <w:p>
      <w:pPr>
        <w:spacing w:after="0"/>
        <w:ind w:left="0"/>
        <w:jc w:val="both"/>
      </w:pPr>
      <w:r>
        <w:rPr>
          <w:rFonts w:ascii="Times New Roman"/>
          <w:b w:val="false"/>
          <w:i w:val="false"/>
          <w:color w:val="000000"/>
          <w:sz w:val="28"/>
        </w:rPr>
        <w:t>
      7620 - "Бірлескен ұйымдардың залалындағы үлес" мұнда үлестік қатысу әдісімен ескерілетін бірлескен ұйымдардың залалындағы үлес есепке алынады.</w:t>
      </w:r>
    </w:p>
    <w:bookmarkStart w:name="z85" w:id="77"/>
    <w:p>
      <w:pPr>
        <w:spacing w:after="0"/>
        <w:ind w:left="0"/>
        <w:jc w:val="both"/>
      </w:pPr>
      <w:r>
        <w:rPr>
          <w:rFonts w:ascii="Times New Roman"/>
          <w:b w:val="false"/>
          <w:i w:val="false"/>
          <w:color w:val="000000"/>
          <w:sz w:val="28"/>
        </w:rPr>
        <w:t>
      63. 7700 - "Корпоративтік табыс салығы бойынша шығыстар" кіші бөлімі корпоративтік табыс салығы бойынша шығыстарды есепке алуға арналған және мынадай шотты қамтиды:</w:t>
      </w:r>
    </w:p>
    <w:bookmarkEnd w:id="77"/>
    <w:p>
      <w:pPr>
        <w:spacing w:after="0"/>
        <w:ind w:left="0"/>
        <w:jc w:val="both"/>
      </w:pPr>
      <w:r>
        <w:rPr>
          <w:rFonts w:ascii="Times New Roman"/>
          <w:b w:val="false"/>
          <w:i w:val="false"/>
          <w:color w:val="000000"/>
          <w:sz w:val="28"/>
        </w:rPr>
        <w:t>
      7710 - "Корпоративтік табыс салығы бойынша шығыстар", мұнда корпоративтік табыс салығы бойынша шығыстар есепке алынады.</w:t>
      </w:r>
    </w:p>
    <w:bookmarkStart w:name="z86" w:id="78"/>
    <w:p>
      <w:pPr>
        <w:spacing w:after="0"/>
        <w:ind w:left="0"/>
        <w:jc w:val="left"/>
      </w:pPr>
      <w:r>
        <w:rPr>
          <w:rFonts w:ascii="Times New Roman"/>
          <w:b/>
          <w:i w:val="false"/>
          <w:color w:val="000000"/>
        </w:rPr>
        <w:t xml:space="preserve"> 11-тарау. 8 "Өндірістік есепке алу шоттары" бөлімінің шоттары</w:t>
      </w:r>
    </w:p>
    <w:bookmarkEnd w:id="78"/>
    <w:bookmarkStart w:name="z87" w:id="79"/>
    <w:p>
      <w:pPr>
        <w:spacing w:after="0"/>
        <w:ind w:left="0"/>
        <w:jc w:val="both"/>
      </w:pPr>
      <w:r>
        <w:rPr>
          <w:rFonts w:ascii="Times New Roman"/>
          <w:b w:val="false"/>
          <w:i w:val="false"/>
          <w:color w:val="000000"/>
          <w:sz w:val="28"/>
        </w:rPr>
        <w:t>
      64. 8 "Өндірістік есепке алу шоттары" бөлімінің шоттары ұйымдардың өнімді өндіруге және қызметтер көрсетуге арналған шығындарын есепке алуға арналған. Осы бөлімнің шоттарында олардың пайда болу орындары және басқа да белгілері бойынша шығындарды топтау, сондай-ақ дайын өнімнің өзіндік құнын калькуляциялау жүзеге асырылады.</w:t>
      </w:r>
    </w:p>
    <w:bookmarkEnd w:id="79"/>
    <w:p>
      <w:pPr>
        <w:spacing w:after="0"/>
        <w:ind w:left="0"/>
        <w:jc w:val="both"/>
      </w:pPr>
      <w:r>
        <w:rPr>
          <w:rFonts w:ascii="Times New Roman"/>
          <w:b w:val="false"/>
          <w:i w:val="false"/>
          <w:color w:val="000000"/>
          <w:sz w:val="28"/>
        </w:rPr>
        <w:t>
      8 "Өндірістік есепке алу шоттары" бөлімі мынадай кіші бөлімдерді қамтиды:</w:t>
      </w:r>
    </w:p>
    <w:p>
      <w:pPr>
        <w:spacing w:after="0"/>
        <w:ind w:left="0"/>
        <w:jc w:val="both"/>
      </w:pPr>
      <w:r>
        <w:rPr>
          <w:rFonts w:ascii="Times New Roman"/>
          <w:b w:val="false"/>
          <w:i w:val="false"/>
          <w:color w:val="000000"/>
          <w:sz w:val="28"/>
        </w:rPr>
        <w:t>
      8100 - "Негізгі өндіріс";</w:t>
      </w:r>
    </w:p>
    <w:p>
      <w:pPr>
        <w:spacing w:after="0"/>
        <w:ind w:left="0"/>
        <w:jc w:val="both"/>
      </w:pPr>
      <w:r>
        <w:rPr>
          <w:rFonts w:ascii="Times New Roman"/>
          <w:b w:val="false"/>
          <w:i w:val="false"/>
          <w:color w:val="000000"/>
          <w:sz w:val="28"/>
        </w:rPr>
        <w:t>
      8200 - "Өз өндірісінің жартылай фабрикаттары";</w:t>
      </w:r>
    </w:p>
    <w:p>
      <w:pPr>
        <w:spacing w:after="0"/>
        <w:ind w:left="0"/>
        <w:jc w:val="both"/>
      </w:pPr>
      <w:r>
        <w:rPr>
          <w:rFonts w:ascii="Times New Roman"/>
          <w:b w:val="false"/>
          <w:i w:val="false"/>
          <w:color w:val="000000"/>
          <w:sz w:val="28"/>
        </w:rPr>
        <w:t>
      8300 - "Қосалқы өндірістер";</w:t>
      </w:r>
    </w:p>
    <w:p>
      <w:pPr>
        <w:spacing w:after="0"/>
        <w:ind w:left="0"/>
        <w:jc w:val="both"/>
      </w:pPr>
      <w:r>
        <w:rPr>
          <w:rFonts w:ascii="Times New Roman"/>
          <w:b w:val="false"/>
          <w:i w:val="false"/>
          <w:color w:val="000000"/>
          <w:sz w:val="28"/>
        </w:rPr>
        <w:t>
      8400 - "Жүкқұжат шығыстары".</w:t>
      </w:r>
    </w:p>
    <w:bookmarkStart w:name="z88" w:id="80"/>
    <w:p>
      <w:pPr>
        <w:spacing w:after="0"/>
        <w:ind w:left="0"/>
        <w:jc w:val="both"/>
      </w:pPr>
      <w:r>
        <w:rPr>
          <w:rFonts w:ascii="Times New Roman"/>
          <w:b w:val="false"/>
          <w:i w:val="false"/>
          <w:color w:val="000000"/>
          <w:sz w:val="28"/>
        </w:rPr>
        <w:t>
      65. 8100 "Негізгі өндіріс" кіші бөлімі негізгі өндіріс шығындарын есепке алуға арналған және мынадай шотты қамтиды:</w:t>
      </w:r>
    </w:p>
    <w:bookmarkEnd w:id="80"/>
    <w:p>
      <w:pPr>
        <w:spacing w:after="0"/>
        <w:ind w:left="0"/>
        <w:jc w:val="both"/>
      </w:pPr>
      <w:r>
        <w:rPr>
          <w:rFonts w:ascii="Times New Roman"/>
          <w:b w:val="false"/>
          <w:i w:val="false"/>
          <w:color w:val="000000"/>
          <w:sz w:val="28"/>
        </w:rPr>
        <w:t>
      8110 - "Негізгі өндіріс", мұнда негізгі өндіріске арналған шығындар, оның ішінде шикізат пен материалдардың шығысы, тікелей негізгі өндірістегі қызметкерлердің еңбекақысы және еңбекақысының сомасынан аударымдар, негізгі өндіріске жатқызылған жүкқұжат шығыстар есепке алынады.</w:t>
      </w:r>
    </w:p>
    <w:bookmarkStart w:name="z89" w:id="81"/>
    <w:p>
      <w:pPr>
        <w:spacing w:after="0"/>
        <w:ind w:left="0"/>
        <w:jc w:val="both"/>
      </w:pPr>
      <w:r>
        <w:rPr>
          <w:rFonts w:ascii="Times New Roman"/>
          <w:b w:val="false"/>
          <w:i w:val="false"/>
          <w:color w:val="000000"/>
          <w:sz w:val="28"/>
        </w:rPr>
        <w:t>
      66. 8200 "Өз өндірісінің жартылай фабрикаттары" кіші бөлімі өз өндірісінің жартылай фабрикаттарын есепке алуға арналған және мынадай шотты қамтиды:</w:t>
      </w:r>
    </w:p>
    <w:bookmarkEnd w:id="81"/>
    <w:p>
      <w:pPr>
        <w:spacing w:after="0"/>
        <w:ind w:left="0"/>
        <w:jc w:val="both"/>
      </w:pPr>
      <w:r>
        <w:rPr>
          <w:rFonts w:ascii="Times New Roman"/>
          <w:b w:val="false"/>
          <w:i w:val="false"/>
          <w:color w:val="000000"/>
          <w:sz w:val="28"/>
        </w:rPr>
        <w:t>
      8210 - "Өз өндірісінің жартылай фабрикаттары", мұнда жартылай фабрикаттарды өндіруге арналған шығындар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66-тармаққа өзгеріс енгізілді – ҚР Премьер-Министрінің Бірінші орынбасары – ҚР Қаржы министрінің 03.06.2019 </w:t>
      </w:r>
      <w:r>
        <w:rPr>
          <w:rFonts w:ascii="Times New Roman"/>
          <w:b w:val="false"/>
          <w:i w:val="false"/>
          <w:color w:val="000000"/>
          <w:sz w:val="28"/>
        </w:rPr>
        <w:t>№ 531</w:t>
      </w:r>
      <w:r>
        <w:rPr>
          <w:rFonts w:ascii="Times New Roman"/>
          <w:b w:val="false"/>
          <w:i w:val="false"/>
          <w:color w:val="ff0000"/>
          <w:sz w:val="28"/>
        </w:rPr>
        <w:t xml:space="preserve"> (алғаш ресми жарияланған күннен бастап жиырма бір күнтізбелік күн өткен соң қолданысқа енгізіледі) бұйрығымен.</w:t>
      </w:r>
      <w:r>
        <w:br/>
      </w:r>
      <w:r>
        <w:rPr>
          <w:rFonts w:ascii="Times New Roman"/>
          <w:b w:val="false"/>
          <w:i w:val="false"/>
          <w:color w:val="000000"/>
          <w:sz w:val="28"/>
        </w:rPr>
        <w:t>
</w:t>
      </w:r>
    </w:p>
    <w:bookmarkStart w:name="z90" w:id="82"/>
    <w:p>
      <w:pPr>
        <w:spacing w:after="0"/>
        <w:ind w:left="0"/>
        <w:jc w:val="both"/>
      </w:pPr>
      <w:r>
        <w:rPr>
          <w:rFonts w:ascii="Times New Roman"/>
          <w:b w:val="false"/>
          <w:i w:val="false"/>
          <w:color w:val="000000"/>
          <w:sz w:val="28"/>
        </w:rPr>
        <w:t>
      67. 8300 - "Қосалқы өндірістер" қосалқы өндіріс шығындарын есепке алуға арналған және мынадай шотты қамтиды:</w:t>
      </w:r>
    </w:p>
    <w:bookmarkEnd w:id="82"/>
    <w:p>
      <w:pPr>
        <w:spacing w:after="0"/>
        <w:ind w:left="0"/>
        <w:jc w:val="both"/>
      </w:pPr>
      <w:r>
        <w:rPr>
          <w:rFonts w:ascii="Times New Roman"/>
          <w:b w:val="false"/>
          <w:i w:val="false"/>
          <w:color w:val="000000"/>
          <w:sz w:val="28"/>
        </w:rPr>
        <w:t>
      8310 - "Қосалқы өндірістер", мұнда ұйымның негізгі өндірісіне қатысты қосалқы болып табылатын өндірістердің шығындары есепке алынады.</w:t>
      </w:r>
    </w:p>
    <w:bookmarkStart w:name="z91" w:id="83"/>
    <w:p>
      <w:pPr>
        <w:spacing w:after="0"/>
        <w:ind w:left="0"/>
        <w:jc w:val="both"/>
      </w:pPr>
      <w:r>
        <w:rPr>
          <w:rFonts w:ascii="Times New Roman"/>
          <w:b w:val="false"/>
          <w:i w:val="false"/>
          <w:color w:val="000000"/>
          <w:sz w:val="28"/>
        </w:rPr>
        <w:t>
      68. 8400 - "Жүкқұжат шығыстары" кіші бөлімі жүкқұжат шығыстарын есепке алуға арналған және мынадай шотты қамтиды:</w:t>
      </w:r>
    </w:p>
    <w:bookmarkEnd w:id="83"/>
    <w:p>
      <w:pPr>
        <w:spacing w:after="0"/>
        <w:ind w:left="0"/>
        <w:jc w:val="both"/>
      </w:pPr>
      <w:r>
        <w:rPr>
          <w:rFonts w:ascii="Times New Roman"/>
          <w:b w:val="false"/>
          <w:i w:val="false"/>
          <w:color w:val="000000"/>
          <w:sz w:val="28"/>
        </w:rPr>
        <w:t>
      8410 - "Жүкқұжат шығыстары", мұнда негізгі және қосалқы өндірістер, сондай-ақ өз өндірісінің жартылай фабрикаттары бойынша жүкқұжаттар шығыстары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есеп шоттарының</w:t>
            </w:r>
            <w:r>
              <w:br/>
            </w:r>
            <w:r>
              <w:rPr>
                <w:rFonts w:ascii="Times New Roman"/>
                <w:b w:val="false"/>
                <w:i w:val="false"/>
                <w:color w:val="000000"/>
                <w:sz w:val="20"/>
              </w:rPr>
              <w:t>үлгілік жоспарына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Қосымшаға өзгеріс енгізілді – ҚР Премьер-Министрінің Бірінші орынбасары – ҚР Қаржы министрінің 03.06.2019 </w:t>
      </w:r>
      <w:r>
        <w:rPr>
          <w:rFonts w:ascii="Times New Roman"/>
          <w:b w:val="false"/>
          <w:i w:val="false"/>
          <w:color w:val="ff0000"/>
          <w:sz w:val="28"/>
        </w:rPr>
        <w:t>№ 531</w:t>
      </w:r>
      <w:r>
        <w:rPr>
          <w:rFonts w:ascii="Times New Roman"/>
          <w:b w:val="false"/>
          <w:i w:val="false"/>
          <w:color w:val="ff0000"/>
          <w:sz w:val="28"/>
        </w:rPr>
        <w:t xml:space="preserve"> (алғаш ресми жарияланған күннен бастап жиырма бір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Қысқа мерзімді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банктік шоттардағы ақшалай қаражат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Корреспонденттік шоттардағы ақшалай қаражат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шоттарындағы ақшалай қаражат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Пайдаланылуы шектелген ақшалай қаражат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қаражатын есепке алу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ақшалай қаражат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құнсыздануынан болатын залалға арналған бағалау резерві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амортизациялық құн бойынша бағаланатын қысқа мерзімді қаржылық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басқа жиынтық табыс арқылы әділ құнмен бағаланған қаржылық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пайда немесе залал арқылы әділ құнмен бағаланған қысқа мерзімді қаржылық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арналған қысқа мерзімді сыйақылар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қаржылық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активтердің құнсыздануынан болатын залалға арналған бағалау резервтері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1210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тапсырысшылардың қысқа мерзімді дебиторлық берешегі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қысқа мерзімді дебиторлық берешегі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және бірлескен ұйымдардың қысқа мерзімді дебиторлық берешегі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мен құрылымдық бөлімшелердің қысқа мерзімді дебиторлық берешегі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қысқа мерзімді дебиторлық берешегі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берешектің құнсыздануынан болатын залалға арналған бағалау резервтері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1320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қорлар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құнсыздануынан болатын залалға арналған бағалау резервтері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қайтару құқығы бар актив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салықтық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салықтар және бюджетке төленетін басқа да міндетті төлемдер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істен шығатын топтар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активтердің (немесе істен шығатын топтардың) құнсыздануынан болатын залалға арналған бағалау резервтері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құнсыздануынан болатын залалға арналған бағалау резерві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қысқа мерзімді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қысқа мерзімді активтердің құнсыздануынан болатын залалға арналған бағалау резерві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"Ұзақ мерзімді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амортизациялық құнмен бағаланған қаржылық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басқа жиынтық табыс арқылы әділ құнмен бағаланған қаржылық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пайда немесе залал арқылы әділ құнмен бағаланған қаржылық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арналған ұзақ мерзімді сыйақылар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Үлескерлік құралдар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қаржылық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активтің құнсыздануынан болатын залалға арналған бағалау резерві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тапсырысшылардың ұзақ мерзімді берешегі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ұзақ мерзімді дебиторлық берешегі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және бірлескен ұйымдардың ұзақ мерзімді дебиторлық берешегі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мен құрылымдық бөлімшелердің ұзақ мерзімді дебиторлық берешегі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ұзақ мерзімді дебиторлық берешегі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берешектің құнсыздануынан болатын залалға арналған бағалау резерві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инвестициялар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есепке алынатын инвестициялар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құнсыздануынан болатын залалға арналған бағалау резерві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мүліктың амортизациясы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құнсыздануынан болатын залалға арналған бағалау резерві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амортизациясы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құнсыздануынан болатын залалға арналған бағалау резерві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пайдалану құқығы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пайдалану құқығының амортизациясы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Активті пайдалану құқығының құнсыздануынан болатын залал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амортизациясы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құнсыздануынан болатын залалға арналған бағалау резерві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активтерінің амортизациясы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активтерінің құнсыздануынан болатын шығындарға арналған бағалау резерві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Гудвиллдің құнсыздануы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материалдық емес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материалдық емес активтердің амортизациясы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материалдық емес активтердің құнсыздануынан болатын залалға арналған бағалау резерві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пайдалану құқығы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пайдалану құқығының амортизациясы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пайдалану құқығының құнсыздануынан болатын залалға арналған бағалау резерві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салықтық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кейінге қалдырылған салықтық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ұзақ мерзімді аванстар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ұзақ мерзімді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ұзақ мерзімді активтерің құнсыздануынан болатын залалға арналған бағалау резерві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шығындар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шығындар амортизациясы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шығындардың құнсыздануынан болатын залалға арналған бағалау резерві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топтарда көрсетілмеген ұзақ мерзімді активтердің басқа топтары ескерілген өзге ұзақ мерзімді активтер.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"Қысқа мерзімді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амортизациялық құнмен бағаланған қаржылық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пайда немесе залал арқылы әділ құнмен бағаланған қаржылық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дивидендтері мен кірістері бойынша қысқа мерзімді кредиторлық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қысқа мерзімді сыйақылар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амортизациялық құнмен бағаланған қаржы міндеттемелерінің ағымдағы бөлігі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пайда немесе залал арқылы әділ құнмен бағаланған қаржы міндеттемелерінің ағымдағы бөлігі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қаржылық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тиісті корпоративтік табыс салығы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салығы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еркін төлемдер бойынша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бойынша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аударымдары бойынша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төлемдер бойынша өзге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еркін төлемдер бойынша өзге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берілетін қысқа мерзімді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ұйымдарға берілетін қысқа мерзімді кредиторлық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және бірлескен ұйымдарға берілетін қысқа мерзімді кредиторлық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Филиалдарға және құрылымдық бөлімшелерге қысқа мерзімді кредиторлық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қысқа мерзімді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берешектің ағымдағы бөлігі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міндеттемелері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кепілгерлік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наразылықтар бойынша қысқа мерзімді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Қызметкерлерге сыйақылар бойынша қысқа мерзімді бағалау </w:t>
            </w:r>
          </w:p>
          <w:p>
            <w:pPr>
              <w:spacing w:after="20"/>
              <w:ind w:left="20"/>
              <w:jc w:val="both"/>
            </w:pPr>
            <w:r>
              <w:rPr>
                <w:rFonts w:ascii="Times New Roman"/>
                <w:b w:val="false"/>
                <w:i w:val="false"/>
                <w:color w:val="000000"/>
                <w:sz w:val="20"/>
              </w:rPr>
              <w:t>
міндеттемелері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бағалау міндеттемелері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қысқа мерзімді аванстар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кірістері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істен шығатын топтың міндеттемелері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қысқа мерзімді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қысқа мерзімді қаржы құралының борыштық құрауышы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"Ұзақ мерзімді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амортизациялық құнмен бағаланған қаржылық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пайда немесе залал арқылы әділ құнмен бағаланған қаржылық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дивидендтері және кірістері бойынша ұзақ мерзімді кредиторлық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ұзақ мерзімді сыйақылар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қаржылық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берілетін ұзақ мерзімді кредиторлық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ұйымдарға берілетін ұзақ мерзімді кредиторлық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және бірлескен ұйымдарға берілетін ұзақ мерзімді кредиторлық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мен құрылымдық бөлімшелерге берілетін ұзақ мерзімді кредиторлық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кредиторлық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кепілгерлік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наразылықтар бойынша ұзақ мерзімді бағалау міндеттемелері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сыйақылар бойынша ұзақ мерзімді бағалау міндеттемелері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бағалау міндеттемелері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салықтық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кейінге қалдырылған салық міндеттемелері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ұзақ мерзімді аванстар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кірістері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ұзақ мерзімді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ұзақ мерзімді қаржы құралының борыштық құрауышы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"Капитал мен резервтер"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акциялар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мен пай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 құралдары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 құралдары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төленген капитал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ұйыммен өтеусіз операциялар бойынша қосымша төленген капитал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операциялар бойынша қосымша төленген капитал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 құжаттармен белгіленген резервтік капитал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бағалауға арналған резерв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қайта бағалауға арналған резерв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жиынтық табыс арқылы әділ құн бойынша ескерілген қаржылық активтерді қайта бағалауға арналған резерв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бойынша залалға арналған резерв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қызметі бойынша шетел валютасын қайта есептеуге арналған резерв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залал)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бөлінбеген пайдасы (жабылмаған залалы)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бөлінбеген пайдасы (жабылмаған залалы)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пайда (қорытынды залал)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пайда (қорытынды залал).</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 көрсетуден түскен кіріс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 көрсетуден түскен кіріс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өнімді қайтару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Бағадан және сатудан жеңілдіктер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түскен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жалдаудан түскен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инвестициялармен болатын операциялардан түскен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аспаптардың әділ құнының өзгеруінен түскен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түскен өзге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істен шығарудан түскен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активтерден алынған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субсидиялардан түскен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құнсыздануынан болатын залалды қалпына келтіруден алынатын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 айырмасынан түскен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жалдаудан түскен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әділ құнының өзгеруінен түскен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активтердің құнсыздануынан болатын залалды қалпына келтіруден алынатын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Үлестік қатысу әдісі бойынша есепке алынатын ұйымның пайда </w:t>
            </w:r>
          </w:p>
          <w:p>
            <w:pPr>
              <w:spacing w:after="20"/>
              <w:ind w:left="20"/>
              <w:jc w:val="both"/>
            </w:pPr>
            <w:r>
              <w:rPr>
                <w:rFonts w:ascii="Times New Roman"/>
                <w:b w:val="false"/>
                <w:i w:val="false"/>
                <w:color w:val="000000"/>
                <w:sz w:val="20"/>
              </w:rPr>
              <w:t>
үлесі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ұйымдардың пайда үлесі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ұйымдардың пайда үлесі.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мен көрсетілген қызметтердің өзіндік құны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мен көрсетілген қызметтердің өзіндік құны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пайыз төлеуге шығатын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аспаптардың әділ құнының өзгеруінен болатын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өзге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қатардан шығару жөніндегі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құнсыздануынан түсетін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 айырмасы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құнсыздануы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әділ құнының өзгеруінен болатын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құралдардың құнсыздануынан болатын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ұйым залалының үлесі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ұйымдар залалының үлесі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 залалының үлесі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"Өндірістік есептің шоттары"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өндірістегі жартылай фабрикаттар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өндірістегі жартылай фабрикаттар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өндірістер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өндірістер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 шығыстары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 шығыстары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