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f355" w14:textId="256f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Азаматтық авиация ұйымдарының авиациялық қауіпсіздік қызметінің басшылары және мамандары лауазымдарының тізбесін бекіту туралы" Қазақстан Республикасы Көлік және коммуникациялар министрлігі Азаматтық авиация комитеті төрағасының 2004 жылғы 22 маусымдағы N 113 бұйрығына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министрлігі Азаматтық авиация комитеті Төрағасының 2007 жылғы 4 шілдедегі N 134 Бұйрығы. Қазақстан Республикасының Әділет министрлігі 2007 жылғы 21 шілдедегі Нормативтік құқықтық кесімдерді мемлекеттік тіркеудің тізіліміне N 4822 болып енгізілді. Күші жойылды - Қазақстан Республикасы Көлік және коммуникация министрінің 2011 жылғы 05 мамырдағы № 253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Көлік және коммуникация министрінің 2011.05.05 № 253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азаматтық авиация ұйымдарының авиациялық қауіпсіздік қызметінің басшылары мен мамандары лауазымдарын нақтылау мақсатында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Азаматтық авиация ұйымдарының авиациялық қауіпсіздік қызметінің басшылары және мамандары лауазымдарының тізбесін бекіту туралы" Қазақстан Республикасы Көлік және коммуникациялар министрлігі Азаматтық авиация комитеті төрағасының 2004 жылғы 22 маусымдағы N 113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(Нормативтік-құқықтық кесімдерді мемлекеттік тіркеу тізілімінде N 2948 нөмірмен тіркелген, Қазақстан Республикасының Көлік және коммуникация министрлігі Азаматтық авиация комитеті төрағасының 2006 жылғы 13 қыркүйектегі N 204 бұйрығымен өзгерістер мен толықтырулар енгізілген)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Қазақстан Республикасы Азаматтық авиация ұйымдарының авиациялық қауіпсіздік қызметінің басшылары мен мамандары лауазымдарының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6-тармақпен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Әуежайдың (авиакомпанияның) АҚҚ әкімшілік бөлімшесі: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әкімшілік бөлімшесінің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әкімшілік бөлімшесінің бас маманы (маманы);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әкімшілік бөлімшесінің аға инспекторы (инспекторы).".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2. Осы бұйрық ресми жарияланған күнінен бастап қолданысқа енгізіледі.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