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a4c9" w14:textId="8dba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27 маусымдағы N 333№бұйрығы. Қазақстан Республикасының Әділет министрлігінде 2007 жылғы 25 шілдеде Нормативтік құқықтық кесімдерді мемлекеттік тіркеудің тізіліміне N 4832 болып енгізілді. Күші жойылды - Қазақстан Республикасы Білім және ғылым министрлігінің 2008 жылғы 12 маусымдағы N 340 Бұйрығымен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Білім және ғылым министрлігінің 2008.06.12  </w:t>
      </w:r>
      <w:r>
        <w:rPr>
          <w:rFonts w:ascii="Times New Roman"/>
          <w:b w:val="false"/>
          <w:i w:val="false"/>
          <w:color w:val="ff0000"/>
          <w:sz w:val="28"/>
        </w:rPr>
        <w:t xml:space="preserve">N 340 </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000000"/>
          <w:sz w:val="28"/>
        </w:rPr>
        <w:t xml:space="preserve">      "Болашақ" халықаралық стипендиясын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Мыналар бекітілсін: </w:t>
      </w:r>
      <w:r>
        <w:br/>
      </w:r>
      <w:r>
        <w:rPr>
          <w:rFonts w:ascii="Times New Roman"/>
          <w:b w:val="false"/>
          <w:i w:val="false"/>
          <w:color w:val="000000"/>
          <w:sz w:val="28"/>
        </w:rPr>
        <w:t xml:space="preserve">
      1) 1-5-қосымшаларға сәйкес»"Болашақ" халықаралық стипендиясын тағайындау конкурсына қатысуға арналған құжаттардың үлгілік нысандары; </w:t>
      </w:r>
      <w:r>
        <w:br/>
      </w:r>
      <w:r>
        <w:rPr>
          <w:rFonts w:ascii="Times New Roman"/>
          <w:b w:val="false"/>
          <w:i w:val="false"/>
          <w:color w:val="000000"/>
          <w:sz w:val="28"/>
        </w:rPr>
        <w:t xml:space="preserve">
      2) 6-қосымшаға сәйкес "Болашақ" халықаралық стипендиясын тағайындау конкурсына қатысатын үміткерлердің құжаттарын қарау жөніндегі нұсқаулық; </w:t>
      </w:r>
      <w:r>
        <w:br/>
      </w:r>
      <w:r>
        <w:rPr>
          <w:rFonts w:ascii="Times New Roman"/>
          <w:b w:val="false"/>
          <w:i w:val="false"/>
          <w:color w:val="000000"/>
          <w:sz w:val="28"/>
        </w:rPr>
        <w:t xml:space="preserve">
      3) 7-қосымшаға сәйкес "Болашақ" халықаралық стипендиясын тағайындау үшін үміткерлерді конкурстық іріктеуден өткізу жөніндегі нұсқаулық; </w:t>
      </w:r>
      <w:r>
        <w:br/>
      </w:r>
      <w:r>
        <w:rPr>
          <w:rFonts w:ascii="Times New Roman"/>
          <w:b w:val="false"/>
          <w:i w:val="false"/>
          <w:color w:val="000000"/>
          <w:sz w:val="28"/>
        </w:rPr>
        <w:t xml:space="preserve">
      4) 8-қосымшаға сәйкес "Болашақ" халықаралық стипендиясын тағайындау үшін үміткерлердің оқу тілін меңгерудің (білудің) ең төменгі деңгейі. </w:t>
      </w:r>
    </w:p>
    <w:bookmarkEnd w:id="1"/>
    <w:bookmarkStart w:name="z3" w:id="2"/>
    <w:p>
      <w:pPr>
        <w:spacing w:after="0"/>
        <w:ind w:left="0"/>
        <w:jc w:val="both"/>
      </w:pPr>
      <w:r>
        <w:rPr>
          <w:rFonts w:ascii="Times New Roman"/>
          <w:b w:val="false"/>
          <w:i w:val="false"/>
          <w:color w:val="000000"/>
          <w:sz w:val="28"/>
        </w:rPr>
        <w:t xml:space="preserve">
      2. Кредиттік жүйе бойынша білім алушы/оқуын аяқтаған үміткерлер үшін ағымдық үлгерімнің шекті орташа балы 3,37 (4, 0/4, 33-тен) немесе шетел жоғары оқу орындары белгілеген оның баламасы белгіленсін. </w:t>
      </w:r>
    </w:p>
    <w:bookmarkEnd w:id="2"/>
    <w:bookmarkStart w:name="z4" w:id="3"/>
    <w:p>
      <w:pPr>
        <w:spacing w:after="0"/>
        <w:ind w:left="0"/>
        <w:jc w:val="both"/>
      </w:pPr>
      <w:r>
        <w:rPr>
          <w:rFonts w:ascii="Times New Roman"/>
          <w:b w:val="false"/>
          <w:i w:val="false"/>
          <w:color w:val="000000"/>
          <w:sz w:val="28"/>
        </w:rPr>
        <w:t xml:space="preserve">
      3. Дамыту стратегиясы департаменті (С.Ырсалиев), "Халықаралық бағдарламалар орталығы" АҚ-мен (Қ.Дайырова) бірлесіп: </w:t>
      </w:r>
      <w:r>
        <w:br/>
      </w:r>
      <w:r>
        <w:rPr>
          <w:rFonts w:ascii="Times New Roman"/>
          <w:b w:val="false"/>
          <w:i w:val="false"/>
          <w:color w:val="000000"/>
          <w:sz w:val="28"/>
        </w:rPr>
        <w:t xml:space="preserve">
      "Болашақ" халықаралық стипендиясын тағайындау конкурсын өткізу мерзімдері мен шарттары туралы ақпаратты бұқаралық ақпарат құралдарында кеңінен жариялауды қамтамасыз етсін; </w:t>
      </w:r>
      <w:r>
        <w:br/>
      </w:r>
      <w:r>
        <w:rPr>
          <w:rFonts w:ascii="Times New Roman"/>
          <w:b w:val="false"/>
          <w:i w:val="false"/>
          <w:color w:val="000000"/>
          <w:sz w:val="28"/>
        </w:rPr>
        <w:t xml:space="preserve">
      2007 жылы "Болашақ" халықаралық стипендиясын тағайындауға қатысатын үміткерлерді іріктеу үшін тәуелсіз сараптама комиссияларының отырыстарын өткізуді ұйымдастырсын. </w:t>
      </w:r>
    </w:p>
    <w:bookmarkEnd w:id="3"/>
    <w:bookmarkStart w:name="z5" w:id="4"/>
    <w:p>
      <w:pPr>
        <w:spacing w:after="0"/>
        <w:ind w:left="0"/>
        <w:jc w:val="both"/>
      </w:pPr>
      <w:r>
        <w:rPr>
          <w:rFonts w:ascii="Times New Roman"/>
          <w:b w:val="false"/>
          <w:i w:val="false"/>
          <w:color w:val="000000"/>
          <w:sz w:val="28"/>
        </w:rPr>
        <w:t xml:space="preserve">
      4. "Білім беру мен тестілеудің мемлекеттік стандарттарының ұлттық орталығы" РМКК (Сағындықов И.У.): </w:t>
      </w:r>
      <w:r>
        <w:br/>
      </w:r>
      <w:r>
        <w:rPr>
          <w:rFonts w:ascii="Times New Roman"/>
          <w:b w:val="false"/>
          <w:i w:val="false"/>
          <w:color w:val="000000"/>
          <w:sz w:val="28"/>
        </w:rPr>
        <w:t xml:space="preserve">
      2007 жылғы 15 шілдеге дейін мемлекеттік тілден және Қазақстан тарихынан білім деңгейлерін анықтау үшін ҚР Конституциясы мен Қазақстанның мемлекеттік нышандары жөніндегі сұрақтарды қоса отырып, </w:t>
      </w:r>
      <w:r>
        <w:br/>
      </w:r>
      <w:r>
        <w:rPr>
          <w:rFonts w:ascii="Times New Roman"/>
          <w:b w:val="false"/>
          <w:i w:val="false"/>
          <w:color w:val="000000"/>
          <w:sz w:val="28"/>
        </w:rPr>
        <w:t xml:space="preserve">
      "Болашақ" халықаралық стипендиясын тағайындауға үміткерлерге арналған тестілік материалдарды әзірлеп, бекітуге енгізсін; </w:t>
      </w:r>
      <w:r>
        <w:br/>
      </w:r>
      <w:r>
        <w:rPr>
          <w:rFonts w:ascii="Times New Roman"/>
          <w:b w:val="false"/>
          <w:i w:val="false"/>
          <w:color w:val="000000"/>
          <w:sz w:val="28"/>
        </w:rPr>
        <w:t xml:space="preserve">
      көрсетілген пәндер бойынша "Болашақ" халықаралық стипендиясын тағайындауға үміткерлер үшін тестілеуді ұйымдастырсын және өткізсін. </w:t>
      </w:r>
    </w:p>
    <w:bookmarkEnd w:id="4"/>
    <w:bookmarkStart w:name="z6" w:id="5"/>
    <w:p>
      <w:pPr>
        <w:spacing w:after="0"/>
        <w:ind w:left="0"/>
        <w:jc w:val="both"/>
      </w:pPr>
      <w:r>
        <w:rPr>
          <w:rFonts w:ascii="Times New Roman"/>
          <w:b w:val="false"/>
          <w:i w:val="false"/>
          <w:color w:val="000000"/>
          <w:sz w:val="28"/>
        </w:rPr>
        <w:t xml:space="preserve">
      5. "Халықаралық бағдарламалар орталығы" АҚ (Қ.Дайырова): </w:t>
      </w:r>
      <w:r>
        <w:br/>
      </w:r>
      <w:r>
        <w:rPr>
          <w:rFonts w:ascii="Times New Roman"/>
          <w:b w:val="false"/>
          <w:i w:val="false"/>
          <w:color w:val="000000"/>
          <w:sz w:val="28"/>
        </w:rPr>
        <w:t xml:space="preserve">
      "Болашақ" халықаралық стипендиясын тағайындауға үміткерлердің құжаттарын қабылдауды және олардың белгіленген талаптарға сәйкестігін қарауды қамтамасыз етсін; </w:t>
      </w:r>
      <w:r>
        <w:br/>
      </w:r>
      <w:r>
        <w:rPr>
          <w:rFonts w:ascii="Times New Roman"/>
          <w:b w:val="false"/>
          <w:i w:val="false"/>
          <w:color w:val="000000"/>
          <w:sz w:val="28"/>
        </w:rPr>
        <w:t xml:space="preserve">
      "Болашақ" халықаралық стипендиясының иегерлерімен оқуды ұйымдастыру және жылжымайтын мүлікті кепілдікке қою (қажет болған жағдайда кепілгерлік шарты) туралы шарттарды жасауды және оларды шартта көрсетілген мерзімде шетелдің жоғары оқу орындарына оқуға жіберуді қамтамасыз етсін; </w:t>
      </w:r>
      <w:r>
        <w:br/>
      </w:r>
      <w:r>
        <w:rPr>
          <w:rFonts w:ascii="Times New Roman"/>
          <w:b w:val="false"/>
          <w:i w:val="false"/>
          <w:color w:val="000000"/>
          <w:sz w:val="28"/>
        </w:rPr>
        <w:t xml:space="preserve">
      "Болашақ" халықаралық стипендиясы иегерлерінің оқуды ұйымдастыру туралы шартта көрсетілген міндеттемелерін орындау мониторингін қамтамасыз етсін. </w:t>
      </w:r>
    </w:p>
    <w:bookmarkEnd w:id="5"/>
    <w:bookmarkStart w:name="z7" w:id="6"/>
    <w:p>
      <w:pPr>
        <w:spacing w:after="0"/>
        <w:ind w:left="0"/>
        <w:jc w:val="both"/>
      </w:pPr>
      <w:r>
        <w:rPr>
          <w:rFonts w:ascii="Times New Roman"/>
          <w:b w:val="false"/>
          <w:i w:val="false"/>
          <w:color w:val="000000"/>
          <w:sz w:val="28"/>
        </w:rPr>
        <w:t xml:space="preserve">
      6. Облыстар, Алматы және Астана қалаларының білім беру департаменттерінің директорлары, жоғары оқу орындарының ректорлары, ғылыми ұйымдардың директорлары: </w:t>
      </w:r>
      <w:r>
        <w:br/>
      </w:r>
      <w:r>
        <w:rPr>
          <w:rFonts w:ascii="Times New Roman"/>
          <w:b w:val="false"/>
          <w:i w:val="false"/>
          <w:color w:val="000000"/>
          <w:sz w:val="28"/>
        </w:rPr>
        <w:t xml:space="preserve">
      "Болашақ" халықаралық стипендиясын тағайындау конкурсын өткізу мерзімдері мен шарттары туралы ақпаратты мүдделі тұлғалардың назарына жеткізсін; </w:t>
      </w:r>
      <w:r>
        <w:br/>
      </w:r>
      <w:r>
        <w:rPr>
          <w:rFonts w:ascii="Times New Roman"/>
          <w:b w:val="false"/>
          <w:i w:val="false"/>
          <w:color w:val="000000"/>
          <w:sz w:val="28"/>
        </w:rPr>
        <w:t xml:space="preserve">
      алдын ала ақпараттандыру кезеңі мен "Болашақ" халықаралық стипендиясын тағайындаудың бірінші турын ұйымдастыру және өткізу кезінде "Халықаралық бағдарламалар орталығы" АҚ-на көмек көрсетсін. </w:t>
      </w:r>
    </w:p>
    <w:bookmarkEnd w:id="6"/>
    <w:bookmarkStart w:name="z8" w:id="7"/>
    <w:p>
      <w:pPr>
        <w:spacing w:after="0"/>
        <w:ind w:left="0"/>
        <w:jc w:val="both"/>
      </w:pPr>
      <w:r>
        <w:rPr>
          <w:rFonts w:ascii="Times New Roman"/>
          <w:b w:val="false"/>
          <w:i w:val="false"/>
          <w:color w:val="000000"/>
          <w:sz w:val="28"/>
        </w:rPr>
        <w:t xml:space="preserve">
      7. Облыстардың білім департаменттерінің директорлары: </w:t>
      </w:r>
      <w:r>
        <w:br/>
      </w:r>
      <w:r>
        <w:rPr>
          <w:rFonts w:ascii="Times New Roman"/>
          <w:b w:val="false"/>
          <w:i w:val="false"/>
          <w:color w:val="000000"/>
          <w:sz w:val="28"/>
        </w:rPr>
        <w:t xml:space="preserve">
      ауылдық жерлердің және шалғайдағы өңірлердің дарынды балаларын "Болашақ" халықаралық стипендиясын тағайындауға конкурс өткізудің мерзімі мен шарттары туралы хабардар етсін, олар үшін құжаттар топтамасын жинақтау мүмкіндігін ұйымдастырсын және олардың "Болашақ" халықаралық стипендиясын тағайындау конкурсына қатысуына көмек көрсетсін. </w:t>
      </w:r>
    </w:p>
    <w:bookmarkEnd w:id="7"/>
    <w:bookmarkStart w:name="z9" w:id="8"/>
    <w:p>
      <w:pPr>
        <w:spacing w:after="0"/>
        <w:ind w:left="0"/>
        <w:jc w:val="both"/>
      </w:pPr>
      <w:r>
        <w:rPr>
          <w:rFonts w:ascii="Times New Roman"/>
          <w:b w:val="false"/>
          <w:i w:val="false"/>
          <w:color w:val="000000"/>
          <w:sz w:val="28"/>
        </w:rPr>
        <w:t xml:space="preserve">
      8. Дамыту стратегиясы департаменті (С.Ырсалиев) осы бұйрықты белгіленген тәртіппен мемлекеттік тіркеуге жіберсін. </w:t>
      </w:r>
    </w:p>
    <w:bookmarkEnd w:id="8"/>
    <w:bookmarkStart w:name="z10" w:id="9"/>
    <w:p>
      <w:pPr>
        <w:spacing w:after="0"/>
        <w:ind w:left="0"/>
        <w:jc w:val="both"/>
      </w:pPr>
      <w:r>
        <w:rPr>
          <w:rFonts w:ascii="Times New Roman"/>
          <w:b w:val="false"/>
          <w:i w:val="false"/>
          <w:color w:val="000000"/>
          <w:sz w:val="28"/>
        </w:rPr>
        <w:t xml:space="preserve">
      9. Осы бұйрық ресми жарияланғаннан кейін қолданысқа енеді. </w:t>
      </w:r>
    </w:p>
    <w:bookmarkEnd w:id="9"/>
    <w:bookmarkStart w:name="z11" w:id="10"/>
    <w:p>
      <w:pPr>
        <w:spacing w:after="0"/>
        <w:ind w:left="0"/>
        <w:jc w:val="both"/>
      </w:pPr>
      <w:r>
        <w:rPr>
          <w:rFonts w:ascii="Times New Roman"/>
          <w:b w:val="false"/>
          <w:i w:val="false"/>
          <w:color w:val="000000"/>
          <w:sz w:val="28"/>
        </w:rPr>
        <w:t xml:space="preserve">
      10. Осы бұйрықтың орындалуын бақылау Қазақстан Республикасы Білім және ғылым вице-министрі К.Шәмшидиноваға жүктелсін.  </w:t>
      </w:r>
    </w:p>
    <w:bookmarkEnd w:id="10"/>
    <w:p>
      <w:pPr>
        <w:spacing w:after="0"/>
        <w:ind w:left="0"/>
        <w:jc w:val="both"/>
      </w:pPr>
      <w:r>
        <w:rPr>
          <w:rFonts w:ascii="Times New Roman"/>
          <w:b w:val="false"/>
          <w:i/>
          <w:color w:val="000000"/>
          <w:sz w:val="28"/>
        </w:rPr>
        <w:t xml:space="preserve">      Министр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27 маусымдағы  </w:t>
      </w:r>
      <w:r>
        <w:br/>
      </w:r>
      <w:r>
        <w:rPr>
          <w:rFonts w:ascii="Times New Roman"/>
          <w:b w:val="false"/>
          <w:i w:val="false"/>
          <w:color w:val="000000"/>
          <w:sz w:val="28"/>
        </w:rPr>
        <w:t xml:space="preserve">
                                          N 333№бұйрығына 1-қосымша </w:t>
      </w:r>
    </w:p>
    <w:bookmarkEnd w:id="11"/>
    <w:p>
      <w:pPr>
        <w:spacing w:after="0"/>
        <w:ind w:left="0"/>
        <w:jc w:val="both"/>
      </w:pPr>
      <w:r>
        <w:rPr>
          <w:rFonts w:ascii="Times New Roman"/>
          <w:b/>
          <w:i w:val="false"/>
          <w:color w:val="000000"/>
          <w:sz w:val="28"/>
        </w:rPr>
        <w:t xml:space="preserve">          "Болашақ" халықаралық стипендиясына конкурс </w:t>
      </w:r>
      <w:r>
        <w:br/>
      </w:r>
      <w:r>
        <w:rPr>
          <w:rFonts w:ascii="Times New Roman"/>
          <w:b w:val="false"/>
          <w:i w:val="false"/>
          <w:color w:val="000000"/>
          <w:sz w:val="28"/>
        </w:rPr>
        <w:t>
</w:t>
      </w:r>
      <w:r>
        <w:rPr>
          <w:rFonts w:ascii="Times New Roman"/>
          <w:b/>
          <w:i w:val="false"/>
          <w:color w:val="000000"/>
          <w:sz w:val="28"/>
        </w:rPr>
        <w:t xml:space="preserve">          Конкурс на международную стипендию "Болашақ" </w:t>
      </w:r>
      <w:r>
        <w:br/>
      </w:r>
      <w:r>
        <w:rPr>
          <w:rFonts w:ascii="Times New Roman"/>
          <w:b w:val="false"/>
          <w:i w:val="false"/>
          <w:color w:val="000000"/>
          <w:sz w:val="28"/>
        </w:rPr>
        <w:t>
</w:t>
      </w:r>
      <w:r>
        <w:rPr>
          <w:rFonts w:ascii="Times New Roman"/>
          <w:b/>
          <w:i w:val="false"/>
          <w:color w:val="000000"/>
          <w:sz w:val="28"/>
        </w:rPr>
        <w:t xml:space="preserve">                      __________________________ </w:t>
      </w:r>
      <w:r>
        <w:br/>
      </w:r>
      <w:r>
        <w:rPr>
          <w:rFonts w:ascii="Times New Roman"/>
          <w:b w:val="false"/>
          <w:i w:val="false"/>
          <w:color w:val="000000"/>
          <w:sz w:val="28"/>
        </w:rPr>
        <w:t>
</w:t>
      </w:r>
      <w:r>
        <w:rPr>
          <w:rFonts w:ascii="Times New Roman"/>
          <w:b/>
          <w:i w:val="false"/>
          <w:color w:val="000000"/>
          <w:sz w:val="28"/>
        </w:rPr>
        <w:t xml:space="preserve">                           Тегі/Фамилия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Аты/Имя                  Әкесінің аты/Отчество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493"/>
      </w:tblGrid>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Ел/Страна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 үшін болжанып отырған елді </w:t>
            </w:r>
            <w:r>
              <w:br/>
            </w:r>
            <w:r>
              <w:rPr>
                <w:rFonts w:ascii="Times New Roman"/>
                <w:b w:val="false"/>
                <w:i w:val="false"/>
                <w:color w:val="000000"/>
                <w:sz w:val="20"/>
              </w:rPr>
              <w:t xml:space="preserve">
көрсетіңіз/укажите предполагаемую страну </w:t>
            </w:r>
            <w:r>
              <w:br/>
            </w:r>
            <w:r>
              <w:rPr>
                <w:rFonts w:ascii="Times New Roman"/>
                <w:b w:val="false"/>
                <w:i w:val="false"/>
                <w:color w:val="000000"/>
                <w:sz w:val="20"/>
              </w:rPr>
              <w:t xml:space="preserve">
обучения)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Мамандық/ </w:t>
            </w:r>
            <w:r>
              <w:br/>
            </w:r>
            <w:r>
              <w:rPr>
                <w:rFonts w:ascii="Times New Roman"/>
                <w:b w:val="false"/>
                <w:i w:val="false"/>
                <w:color w:val="000000"/>
                <w:sz w:val="20"/>
              </w:rPr>
              <w:t>
</w:t>
            </w:r>
            <w:r>
              <w:rPr>
                <w:rFonts w:ascii="Times New Roman"/>
                <w:b w:val="false"/>
                <w:i w:val="false"/>
                <w:color w:val="000000"/>
                <w:sz w:val="20"/>
                <w:u w:val="single"/>
              </w:rPr>
              <w:t xml:space="preserve">Специальность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мамандықтар тізбесіне сәйкес </w:t>
            </w:r>
            <w:r>
              <w:br/>
            </w:r>
            <w:r>
              <w:rPr>
                <w:rFonts w:ascii="Times New Roman"/>
                <w:b w:val="false"/>
                <w:i w:val="false"/>
                <w:color w:val="000000"/>
                <w:sz w:val="20"/>
              </w:rPr>
              <w:t xml:space="preserve">
мамандықтың коды/код специальности согласно Перечню приоритетных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мамандықтар тізбесіне сәйкес шетелде оқығыңыз келген мамандықтың толық аты/полное название специальности предполагаемого </w:t>
            </w:r>
            <w:r>
              <w:br/>
            </w:r>
            <w:r>
              <w:rPr>
                <w:rFonts w:ascii="Times New Roman"/>
                <w:b w:val="false"/>
                <w:i w:val="false"/>
                <w:color w:val="000000"/>
                <w:sz w:val="20"/>
              </w:rPr>
              <w:t xml:space="preserve">
обучения за рубежом согласно Перечню </w:t>
            </w:r>
            <w:r>
              <w:br/>
            </w:r>
            <w:r>
              <w:rPr>
                <w:rFonts w:ascii="Times New Roman"/>
                <w:b w:val="false"/>
                <w:i w:val="false"/>
                <w:color w:val="000000"/>
                <w:sz w:val="20"/>
              </w:rPr>
              <w:t xml:space="preserve">
приоритетных специальностей)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Мекен-жайыңыз/Адрес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мекен-жайыңызды көрсетіңіз/ </w:t>
            </w:r>
            <w:r>
              <w:br/>
            </w:r>
            <w:r>
              <w:rPr>
                <w:rFonts w:ascii="Times New Roman"/>
                <w:b w:val="false"/>
                <w:i w:val="false"/>
                <w:color w:val="000000"/>
                <w:sz w:val="20"/>
              </w:rPr>
              <w:t xml:space="preserve">
укажите полный домашний адрес)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Байланыс </w:t>
            </w:r>
            <w:r>
              <w:br/>
            </w:r>
            <w:r>
              <w:rPr>
                <w:rFonts w:ascii="Times New Roman"/>
                <w:b w:val="false"/>
                <w:i w:val="false"/>
                <w:color w:val="000000"/>
                <w:sz w:val="20"/>
              </w:rPr>
              <w:t>
</w:t>
            </w:r>
            <w:r>
              <w:rPr>
                <w:rFonts w:ascii="Times New Roman"/>
                <w:b w:val="false"/>
                <w:i w:val="false"/>
                <w:color w:val="000000"/>
                <w:sz w:val="20"/>
                <w:u w:val="single"/>
              </w:rPr>
              <w:t xml:space="preserve">мәліметтеріңіз/ </w:t>
            </w:r>
            <w:r>
              <w:br/>
            </w:r>
            <w:r>
              <w:rPr>
                <w:rFonts w:ascii="Times New Roman"/>
                <w:b w:val="false"/>
                <w:i w:val="false"/>
                <w:color w:val="000000"/>
                <w:sz w:val="20"/>
              </w:rPr>
              <w:t>
</w:t>
            </w:r>
            <w:r>
              <w:rPr>
                <w:rFonts w:ascii="Times New Roman"/>
                <w:b w:val="false"/>
                <w:i w:val="false"/>
                <w:color w:val="000000"/>
                <w:sz w:val="20"/>
                <w:u w:val="single"/>
              </w:rPr>
              <w:t xml:space="preserve">Контактные </w:t>
            </w:r>
            <w:r>
              <w:br/>
            </w:r>
            <w:r>
              <w:rPr>
                <w:rFonts w:ascii="Times New Roman"/>
                <w:b w:val="false"/>
                <w:i w:val="false"/>
                <w:color w:val="000000"/>
                <w:sz w:val="20"/>
              </w:rPr>
              <w:t>
</w:t>
            </w:r>
            <w:r>
              <w:rPr>
                <w:rFonts w:ascii="Times New Roman"/>
                <w:b w:val="false"/>
                <w:i w:val="false"/>
                <w:color w:val="000000"/>
                <w:sz w:val="20"/>
                <w:u w:val="single"/>
              </w:rPr>
              <w:t xml:space="preserve">данные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тел./дом. тел.: </w:t>
            </w:r>
            <w:r>
              <w:br/>
            </w:r>
            <w:r>
              <w:rPr>
                <w:rFonts w:ascii="Times New Roman"/>
                <w:b w:val="false"/>
                <w:i w:val="false"/>
                <w:color w:val="000000"/>
                <w:sz w:val="20"/>
              </w:rPr>
              <w:t xml:space="preserve">
жұмыс тел./раб. тел.: </w:t>
            </w:r>
            <w:r>
              <w:br/>
            </w:r>
            <w:r>
              <w:rPr>
                <w:rFonts w:ascii="Times New Roman"/>
                <w:b w:val="false"/>
                <w:i w:val="false"/>
                <w:color w:val="000000"/>
                <w:sz w:val="20"/>
              </w:rPr>
              <w:t xml:space="preserve">
ұялы тел./моб. тел.: </w:t>
            </w:r>
            <w:r>
              <w:br/>
            </w:r>
            <w:r>
              <w:rPr>
                <w:rFonts w:ascii="Times New Roman"/>
                <w:b w:val="false"/>
                <w:i w:val="false"/>
                <w:color w:val="000000"/>
                <w:sz w:val="20"/>
              </w:rPr>
              <w:t xml:space="preserve">
e-mail: </w:t>
            </w:r>
          </w:p>
        </w:tc>
      </w:tr>
    </w:tbl>
    <w:p>
      <w:pPr>
        <w:spacing w:after="0"/>
        <w:ind w:left="0"/>
        <w:jc w:val="both"/>
      </w:pPr>
      <w:r>
        <w:rPr>
          <w:rFonts w:ascii="Times New Roman"/>
          <w:b w:val="false"/>
          <w:i w:val="false"/>
          <w:color w:val="000000"/>
          <w:sz w:val="28"/>
        </w:rPr>
        <w:t xml:space="preserve">     Бұл кестені "Халықаралық бағдарламалар орталығы" АҚ-ның қызметкері толтырады/Данная таблица заполняется сотрудником АО "Центр международных программ"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3"/>
      </w:tblGrid>
      <w:tr>
        <w:trPr>
          <w:trHeight w:val="30" w:hRule="atLeast"/>
        </w:trPr>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Ескертпелер/Замечания:________________________________________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i w:val="false"/>
                <w:color w:val="000000"/>
                <w:sz w:val="20"/>
              </w:rPr>
              <w:t xml:space="preserve">Тексерді/Проверил </w:t>
            </w:r>
            <w:r>
              <w:br/>
            </w:r>
            <w:r>
              <w:rPr>
                <w:rFonts w:ascii="Times New Roman"/>
                <w:b w:val="false"/>
                <w:i w:val="false"/>
                <w:color w:val="000000"/>
                <w:sz w:val="20"/>
              </w:rPr>
              <w:t>
</w:t>
            </w:r>
            <w:r>
              <w:rPr>
                <w:rFonts w:ascii="Times New Roman"/>
                <w:b/>
                <w:i w:val="false"/>
                <w:color w:val="000000"/>
                <w:sz w:val="20"/>
              </w:rPr>
              <w:t xml:space="preserve">________________________________________________________ </w:t>
            </w:r>
            <w:r>
              <w:br/>
            </w:r>
            <w:r>
              <w:rPr>
                <w:rFonts w:ascii="Times New Roman"/>
                <w:b w:val="false"/>
                <w:i w:val="false"/>
                <w:color w:val="000000"/>
                <w:sz w:val="20"/>
              </w:rPr>
              <w:t xml:space="preserve">
           (Тегі, аты-жөні, қызметі/Ф.И.О. должность) </w:t>
            </w:r>
          </w:p>
          <w:p>
            <w:pPr>
              <w:spacing w:after="20"/>
              <w:ind w:left="20"/>
              <w:jc w:val="both"/>
            </w:pPr>
            <w:r>
              <w:rPr>
                <w:rFonts w:ascii="Times New Roman"/>
                <w:b w:val="false"/>
                <w:i w:val="false"/>
                <w:color w:val="000000"/>
                <w:sz w:val="20"/>
              </w:rPr>
              <w:t xml:space="preserve">Күні/Дата_________________     Қолы/Подпись </w:t>
            </w:r>
            <w:r>
              <w:rPr>
                <w:rFonts w:ascii="Times New Roman"/>
                <w:b/>
                <w:i w:val="false"/>
                <w:color w:val="000000"/>
                <w:sz w:val="20"/>
              </w:rPr>
              <w:t xml:space="preserve">_________________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p>
    <w:p>
      <w:pPr>
        <w:spacing w:after="0"/>
        <w:ind w:left="0"/>
        <w:jc w:val="both"/>
      </w:pPr>
      <w:r>
        <w:rPr>
          <w:rFonts w:ascii="Times New Roman"/>
          <w:b/>
          <w:i w:val="false"/>
          <w:color w:val="000000"/>
          <w:sz w:val="28"/>
        </w:rPr>
        <w:t xml:space="preserve">А - 1-қосымшасы  </w:t>
      </w:r>
      <w:r>
        <w:rPr>
          <w:rFonts w:ascii="Times New Roman"/>
          <w:b w:val="false"/>
          <w:i w:val="false"/>
          <w:color w:val="000000"/>
          <w:sz w:val="28"/>
        </w:rPr>
        <w:t xml:space="preserve">(жоғары арнаулы білім немесе бакалавр дәрежесін алуды болжанып отырған үміткерлер үшін) </w:t>
      </w:r>
      <w:r>
        <w:br/>
      </w:r>
      <w:r>
        <w:rPr>
          <w:rFonts w:ascii="Times New Roman"/>
          <w:b w:val="false"/>
          <w:i w:val="false"/>
          <w:color w:val="000000"/>
          <w:sz w:val="28"/>
        </w:rPr>
        <w:t>
</w:t>
      </w:r>
      <w:r>
        <w:rPr>
          <w:rFonts w:ascii="Times New Roman"/>
          <w:b/>
          <w:i w:val="false"/>
          <w:color w:val="000000"/>
          <w:sz w:val="28"/>
        </w:rPr>
        <w:t xml:space="preserve">Приложение - А-1  </w:t>
      </w:r>
      <w:r>
        <w:rPr>
          <w:rFonts w:ascii="Times New Roman"/>
          <w:b w:val="false"/>
          <w:i w:val="false"/>
          <w:color w:val="000000"/>
          <w:sz w:val="28"/>
        </w:rPr>
        <w:t xml:space="preserve">(для претендентов на получение высшего специального образования или степени бакалавра) </w:t>
      </w:r>
    </w:p>
    <w:p>
      <w:pPr>
        <w:spacing w:after="0"/>
        <w:ind w:left="0"/>
        <w:jc w:val="both"/>
      </w:pPr>
      <w:r>
        <w:rPr>
          <w:rFonts w:ascii="Times New Roman"/>
          <w:b/>
          <w:i w:val="false"/>
          <w:color w:val="000000"/>
          <w:sz w:val="28"/>
        </w:rPr>
        <w:t xml:space="preserve">         ҚАЗАҚСТАН РЕСПУБЛИКАСЫ ПРЕЗИДЕНТІНІҢ "БОЛАШАҚ" </w:t>
      </w:r>
      <w:r>
        <w:br/>
      </w:r>
      <w:r>
        <w:rPr>
          <w:rFonts w:ascii="Times New Roman"/>
          <w:b w:val="false"/>
          <w:i w:val="false"/>
          <w:color w:val="000000"/>
          <w:sz w:val="28"/>
        </w:rPr>
        <w:t>
</w:t>
      </w:r>
      <w:r>
        <w:rPr>
          <w:rFonts w:ascii="Times New Roman"/>
          <w:b/>
          <w:i w:val="false"/>
          <w:color w:val="000000"/>
          <w:sz w:val="28"/>
        </w:rPr>
        <w:t xml:space="preserve">         ХАЛЫҚАРАЛЫҚ СТИПЕНДИЯСЫНА ҮМІТКЕРЛЕР ТАПСЫРАТЫН </w:t>
      </w:r>
      <w:r>
        <w:br/>
      </w:r>
      <w:r>
        <w:rPr>
          <w:rFonts w:ascii="Times New Roman"/>
          <w:b w:val="false"/>
          <w:i w:val="false"/>
          <w:color w:val="000000"/>
          <w:sz w:val="28"/>
        </w:rPr>
        <w:t>
</w:t>
      </w:r>
      <w:r>
        <w:rPr>
          <w:rFonts w:ascii="Times New Roman"/>
          <w:b/>
          <w:i w:val="false"/>
          <w:color w:val="000000"/>
          <w:sz w:val="28"/>
        </w:rPr>
        <w:t xml:space="preserve">                         ҚҰЖАТТАР ТІЗІМДЕМЕСІ </w:t>
      </w:r>
    </w:p>
    <w:p>
      <w:pPr>
        <w:spacing w:after="0"/>
        <w:ind w:left="0"/>
        <w:jc w:val="both"/>
      </w:pPr>
      <w:r>
        <w:rPr>
          <w:rFonts w:ascii="Times New Roman"/>
          <w:b/>
          <w:i w:val="false"/>
          <w:color w:val="000000"/>
          <w:sz w:val="28"/>
        </w:rPr>
        <w:t xml:space="preserve">        ОПИСЬ ДОКУМЕНТОВ ПРЕТЕНДЕНТА НА ПРИСУЖДЕНИЕ </w:t>
      </w:r>
      <w:r>
        <w:br/>
      </w:r>
      <w:r>
        <w:rPr>
          <w:rFonts w:ascii="Times New Roman"/>
          <w:b w:val="false"/>
          <w:i w:val="false"/>
          <w:color w:val="000000"/>
          <w:sz w:val="28"/>
        </w:rPr>
        <w:t>
</w:t>
      </w:r>
      <w:r>
        <w:rPr>
          <w:rFonts w:ascii="Times New Roman"/>
          <w:b/>
          <w:i w:val="false"/>
          <w:color w:val="000000"/>
          <w:sz w:val="28"/>
        </w:rPr>
        <w:t xml:space="preserve">   МЕЖДУНАРОДНОЙ СТИПЕНДИИ ПРЕЗИДЕНТА РЕСПУБЛИКИ КАЗАХСТАН </w:t>
      </w:r>
      <w:r>
        <w:br/>
      </w:r>
      <w:r>
        <w:rPr>
          <w:rFonts w:ascii="Times New Roman"/>
          <w:b w:val="false"/>
          <w:i w:val="false"/>
          <w:color w:val="000000"/>
          <w:sz w:val="28"/>
        </w:rPr>
        <w:t>
</w:t>
      </w:r>
      <w:r>
        <w:rPr>
          <w:rFonts w:ascii="Times New Roman"/>
          <w:b/>
          <w:i w:val="false"/>
          <w:color w:val="000000"/>
          <w:sz w:val="28"/>
        </w:rPr>
        <w:t xml:space="preserve">                            "БОЛАШАҚ" </w:t>
      </w:r>
    </w:p>
    <w:p>
      <w:pPr>
        <w:spacing w:after="0"/>
        <w:ind w:left="0"/>
        <w:jc w:val="both"/>
      </w:pPr>
      <w:r>
        <w:rPr>
          <w:rFonts w:ascii="Times New Roman"/>
          <w:b w:val="false"/>
          <w:i w:val="false"/>
          <w:color w:val="000000"/>
          <w:sz w:val="28"/>
        </w:rPr>
        <w:t xml:space="preserve">      Назар аударыңыз! Барлық құжаттардың әр беті жеке салынған файлдық папкаға салынып, беттері нөмірленіп, іске тіркелген құжаттар тізімдемесіне енгізілуі тиіс. </w:t>
      </w:r>
    </w:p>
    <w:p>
      <w:pPr>
        <w:spacing w:after="0"/>
        <w:ind w:left="0"/>
        <w:jc w:val="both"/>
      </w:pPr>
      <w:r>
        <w:rPr>
          <w:rFonts w:ascii="Times New Roman"/>
          <w:b w:val="false"/>
          <w:i w:val="false"/>
          <w:color w:val="000000"/>
          <w:sz w:val="28"/>
        </w:rPr>
        <w:t xml:space="preserve">      Внимание! Все документы должны быть постранично разложены в файловую папку, листы пронумерованы и внесены в настоящую опись документов.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313"/>
        <w:gridCol w:w="18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Құжаттардың атауы </w:t>
            </w:r>
            <w:r>
              <w:br/>
            </w:r>
            <w:r>
              <w:rPr>
                <w:rFonts w:ascii="Times New Roman"/>
                <w:b/>
                <w:i w:val="false"/>
                <w:color w:val="000000"/>
                <w:sz w:val="20"/>
              </w:rPr>
              <w:t>
Наименование документа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Беттері </w:t>
            </w:r>
            <w:r>
              <w:br/>
            </w:r>
            <w:r>
              <w:rPr>
                <w:rFonts w:ascii="Times New Roman"/>
                <w:b/>
                <w:i w:val="false"/>
                <w:color w:val="000000"/>
                <w:sz w:val="20"/>
              </w:rPr>
              <w:t>
Страницы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 қосымшасы - Қазақстан Республикасы Президентінің "Болашақ" халықаралық стипендиясына үміткерлер тапсыратын құжаттар тізімдемесі </w:t>
            </w:r>
            <w:r>
              <w:br/>
            </w:r>
            <w:r>
              <w:rPr>
                <w:rFonts w:ascii="Times New Roman"/>
                <w:b w:val="false"/>
                <w:i w:val="false"/>
                <w:color w:val="000000"/>
                <w:sz w:val="20"/>
              </w:rPr>
              <w:t xml:space="preserve">
Приложение А-1 - опись документов претендента на присуждение международной стипендии Президента Республики Казахстан "Болашак"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қосымшасы (жалпы негіздегі </w:t>
            </w:r>
            <w:r>
              <w:br/>
            </w:r>
            <w:r>
              <w:rPr>
                <w:rFonts w:ascii="Times New Roman"/>
                <w:b w:val="false"/>
                <w:i w:val="false"/>
                <w:color w:val="000000"/>
                <w:sz w:val="20"/>
              </w:rPr>
              <w:t xml:space="preserve">
конкурсқа қатысатын үміткерлер үшін) </w:t>
            </w:r>
            <w:r>
              <w:br/>
            </w:r>
            <w:r>
              <w:rPr>
                <w:rFonts w:ascii="Times New Roman"/>
                <w:b w:val="false"/>
                <w:i w:val="false"/>
                <w:color w:val="000000"/>
                <w:sz w:val="20"/>
              </w:rPr>
              <w:t xml:space="preserve">
немесе В-2 қосымшасы (шетелдің озық </w:t>
            </w:r>
            <w:r>
              <w:br/>
            </w:r>
            <w:r>
              <w:rPr>
                <w:rFonts w:ascii="Times New Roman"/>
                <w:b w:val="false"/>
                <w:i w:val="false"/>
                <w:color w:val="000000"/>
                <w:sz w:val="20"/>
              </w:rPr>
              <w:t xml:space="preserve">
жоғары оқу орындарына түскен немесе оқып </w:t>
            </w:r>
            <w:r>
              <w:br/>
            </w:r>
            <w:r>
              <w:rPr>
                <w:rFonts w:ascii="Times New Roman"/>
                <w:b w:val="false"/>
                <w:i w:val="false"/>
                <w:color w:val="000000"/>
                <w:sz w:val="20"/>
              </w:rPr>
              <w:t xml:space="preserve">
жүрген үміткерлер үшін) - шетелде білім </w:t>
            </w:r>
            <w:r>
              <w:br/>
            </w:r>
            <w:r>
              <w:rPr>
                <w:rFonts w:ascii="Times New Roman"/>
                <w:b w:val="false"/>
                <w:i w:val="false"/>
                <w:color w:val="000000"/>
                <w:sz w:val="20"/>
              </w:rPr>
              <w:t xml:space="preserve">
алу бағдарламасы туралы ақпарат </w:t>
            </w:r>
            <w:r>
              <w:br/>
            </w:r>
            <w:r>
              <w:rPr>
                <w:rFonts w:ascii="Times New Roman"/>
                <w:b w:val="false"/>
                <w:i w:val="false"/>
                <w:color w:val="000000"/>
                <w:sz w:val="20"/>
              </w:rPr>
              <w:t xml:space="preserve">
Приложение В-1 (для претендентов, участвующих в конкурсе на общих основаниях) или В-2 (для претендентов, самостоятельно поступивших или обучающихся в ведущих зарубежных высших учебных заведениях) - информация о программе обучения за рубежом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қосымшасы </w:t>
            </w:r>
            <w:r>
              <w:br/>
            </w:r>
            <w:r>
              <w:rPr>
                <w:rFonts w:ascii="Times New Roman"/>
                <w:b w:val="false"/>
                <w:i w:val="false"/>
                <w:color w:val="000000"/>
                <w:sz w:val="20"/>
              </w:rPr>
              <w:t xml:space="preserve">
Приложение 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Негіздемелік өтініш </w:t>
            </w:r>
            <w:r>
              <w:br/>
            </w:r>
            <w:r>
              <w:rPr>
                <w:rFonts w:ascii="Times New Roman"/>
                <w:b w:val="false"/>
                <w:i w:val="false"/>
                <w:color w:val="000000"/>
                <w:sz w:val="20"/>
              </w:rPr>
              <w:t xml:space="preserve">
Заявление-обоснование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болған жағдайда шет тілі бойынша </w:t>
            </w:r>
            <w:r>
              <w:br/>
            </w:r>
            <w:r>
              <w:rPr>
                <w:rFonts w:ascii="Times New Roman"/>
                <w:b w:val="false"/>
                <w:i w:val="false"/>
                <w:color w:val="000000"/>
                <w:sz w:val="20"/>
              </w:rPr>
              <w:t xml:space="preserve">
емтихан тапсырылғаны туралы ресми </w:t>
            </w:r>
            <w:r>
              <w:br/>
            </w:r>
            <w:r>
              <w:rPr>
                <w:rFonts w:ascii="Times New Roman"/>
                <w:b w:val="false"/>
                <w:i w:val="false"/>
                <w:color w:val="000000"/>
                <w:sz w:val="20"/>
              </w:rPr>
              <w:t xml:space="preserve">
сертификаттың түпнұсқасы </w:t>
            </w:r>
            <w:r>
              <w:br/>
            </w:r>
            <w:r>
              <w:rPr>
                <w:rFonts w:ascii="Times New Roman"/>
                <w:b w:val="false"/>
                <w:i w:val="false"/>
                <w:color w:val="000000"/>
                <w:sz w:val="20"/>
              </w:rPr>
              <w:t xml:space="preserve">
Оригинал официального сертификата о сдаче экзамена по иностранному языку, в случае его наличия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бара жатқан тұлғалар үшін </w:t>
            </w:r>
            <w:r>
              <w:br/>
            </w:r>
            <w:r>
              <w:rPr>
                <w:rFonts w:ascii="Times New Roman"/>
                <w:b w:val="false"/>
                <w:i w:val="false"/>
                <w:color w:val="000000"/>
                <w:sz w:val="20"/>
              </w:rPr>
              <w:t xml:space="preserve">
белгіленген N 082-у нысаны бойынша </w:t>
            </w:r>
            <w:r>
              <w:br/>
            </w:r>
            <w:r>
              <w:rPr>
                <w:rFonts w:ascii="Times New Roman"/>
                <w:b w:val="false"/>
                <w:i w:val="false"/>
                <w:color w:val="000000"/>
                <w:sz w:val="20"/>
              </w:rPr>
              <w:t xml:space="preserve">
денсаулық жағдайы туралы анықтаманың </w:t>
            </w:r>
            <w:r>
              <w:br/>
            </w:r>
            <w:r>
              <w:rPr>
                <w:rFonts w:ascii="Times New Roman"/>
                <w:b w:val="false"/>
                <w:i w:val="false"/>
                <w:color w:val="000000"/>
                <w:sz w:val="20"/>
              </w:rPr>
              <w:t xml:space="preserve">
түпнұсқасы (наркологиялық, </w:t>
            </w:r>
            <w:r>
              <w:br/>
            </w:r>
            <w:r>
              <w:rPr>
                <w:rFonts w:ascii="Times New Roman"/>
                <w:b w:val="false"/>
                <w:i w:val="false"/>
                <w:color w:val="000000"/>
                <w:sz w:val="20"/>
              </w:rPr>
              <w:t xml:space="preserve">
психоневрологиялық диспансер, адамның </w:t>
            </w:r>
            <w:r>
              <w:br/>
            </w:r>
            <w:r>
              <w:rPr>
                <w:rFonts w:ascii="Times New Roman"/>
                <w:b w:val="false"/>
                <w:i w:val="false"/>
                <w:color w:val="000000"/>
                <w:sz w:val="20"/>
              </w:rPr>
              <w:t xml:space="preserve">
иммунитет тапшылығы вирусына (АИВ), </w:t>
            </w:r>
            <w:r>
              <w:br/>
            </w:r>
            <w:r>
              <w:rPr>
                <w:rFonts w:ascii="Times New Roman"/>
                <w:b w:val="false"/>
                <w:i w:val="false"/>
                <w:color w:val="000000"/>
                <w:sz w:val="20"/>
              </w:rPr>
              <w:t xml:space="preserve">
антиденелерге тексерілгендігі туралы </w:t>
            </w:r>
            <w:r>
              <w:br/>
            </w:r>
            <w:r>
              <w:rPr>
                <w:rFonts w:ascii="Times New Roman"/>
                <w:b w:val="false"/>
                <w:i w:val="false"/>
                <w:color w:val="000000"/>
                <w:sz w:val="20"/>
              </w:rPr>
              <w:t xml:space="preserve">
анықтамасы қоса ұсынылады) </w:t>
            </w:r>
            <w:r>
              <w:br/>
            </w:r>
            <w:r>
              <w:rPr>
                <w:rFonts w:ascii="Times New Roman"/>
                <w:b w:val="false"/>
                <w:i w:val="false"/>
                <w:color w:val="000000"/>
                <w:sz w:val="20"/>
              </w:rPr>
              <w:t xml:space="preserve">
Оригинал справки о состоянии здоровья по форме 082-у, установленной для лиц, выезжающих за рубеж (с приложением справок наркологического, психоневрологического диспансеров, справка об обследовании на антитела к вирусу иммунодефицита человека (ВИЧ))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туралы аттестаттың және </w:t>
            </w:r>
            <w:r>
              <w:br/>
            </w:r>
            <w:r>
              <w:rPr>
                <w:rFonts w:ascii="Times New Roman"/>
                <w:b w:val="false"/>
                <w:i w:val="false"/>
                <w:color w:val="000000"/>
                <w:sz w:val="20"/>
              </w:rPr>
              <w:t xml:space="preserve">
оның қосымшасының нотариалды расталған </w:t>
            </w:r>
            <w:r>
              <w:br/>
            </w:r>
            <w:r>
              <w:rPr>
                <w:rFonts w:ascii="Times New Roman"/>
                <w:b w:val="false"/>
                <w:i w:val="false"/>
                <w:color w:val="000000"/>
                <w:sz w:val="20"/>
              </w:rPr>
              <w:t xml:space="preserve">
көшірмелері </w:t>
            </w:r>
            <w:r>
              <w:br/>
            </w:r>
            <w:r>
              <w:rPr>
                <w:rFonts w:ascii="Times New Roman"/>
                <w:b w:val="false"/>
                <w:i w:val="false"/>
                <w:color w:val="000000"/>
                <w:sz w:val="20"/>
              </w:rPr>
              <w:t xml:space="preserve">
Нотариально заверенные копии аттестата о среднем общем образовании и его приложения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басшысының қолымен, мекеменің </w:t>
            </w:r>
            <w:r>
              <w:br/>
            </w:r>
            <w:r>
              <w:rPr>
                <w:rFonts w:ascii="Times New Roman"/>
                <w:b w:val="false"/>
                <w:i w:val="false"/>
                <w:color w:val="000000"/>
                <w:sz w:val="20"/>
              </w:rPr>
              <w:t xml:space="preserve">
ресми мөрімен расталған, үміткердің ауыл </w:t>
            </w:r>
            <w:r>
              <w:br/>
            </w:r>
            <w:r>
              <w:rPr>
                <w:rFonts w:ascii="Times New Roman"/>
                <w:b w:val="false"/>
                <w:i w:val="false"/>
                <w:color w:val="000000"/>
                <w:sz w:val="20"/>
              </w:rPr>
              <w:t xml:space="preserve">
мектебінде білім алу мерзімі көрсетілген </w:t>
            </w:r>
            <w:r>
              <w:br/>
            </w:r>
            <w:r>
              <w:rPr>
                <w:rFonts w:ascii="Times New Roman"/>
                <w:b w:val="false"/>
                <w:i w:val="false"/>
                <w:color w:val="000000"/>
                <w:sz w:val="20"/>
              </w:rPr>
              <w:t xml:space="preserve">
анықтама </w:t>
            </w:r>
            <w:r>
              <w:br/>
            </w:r>
            <w:r>
              <w:rPr>
                <w:rFonts w:ascii="Times New Roman"/>
                <w:b w:val="false"/>
                <w:i w:val="false"/>
                <w:color w:val="000000"/>
                <w:sz w:val="20"/>
              </w:rPr>
              <w:t xml:space="preserve">
Справка со школы с указанием сроков обучения в сельской школе, заверенная подписью руководителя школы и официальной печатью организации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тестілеу сертификатының </w:t>
            </w:r>
            <w:r>
              <w:br/>
            </w:r>
            <w:r>
              <w:rPr>
                <w:rFonts w:ascii="Times New Roman"/>
                <w:b w:val="false"/>
                <w:i w:val="false"/>
                <w:color w:val="000000"/>
                <w:sz w:val="20"/>
              </w:rPr>
              <w:t xml:space="preserve">
нотариалды расталған көшірмесі </w:t>
            </w:r>
            <w:r>
              <w:br/>
            </w:r>
            <w:r>
              <w:rPr>
                <w:rFonts w:ascii="Times New Roman"/>
                <w:b w:val="false"/>
                <w:i w:val="false"/>
                <w:color w:val="000000"/>
                <w:sz w:val="20"/>
              </w:rPr>
              <w:t xml:space="preserve">
(құжаттарды тапсыру кезінде мектеп </w:t>
            </w:r>
            <w:r>
              <w:br/>
            </w:r>
            <w:r>
              <w:rPr>
                <w:rFonts w:ascii="Times New Roman"/>
                <w:b w:val="false"/>
                <w:i w:val="false"/>
                <w:color w:val="000000"/>
                <w:sz w:val="20"/>
              </w:rPr>
              <w:t xml:space="preserve">
түлектері болып табылатын үміткерлер үшін) </w:t>
            </w:r>
            <w:r>
              <w:br/>
            </w:r>
            <w:r>
              <w:rPr>
                <w:rFonts w:ascii="Times New Roman"/>
                <w:b w:val="false"/>
                <w:i w:val="false"/>
                <w:color w:val="000000"/>
                <w:sz w:val="20"/>
              </w:rPr>
              <w:t xml:space="preserve">
Нотариально заверенная копия сертификата единого национального тестирования (для претендентов, на момент подачи документов являющихся выпускниками школ)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үлгерім туралы анықтама </w:t>
            </w:r>
            <w:r>
              <w:br/>
            </w:r>
            <w:r>
              <w:rPr>
                <w:rFonts w:ascii="Times New Roman"/>
                <w:b w:val="false"/>
                <w:i w:val="false"/>
                <w:color w:val="000000"/>
                <w:sz w:val="20"/>
              </w:rPr>
              <w:t xml:space="preserve">
(Қазақстан Республикасының жоғары оқу </w:t>
            </w:r>
            <w:r>
              <w:br/>
            </w:r>
            <w:r>
              <w:rPr>
                <w:rFonts w:ascii="Times New Roman"/>
                <w:b w:val="false"/>
                <w:i w:val="false"/>
                <w:color w:val="000000"/>
                <w:sz w:val="20"/>
              </w:rPr>
              <w:t xml:space="preserve">
орындарында оқып жүрген үміткерлер үшін) </w:t>
            </w:r>
            <w:r>
              <w:br/>
            </w:r>
            <w:r>
              <w:rPr>
                <w:rFonts w:ascii="Times New Roman"/>
                <w:b w:val="false"/>
                <w:i w:val="false"/>
                <w:color w:val="000000"/>
                <w:sz w:val="20"/>
              </w:rPr>
              <w:t xml:space="preserve">
Справка о текущей успеваемости (для претендентов, обучающихся в высших учебных заведениях Республики Казахстан)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куәлік және паспорттың нотариалды </w:t>
            </w:r>
            <w:r>
              <w:br/>
            </w:r>
            <w:r>
              <w:rPr>
                <w:rFonts w:ascii="Times New Roman"/>
                <w:b w:val="false"/>
                <w:i w:val="false"/>
                <w:color w:val="000000"/>
                <w:sz w:val="20"/>
              </w:rPr>
              <w:t xml:space="preserve">
расталған көшірмесі </w:t>
            </w:r>
            <w:r>
              <w:br/>
            </w:r>
            <w:r>
              <w:rPr>
                <w:rFonts w:ascii="Times New Roman"/>
                <w:b w:val="false"/>
                <w:i w:val="false"/>
                <w:color w:val="000000"/>
                <w:sz w:val="20"/>
              </w:rPr>
              <w:t xml:space="preserve">
Нотариально заверенная копия удостоверения личности и паспорта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орнынан алған ұсыныс хаты </w:t>
            </w:r>
            <w:r>
              <w:br/>
            </w:r>
            <w:r>
              <w:rPr>
                <w:rFonts w:ascii="Times New Roman"/>
                <w:b w:val="false"/>
                <w:i w:val="false"/>
                <w:color w:val="000000"/>
                <w:sz w:val="20"/>
              </w:rPr>
              <w:t xml:space="preserve">
Рекомендательное письмо с места учебы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болған жағдайда, таңдаған оқу бағыты </w:t>
            </w:r>
            <w:r>
              <w:br/>
            </w:r>
            <w:r>
              <w:rPr>
                <w:rFonts w:ascii="Times New Roman"/>
                <w:b w:val="false"/>
                <w:i w:val="false"/>
                <w:color w:val="000000"/>
                <w:sz w:val="20"/>
              </w:rPr>
              <w:t xml:space="preserve">
бойынша марапаттау грамоталары, </w:t>
            </w:r>
            <w:r>
              <w:br/>
            </w:r>
            <w:r>
              <w:rPr>
                <w:rFonts w:ascii="Times New Roman"/>
                <w:b w:val="false"/>
                <w:i w:val="false"/>
                <w:color w:val="000000"/>
                <w:sz w:val="20"/>
              </w:rPr>
              <w:t xml:space="preserve">
сертификаттар, дипломдар және тағы </w:t>
            </w:r>
            <w:r>
              <w:br/>
            </w:r>
            <w:r>
              <w:rPr>
                <w:rFonts w:ascii="Times New Roman"/>
                <w:b w:val="false"/>
                <w:i w:val="false"/>
                <w:color w:val="000000"/>
                <w:sz w:val="20"/>
              </w:rPr>
              <w:t xml:space="preserve">
басқалары осы сипаттағы құжаттардың </w:t>
            </w:r>
            <w:r>
              <w:br/>
            </w:r>
            <w:r>
              <w:rPr>
                <w:rFonts w:ascii="Times New Roman"/>
                <w:b w:val="false"/>
                <w:i w:val="false"/>
                <w:color w:val="000000"/>
                <w:sz w:val="20"/>
              </w:rPr>
              <w:t xml:space="preserve">
көшірмелері. </w:t>
            </w:r>
            <w:r>
              <w:br/>
            </w:r>
            <w:r>
              <w:rPr>
                <w:rFonts w:ascii="Times New Roman"/>
                <w:b w:val="false"/>
                <w:i w:val="false"/>
                <w:color w:val="000000"/>
                <w:sz w:val="20"/>
              </w:rPr>
              <w:t xml:space="preserve">
Копии похвальных грамот, сертификатов, дипломов и других документов подобного характера по выбранному направлению обучения, в случае их наличия.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Шетелдің озық жоғары оқу орындарына өз </w:t>
            </w:r>
            <w:r>
              <w:br/>
            </w:r>
            <w:r>
              <w:rPr>
                <w:rFonts w:ascii="Times New Roman"/>
                <w:b w:val="false"/>
                <w:i w:val="false"/>
                <w:color w:val="000000"/>
                <w:sz w:val="20"/>
              </w:rPr>
              <w:t xml:space="preserve">
бетімен түскен немесе оқып жүрген </w:t>
            </w:r>
            <w:r>
              <w:br/>
            </w:r>
            <w:r>
              <w:rPr>
                <w:rFonts w:ascii="Times New Roman"/>
                <w:b w:val="false"/>
                <w:i w:val="false"/>
                <w:color w:val="000000"/>
                <w:sz w:val="20"/>
              </w:rPr>
              <w:t xml:space="preserve">
үміткерлер шетелдің озық жоғары оқу </w:t>
            </w:r>
            <w:r>
              <w:br/>
            </w:r>
            <w:r>
              <w:rPr>
                <w:rFonts w:ascii="Times New Roman"/>
                <w:b w:val="false"/>
                <w:i w:val="false"/>
                <w:color w:val="000000"/>
                <w:sz w:val="20"/>
              </w:rPr>
              <w:t xml:space="preserve">
орнына білім алуға шартсыз қабылданғанын </w:t>
            </w:r>
            <w:r>
              <w:br/>
            </w:r>
            <w:r>
              <w:rPr>
                <w:rFonts w:ascii="Times New Roman"/>
                <w:b w:val="false"/>
                <w:i w:val="false"/>
                <w:color w:val="000000"/>
                <w:sz w:val="20"/>
              </w:rPr>
              <w:t xml:space="preserve">
растайтын құжаттардың түпнұсқасы </w:t>
            </w:r>
            <w:r>
              <w:br/>
            </w:r>
            <w:r>
              <w:rPr>
                <w:rFonts w:ascii="Times New Roman"/>
                <w:b w:val="false"/>
                <w:i w:val="false"/>
                <w:color w:val="000000"/>
                <w:sz w:val="20"/>
              </w:rPr>
              <w:t xml:space="preserve">
және шетел жоғары оқу орны растаған </w:t>
            </w:r>
            <w:r>
              <w:br/>
            </w:r>
            <w:r>
              <w:rPr>
                <w:rFonts w:ascii="Times New Roman"/>
                <w:b w:val="false"/>
                <w:i w:val="false"/>
                <w:color w:val="000000"/>
                <w:sz w:val="20"/>
              </w:rPr>
              <w:t xml:space="preserve">
табысты үлгерімі туралы құжаттарының </w:t>
            </w:r>
            <w:r>
              <w:br/>
            </w:r>
            <w:r>
              <w:rPr>
                <w:rFonts w:ascii="Times New Roman"/>
                <w:b w:val="false"/>
                <w:i w:val="false"/>
                <w:color w:val="000000"/>
                <w:sz w:val="20"/>
              </w:rPr>
              <w:t xml:space="preserve">
тұпнұсқаларын және олардың нотариалды </w:t>
            </w:r>
            <w:r>
              <w:br/>
            </w:r>
            <w:r>
              <w:rPr>
                <w:rFonts w:ascii="Times New Roman"/>
                <w:b w:val="false"/>
                <w:i w:val="false"/>
                <w:color w:val="000000"/>
                <w:sz w:val="20"/>
              </w:rPr>
              <w:t xml:space="preserve">
куәландырылған аудармаларын ұсынуы тиіс. </w:t>
            </w:r>
            <w:r>
              <w:br/>
            </w:r>
            <w:r>
              <w:rPr>
                <w:rFonts w:ascii="Times New Roman"/>
                <w:b w:val="false"/>
                <w:i w:val="false"/>
                <w:color w:val="000000"/>
                <w:sz w:val="20"/>
              </w:rPr>
              <w:t xml:space="preserve">
Претенденты, самостоятельно поступившие или обучающиеся в ведущих зарубежных высших учебных заведениях должны представить оригинал документа, подтверждающего безусловное зачисление в зарубежное высшее учебное заведение и документа о наличии успешной успеваемости, заверенных зарубежным высшим учебным заведением, с нотариально заверенными переводами.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Шетелдің озық жоғары оқу орындарына өз бетімен түскен немесе оқып жүрген үміткерлер шетелдің оқу орнынан білім алуға, тұруға және тағы сол сияқты </w:t>
            </w:r>
            <w:r>
              <w:br/>
            </w:r>
            <w:r>
              <w:rPr>
                <w:rFonts w:ascii="Times New Roman"/>
                <w:b w:val="false"/>
                <w:i w:val="false"/>
                <w:color w:val="000000"/>
                <w:sz w:val="20"/>
              </w:rPr>
              <w:t xml:space="preserve">
(шығындар сметасын) инвойстың түпнұсқасын </w:t>
            </w:r>
            <w:r>
              <w:br/>
            </w:r>
            <w:r>
              <w:rPr>
                <w:rFonts w:ascii="Times New Roman"/>
                <w:b w:val="false"/>
                <w:i w:val="false"/>
                <w:color w:val="000000"/>
                <w:sz w:val="20"/>
              </w:rPr>
              <w:t xml:space="preserve">
ұсынуы тиіс. </w:t>
            </w:r>
            <w:r>
              <w:br/>
            </w:r>
            <w:r>
              <w:rPr>
                <w:rFonts w:ascii="Times New Roman"/>
                <w:b w:val="false"/>
                <w:i w:val="false"/>
                <w:color w:val="000000"/>
                <w:sz w:val="20"/>
              </w:rPr>
              <w:t xml:space="preserve">
Претенденты, самостоятельно поступившие или обучающиеся в ведущих зарубежных высших учебных заведениях должны представить оригинал инвойса (сметы расходов) на обучение, проживание и тому подобное от зарубежного учебного заведения обучения.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Үміткер туралы ақпараты бар электронды файлмен электрондық тасымалдағыш (3,5 А дискетасы немесе CD-R лазерлік дискісі) </w:t>
            </w:r>
            <w:r>
              <w:br/>
            </w:r>
            <w:r>
              <w:rPr>
                <w:rFonts w:ascii="Times New Roman"/>
                <w:b w:val="false"/>
                <w:i w:val="false"/>
                <w:color w:val="000000"/>
                <w:sz w:val="20"/>
              </w:rPr>
              <w:t xml:space="preserve">
Электронный носитель (дискета 3,5 А или лазерный диск CD-R) с электронным файлом, содержащим информацию о претенденте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 - 2-қосымшасы  </w:t>
      </w:r>
      <w:r>
        <w:rPr>
          <w:rFonts w:ascii="Times New Roman"/>
          <w:b w:val="false"/>
          <w:i w:val="false"/>
          <w:color w:val="000000"/>
          <w:sz w:val="28"/>
        </w:rPr>
        <w:t xml:space="preserve">(Магистр, клиникалық ординатура және Ph.D </w:t>
      </w:r>
      <w:r>
        <w:br/>
      </w:r>
      <w:r>
        <w:rPr>
          <w:rFonts w:ascii="Times New Roman"/>
          <w:b w:val="false"/>
          <w:i w:val="false"/>
          <w:color w:val="000000"/>
          <w:sz w:val="28"/>
        </w:rPr>
        <w:t xml:space="preserve">
дәрежесін алуды болжанып отырған үміткерлер үшін) </w:t>
      </w:r>
      <w:r>
        <w:br/>
      </w:r>
      <w:r>
        <w:rPr>
          <w:rFonts w:ascii="Times New Roman"/>
          <w:b w:val="false"/>
          <w:i w:val="false"/>
          <w:color w:val="000000"/>
          <w:sz w:val="28"/>
        </w:rPr>
        <w:t>
</w:t>
      </w:r>
      <w:r>
        <w:rPr>
          <w:rFonts w:ascii="Times New Roman"/>
          <w:b/>
          <w:i w:val="false"/>
          <w:color w:val="000000"/>
          <w:sz w:val="28"/>
        </w:rPr>
        <w:t xml:space="preserve">Приложение - А-2 </w:t>
      </w:r>
      <w:r>
        <w:rPr>
          <w:rFonts w:ascii="Times New Roman"/>
          <w:b w:val="false"/>
          <w:i w:val="false"/>
          <w:color w:val="000000"/>
          <w:sz w:val="28"/>
        </w:rPr>
        <w:t xml:space="preserve"> (Для претендентов на получение степеней магистра, </w:t>
      </w:r>
      <w:r>
        <w:br/>
      </w:r>
      <w:r>
        <w:rPr>
          <w:rFonts w:ascii="Times New Roman"/>
          <w:b w:val="false"/>
          <w:i w:val="false"/>
          <w:color w:val="000000"/>
          <w:sz w:val="28"/>
        </w:rPr>
        <w:t xml:space="preserve">
клинической ординатуры и Ph.D) </w:t>
      </w:r>
    </w:p>
    <w:p>
      <w:pPr>
        <w:spacing w:after="0"/>
        <w:ind w:left="0"/>
        <w:jc w:val="both"/>
      </w:pPr>
      <w:r>
        <w:rPr>
          <w:rFonts w:ascii="Times New Roman"/>
          <w:b/>
          <w:i w:val="false"/>
          <w:color w:val="000000"/>
          <w:sz w:val="28"/>
        </w:rPr>
        <w:t xml:space="preserve">  ҚАЗАҚСТАН РЕСПУБЛИКАСЫ ПРЕЗИДЕНТІНІҢ "БОЛАШАҚ" ХАЛЫҚАРАЛЫҚ </w:t>
      </w:r>
      <w:r>
        <w:br/>
      </w:r>
      <w:r>
        <w:rPr>
          <w:rFonts w:ascii="Times New Roman"/>
          <w:b w:val="false"/>
          <w:i w:val="false"/>
          <w:color w:val="000000"/>
          <w:sz w:val="28"/>
        </w:rPr>
        <w:t>
</w:t>
      </w:r>
      <w:r>
        <w:rPr>
          <w:rFonts w:ascii="Times New Roman"/>
          <w:b/>
          <w:i w:val="false"/>
          <w:color w:val="000000"/>
          <w:sz w:val="28"/>
        </w:rPr>
        <w:t xml:space="preserve">   СТИПЕНДИЯСЫНА ҮМІТКЕРЛЕР ТАПСЫРАТЫН ҚҰЖАТТАР ТІЗІМДЕМЕСІ </w:t>
      </w:r>
    </w:p>
    <w:p>
      <w:pPr>
        <w:spacing w:after="0"/>
        <w:ind w:left="0"/>
        <w:jc w:val="both"/>
      </w:pPr>
      <w:r>
        <w:rPr>
          <w:rFonts w:ascii="Times New Roman"/>
          <w:b/>
          <w:i w:val="false"/>
          <w:color w:val="000000"/>
          <w:sz w:val="28"/>
        </w:rPr>
        <w:t xml:space="preserve">   ОПИСЬ ДОКУМЕНТОВ ПРЕТЕНДЕНТА НА ПРИСУЖДЕНИЕ МЕЖДУНАРОДНОЙ </w:t>
      </w:r>
      <w:r>
        <w:br/>
      </w:r>
      <w:r>
        <w:rPr>
          <w:rFonts w:ascii="Times New Roman"/>
          <w:b w:val="false"/>
          <w:i w:val="false"/>
          <w:color w:val="000000"/>
          <w:sz w:val="28"/>
        </w:rPr>
        <w:t>
</w:t>
      </w:r>
      <w:r>
        <w:rPr>
          <w:rFonts w:ascii="Times New Roman"/>
          <w:b/>
          <w:i w:val="false"/>
          <w:color w:val="000000"/>
          <w:sz w:val="28"/>
        </w:rPr>
        <w:t xml:space="preserve">      СТИПЕНДИИ ПРЕЗИДЕНТА РЕСПУБЛИКИ КАЗАХСТАН "БОЛАШАК" </w:t>
      </w:r>
    </w:p>
    <w:p>
      <w:pPr>
        <w:spacing w:after="0"/>
        <w:ind w:left="0"/>
        <w:jc w:val="both"/>
      </w:pPr>
      <w:r>
        <w:rPr>
          <w:rFonts w:ascii="Times New Roman"/>
          <w:b w:val="false"/>
          <w:i w:val="false"/>
          <w:color w:val="000000"/>
          <w:sz w:val="28"/>
        </w:rPr>
        <w:t xml:space="preserve">      Назар аударыңыз! Барлық құжаттардың әр беті жеке-жеке файлдық </w:t>
      </w:r>
      <w:r>
        <w:br/>
      </w:r>
      <w:r>
        <w:rPr>
          <w:rFonts w:ascii="Times New Roman"/>
          <w:b w:val="false"/>
          <w:i w:val="false"/>
          <w:color w:val="000000"/>
          <w:sz w:val="28"/>
        </w:rPr>
        <w:t xml:space="preserve">
папкаға салынып, беттері нөмірленіп, іске тіркелген құжаттар </w:t>
      </w:r>
      <w:r>
        <w:br/>
      </w:r>
      <w:r>
        <w:rPr>
          <w:rFonts w:ascii="Times New Roman"/>
          <w:b w:val="false"/>
          <w:i w:val="false"/>
          <w:color w:val="000000"/>
          <w:sz w:val="28"/>
        </w:rPr>
        <w:t xml:space="preserve">
тізімдемесіне енгізілуі тиіс. </w:t>
      </w:r>
      <w:r>
        <w:br/>
      </w:r>
      <w:r>
        <w:rPr>
          <w:rFonts w:ascii="Times New Roman"/>
          <w:b w:val="false"/>
          <w:i w:val="false"/>
          <w:color w:val="000000"/>
          <w:sz w:val="28"/>
        </w:rPr>
        <w:t xml:space="preserve">
      Внимание! Все документы должны быть постранично разложены в файловую папку, листы пронумерованы и внесены в настоящую опись документов.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377"/>
        <w:gridCol w:w="197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Құжаттардың атауы </w:t>
            </w:r>
            <w:r>
              <w:br/>
            </w:r>
            <w:r>
              <w:rPr>
                <w:rFonts w:ascii="Times New Roman"/>
                <w:b/>
                <w:i w:val="false"/>
                <w:color w:val="000000"/>
                <w:sz w:val="20"/>
              </w:rPr>
              <w:t>
Наименование документа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Беттері </w:t>
            </w:r>
            <w:r>
              <w:br/>
            </w:r>
            <w:r>
              <w:rPr>
                <w:rFonts w:ascii="Times New Roman"/>
                <w:b/>
                <w:i w:val="false"/>
                <w:color w:val="000000"/>
                <w:sz w:val="20"/>
              </w:rPr>
              <w:t>
Страницы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қосымшасы - Қазақстан Республикасы </w:t>
            </w:r>
            <w:r>
              <w:br/>
            </w:r>
            <w:r>
              <w:rPr>
                <w:rFonts w:ascii="Times New Roman"/>
                <w:b w:val="false"/>
                <w:i w:val="false"/>
                <w:color w:val="000000"/>
                <w:sz w:val="20"/>
              </w:rPr>
              <w:t xml:space="preserve">
Президентінің "Болашақ" халықаралық стипендиясына </w:t>
            </w:r>
            <w:r>
              <w:br/>
            </w:r>
            <w:r>
              <w:rPr>
                <w:rFonts w:ascii="Times New Roman"/>
                <w:b w:val="false"/>
                <w:i w:val="false"/>
                <w:color w:val="000000"/>
                <w:sz w:val="20"/>
              </w:rPr>
              <w:t xml:space="preserve">
үміткерлер тапсыратын құжаттар тізімдемесі </w:t>
            </w:r>
            <w:r>
              <w:br/>
            </w:r>
            <w:r>
              <w:rPr>
                <w:rFonts w:ascii="Times New Roman"/>
                <w:b w:val="false"/>
                <w:i w:val="false"/>
                <w:color w:val="000000"/>
                <w:sz w:val="20"/>
              </w:rPr>
              <w:t xml:space="preserve">
Приложение А - 2 - опись документов претендента на присуждение международной стипендии Президента Республики Казахстан "Болашақ"»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қосымшасы (жалпы негіздегі конкурсқа </w:t>
            </w:r>
            <w:r>
              <w:br/>
            </w:r>
            <w:r>
              <w:rPr>
                <w:rFonts w:ascii="Times New Roman"/>
                <w:b w:val="false"/>
                <w:i w:val="false"/>
                <w:color w:val="000000"/>
                <w:sz w:val="20"/>
              </w:rPr>
              <w:t xml:space="preserve">
қатысатын үміткерлер үшін) немесе В-2 қосымшасы </w:t>
            </w:r>
            <w:r>
              <w:br/>
            </w:r>
            <w:r>
              <w:rPr>
                <w:rFonts w:ascii="Times New Roman"/>
                <w:b w:val="false"/>
                <w:i w:val="false"/>
                <w:color w:val="000000"/>
                <w:sz w:val="20"/>
              </w:rPr>
              <w:t xml:space="preserve">
(шетелдің озық жоғары оқу орындарына түскен немесе </w:t>
            </w:r>
            <w:r>
              <w:br/>
            </w:r>
            <w:r>
              <w:rPr>
                <w:rFonts w:ascii="Times New Roman"/>
                <w:b w:val="false"/>
                <w:i w:val="false"/>
                <w:color w:val="000000"/>
                <w:sz w:val="20"/>
              </w:rPr>
              <w:t xml:space="preserve">
оқып жүрген үміткерлер үшін) - шетелде білім алу </w:t>
            </w:r>
            <w:r>
              <w:br/>
            </w:r>
            <w:r>
              <w:rPr>
                <w:rFonts w:ascii="Times New Roman"/>
                <w:b w:val="false"/>
                <w:i w:val="false"/>
                <w:color w:val="000000"/>
                <w:sz w:val="20"/>
              </w:rPr>
              <w:t xml:space="preserve">
бағдарламасы туралы ақпарат </w:t>
            </w:r>
            <w:r>
              <w:br/>
            </w:r>
            <w:r>
              <w:rPr>
                <w:rFonts w:ascii="Times New Roman"/>
                <w:b w:val="false"/>
                <w:i w:val="false"/>
                <w:color w:val="000000"/>
                <w:sz w:val="20"/>
              </w:rPr>
              <w:t xml:space="preserve">
Приложение В-1 (для претендентов, участвующих в конкурсе на общих основаниях) или В-2 (для претендентов, самостоятельно поступивших или обучающихся в ведущих зарубежных высших учебных заведениях) - информация о программе обучения за рубежом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қосымшасы </w:t>
            </w:r>
            <w:r>
              <w:br/>
            </w:r>
            <w:r>
              <w:rPr>
                <w:rFonts w:ascii="Times New Roman"/>
                <w:b w:val="false"/>
                <w:i w:val="false"/>
                <w:color w:val="000000"/>
                <w:sz w:val="20"/>
              </w:rPr>
              <w:t xml:space="preserve">
Приложение С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Негіздемелік өтініш (магистр, клиникалық ординатура </w:t>
            </w:r>
            <w:r>
              <w:br/>
            </w:r>
            <w:r>
              <w:rPr>
                <w:rFonts w:ascii="Times New Roman"/>
                <w:b w:val="false"/>
                <w:i w:val="false"/>
                <w:color w:val="000000"/>
                <w:sz w:val="20"/>
              </w:rPr>
              <w:t xml:space="preserve">
дәрежесін алатын үміткерлер үшін) </w:t>
            </w:r>
            <w:r>
              <w:br/>
            </w:r>
            <w:r>
              <w:rPr>
                <w:rFonts w:ascii="Times New Roman"/>
                <w:b w:val="false"/>
                <w:i w:val="false"/>
                <w:color w:val="000000"/>
                <w:sz w:val="20"/>
              </w:rPr>
              <w:t xml:space="preserve">
Заявление-обоснование (для претендентов на получение степеней магистра, клинической ординатуры) </w:t>
            </w:r>
            <w:r>
              <w:br/>
            </w:r>
            <w:r>
              <w:rPr>
                <w:rFonts w:ascii="Times New Roman"/>
                <w:b w:val="false"/>
                <w:i w:val="false"/>
                <w:color w:val="000000"/>
                <w:sz w:val="20"/>
              </w:rPr>
              <w:t xml:space="preserve">
Таңдап алған тақырыбы бойынша эссе (PhD дәрежесін </w:t>
            </w:r>
            <w:r>
              <w:br/>
            </w:r>
            <w:r>
              <w:rPr>
                <w:rFonts w:ascii="Times New Roman"/>
                <w:b w:val="false"/>
                <w:i w:val="false"/>
                <w:color w:val="000000"/>
                <w:sz w:val="20"/>
              </w:rPr>
              <w:t xml:space="preserve">
алатын үміткерлер үшін) </w:t>
            </w:r>
            <w:r>
              <w:br/>
            </w:r>
            <w:r>
              <w:rPr>
                <w:rFonts w:ascii="Times New Roman"/>
                <w:b w:val="false"/>
                <w:i w:val="false"/>
                <w:color w:val="000000"/>
                <w:sz w:val="20"/>
              </w:rPr>
              <w:t xml:space="preserve">
Эссе по выбранной теме исследования (для </w:t>
            </w:r>
            <w:r>
              <w:br/>
            </w:r>
            <w:r>
              <w:rPr>
                <w:rFonts w:ascii="Times New Roman"/>
                <w:b w:val="false"/>
                <w:i w:val="false"/>
                <w:color w:val="000000"/>
                <w:sz w:val="20"/>
              </w:rPr>
              <w:t xml:space="preserve">
претендентов на получение степени PhD)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болған жағдайда шет тілі бойынша емтихан </w:t>
            </w:r>
            <w:r>
              <w:br/>
            </w:r>
            <w:r>
              <w:rPr>
                <w:rFonts w:ascii="Times New Roman"/>
                <w:b w:val="false"/>
                <w:i w:val="false"/>
                <w:color w:val="000000"/>
                <w:sz w:val="20"/>
              </w:rPr>
              <w:t xml:space="preserve">
тапсырғаны туралы ресми сертификаттың түпнұсқасы </w:t>
            </w:r>
            <w:r>
              <w:br/>
            </w:r>
            <w:r>
              <w:rPr>
                <w:rFonts w:ascii="Times New Roman"/>
                <w:b w:val="false"/>
                <w:i w:val="false"/>
                <w:color w:val="000000"/>
                <w:sz w:val="20"/>
              </w:rPr>
              <w:t xml:space="preserve">
Оригинал официального сертификата о сдаче экзамена по иностранному языку, в случае его наличия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бара жатқан тұлғалар үшін белгіленген N </w:t>
            </w:r>
            <w:r>
              <w:br/>
            </w:r>
            <w:r>
              <w:rPr>
                <w:rFonts w:ascii="Times New Roman"/>
                <w:b w:val="false"/>
                <w:i w:val="false"/>
                <w:color w:val="000000"/>
                <w:sz w:val="20"/>
              </w:rPr>
              <w:t xml:space="preserve">
082-у нысаны бойынша денсаулық жағдайы туралы </w:t>
            </w:r>
            <w:r>
              <w:br/>
            </w:r>
            <w:r>
              <w:rPr>
                <w:rFonts w:ascii="Times New Roman"/>
                <w:b w:val="false"/>
                <w:i w:val="false"/>
                <w:color w:val="000000"/>
                <w:sz w:val="20"/>
              </w:rPr>
              <w:t xml:space="preserve">
анықтаманың түпнұсқасы (наркологиялық, </w:t>
            </w:r>
            <w:r>
              <w:br/>
            </w:r>
            <w:r>
              <w:rPr>
                <w:rFonts w:ascii="Times New Roman"/>
                <w:b w:val="false"/>
                <w:i w:val="false"/>
                <w:color w:val="000000"/>
                <w:sz w:val="20"/>
              </w:rPr>
              <w:t xml:space="preserve">
психоневрологиялық диспансер, адамның иммунитет </w:t>
            </w:r>
            <w:r>
              <w:br/>
            </w:r>
            <w:r>
              <w:rPr>
                <w:rFonts w:ascii="Times New Roman"/>
                <w:b w:val="false"/>
                <w:i w:val="false"/>
                <w:color w:val="000000"/>
                <w:sz w:val="20"/>
              </w:rPr>
              <w:t xml:space="preserve">
тапшылығы вирусына (АИВ), антиденелерге </w:t>
            </w:r>
            <w:r>
              <w:br/>
            </w:r>
            <w:r>
              <w:rPr>
                <w:rFonts w:ascii="Times New Roman"/>
                <w:b w:val="false"/>
                <w:i w:val="false"/>
                <w:color w:val="000000"/>
                <w:sz w:val="20"/>
              </w:rPr>
              <w:t xml:space="preserve">
тексерілгендігі туралы анықтамасы қоса ұсынылады) </w:t>
            </w:r>
            <w:r>
              <w:br/>
            </w:r>
            <w:r>
              <w:rPr>
                <w:rFonts w:ascii="Times New Roman"/>
                <w:b w:val="false"/>
                <w:i w:val="false"/>
                <w:color w:val="000000"/>
                <w:sz w:val="20"/>
              </w:rPr>
              <w:t xml:space="preserve">
Оригинал справки о состоянии здоровья по форме 082-у, установленной для лиц, выезжающих за рубеж (с приложением справок наркологического, психоневрологического диспансеров, справка об обследовании на антитела к вирусу иммунодефицита человека (ВИЧ))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туралы диплом және/немесе қосымшасымен </w:t>
            </w:r>
            <w:r>
              <w:br/>
            </w:r>
            <w:r>
              <w:rPr>
                <w:rFonts w:ascii="Times New Roman"/>
                <w:b w:val="false"/>
                <w:i w:val="false"/>
                <w:color w:val="000000"/>
                <w:sz w:val="20"/>
              </w:rPr>
              <w:t xml:space="preserve">
бірге ғылым кандидаты дипломының нотариалды </w:t>
            </w:r>
            <w:r>
              <w:br/>
            </w:r>
            <w:r>
              <w:rPr>
                <w:rFonts w:ascii="Times New Roman"/>
                <w:b w:val="false"/>
                <w:i w:val="false"/>
                <w:color w:val="000000"/>
                <w:sz w:val="20"/>
              </w:rPr>
              <w:t xml:space="preserve">
расталған көшірмелері </w:t>
            </w:r>
            <w:r>
              <w:br/>
            </w:r>
            <w:r>
              <w:rPr>
                <w:rFonts w:ascii="Times New Roman"/>
                <w:b w:val="false"/>
                <w:i w:val="false"/>
                <w:color w:val="000000"/>
                <w:sz w:val="20"/>
              </w:rPr>
              <w:t xml:space="preserve">
Нотариально заверенные копии диплома о высшем образовании и/или диплома кандидата наук с приложениями к ним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 мен жұмыс орнынан берілген ұсыныс хат </w:t>
            </w:r>
            <w:r>
              <w:br/>
            </w:r>
            <w:r>
              <w:rPr>
                <w:rFonts w:ascii="Times New Roman"/>
                <w:b w:val="false"/>
                <w:i w:val="false"/>
                <w:color w:val="000000"/>
                <w:sz w:val="20"/>
              </w:rPr>
              <w:t xml:space="preserve">
Рекомендательные письма с места учебы и работы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болған жағдайда басқа оқу орындарын аяқтағанын </w:t>
            </w:r>
            <w:r>
              <w:br/>
            </w:r>
            <w:r>
              <w:rPr>
                <w:rFonts w:ascii="Times New Roman"/>
                <w:b w:val="false"/>
                <w:i w:val="false"/>
                <w:color w:val="000000"/>
                <w:sz w:val="20"/>
              </w:rPr>
              <w:t xml:space="preserve">
куәландыратын құжаттар көшірмелері </w:t>
            </w:r>
            <w:r>
              <w:br/>
            </w:r>
            <w:r>
              <w:rPr>
                <w:rFonts w:ascii="Times New Roman"/>
                <w:b w:val="false"/>
                <w:i w:val="false"/>
                <w:color w:val="000000"/>
                <w:sz w:val="20"/>
              </w:rPr>
              <w:t xml:space="preserve">
Копии документов, свидетельствующих об обучении в других учебных заведениях, в случае их наличия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Шетелдің озық жоғары оқу орындарына өз бетімен </w:t>
            </w:r>
            <w:r>
              <w:br/>
            </w:r>
            <w:r>
              <w:rPr>
                <w:rFonts w:ascii="Times New Roman"/>
                <w:b w:val="false"/>
                <w:i w:val="false"/>
                <w:color w:val="000000"/>
                <w:sz w:val="20"/>
              </w:rPr>
              <w:t xml:space="preserve">
түскен немесе оқып жүрген үміткерлер шетелдің озық </w:t>
            </w:r>
            <w:r>
              <w:br/>
            </w:r>
            <w:r>
              <w:rPr>
                <w:rFonts w:ascii="Times New Roman"/>
                <w:b w:val="false"/>
                <w:i w:val="false"/>
                <w:color w:val="000000"/>
                <w:sz w:val="20"/>
              </w:rPr>
              <w:t xml:space="preserve">
жоғары оқу орнына білім алуға шартсыз қабылданғанын </w:t>
            </w:r>
            <w:r>
              <w:br/>
            </w:r>
            <w:r>
              <w:rPr>
                <w:rFonts w:ascii="Times New Roman"/>
                <w:b w:val="false"/>
                <w:i w:val="false"/>
                <w:color w:val="000000"/>
                <w:sz w:val="20"/>
              </w:rPr>
              <w:t xml:space="preserve">
растайтын және шетел жоғары оқу орны растаған </w:t>
            </w:r>
            <w:r>
              <w:br/>
            </w:r>
            <w:r>
              <w:rPr>
                <w:rFonts w:ascii="Times New Roman"/>
                <w:b w:val="false"/>
                <w:i w:val="false"/>
                <w:color w:val="000000"/>
                <w:sz w:val="20"/>
              </w:rPr>
              <w:t xml:space="preserve">
табысты үлгерімі туралы құжаттарының тұпнұсқаларын </w:t>
            </w:r>
            <w:r>
              <w:br/>
            </w:r>
            <w:r>
              <w:rPr>
                <w:rFonts w:ascii="Times New Roman"/>
                <w:b w:val="false"/>
                <w:i w:val="false"/>
                <w:color w:val="000000"/>
                <w:sz w:val="20"/>
              </w:rPr>
              <w:t xml:space="preserve">
және олардың нотариалды куәландырылған аудармаларын </w:t>
            </w:r>
            <w:r>
              <w:br/>
            </w:r>
            <w:r>
              <w:rPr>
                <w:rFonts w:ascii="Times New Roman"/>
                <w:b w:val="false"/>
                <w:i w:val="false"/>
                <w:color w:val="000000"/>
                <w:sz w:val="20"/>
              </w:rPr>
              <w:t xml:space="preserve">
ұсынуы тиіс </w:t>
            </w:r>
            <w:r>
              <w:br/>
            </w:r>
            <w:r>
              <w:rPr>
                <w:rFonts w:ascii="Times New Roman"/>
                <w:b w:val="false"/>
                <w:i w:val="false"/>
                <w:color w:val="000000"/>
                <w:sz w:val="20"/>
              </w:rPr>
              <w:t xml:space="preserve">
Претенденты, самостоятельно поступившие или обучающиеся в ведущих зарубежных высших учебных заведениях должны представить оригиналы документа, подтверждающего безусловное зачисление в зарубежное высшее учебное заведение и документа о наличии успешной успеваемости, заверенных зарубежным высшим учебным заведением, с нотариально заверенными переводами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Шетелдің озық жоғары оқу орындарына өз бетімен </w:t>
            </w:r>
            <w:r>
              <w:br/>
            </w:r>
            <w:r>
              <w:rPr>
                <w:rFonts w:ascii="Times New Roman"/>
                <w:b w:val="false"/>
                <w:i w:val="false"/>
                <w:color w:val="000000"/>
                <w:sz w:val="20"/>
              </w:rPr>
              <w:t xml:space="preserve">
түскен немесе оқып жүрген үміткерлер шетелдің оқу </w:t>
            </w:r>
            <w:r>
              <w:br/>
            </w:r>
            <w:r>
              <w:rPr>
                <w:rFonts w:ascii="Times New Roman"/>
                <w:b w:val="false"/>
                <w:i w:val="false"/>
                <w:color w:val="000000"/>
                <w:sz w:val="20"/>
              </w:rPr>
              <w:t xml:space="preserve">
орнынан білім алуға, тұруға және тағы сол сияқты </w:t>
            </w:r>
            <w:r>
              <w:br/>
            </w:r>
            <w:r>
              <w:rPr>
                <w:rFonts w:ascii="Times New Roman"/>
                <w:b w:val="false"/>
                <w:i w:val="false"/>
                <w:color w:val="000000"/>
                <w:sz w:val="20"/>
              </w:rPr>
              <w:t xml:space="preserve">
(шығындар сметасын) инвойстың түпнұсқасын ұсынуы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Претенденты, самостоятельно поступившие или обучающиеся в ведущих зарубежных высших учебных заведениях должны представить оригинал инвойса (сметы расходов) на обучение, проживание и тому подобное от зарубежного учебного заведения.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мен еңбек өтілі көрсетілген жұмыс орнынан </w:t>
            </w:r>
            <w:r>
              <w:br/>
            </w:r>
            <w:r>
              <w:rPr>
                <w:rFonts w:ascii="Times New Roman"/>
                <w:b w:val="false"/>
                <w:i w:val="false"/>
                <w:color w:val="000000"/>
                <w:sz w:val="20"/>
              </w:rPr>
              <w:t xml:space="preserve">
алынған анықтама (бар болған жағдайда) </w:t>
            </w:r>
            <w:r>
              <w:br/>
            </w:r>
            <w:r>
              <w:rPr>
                <w:rFonts w:ascii="Times New Roman"/>
                <w:b w:val="false"/>
                <w:i w:val="false"/>
                <w:color w:val="000000"/>
                <w:sz w:val="20"/>
              </w:rPr>
              <w:t xml:space="preserve">
Справка с места работы с указанием должности и стажа работы (в случае наличия)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іс-әрекетін растайтын нотариалды расталған </w:t>
            </w:r>
            <w:r>
              <w:br/>
            </w:r>
            <w:r>
              <w:rPr>
                <w:rFonts w:ascii="Times New Roman"/>
                <w:b w:val="false"/>
                <w:i w:val="false"/>
                <w:color w:val="000000"/>
                <w:sz w:val="20"/>
              </w:rPr>
              <w:t xml:space="preserve">
құжаттар көшірмелері (бар болған жағдайда) </w:t>
            </w:r>
            <w:r>
              <w:br/>
            </w:r>
            <w:r>
              <w:rPr>
                <w:rFonts w:ascii="Times New Roman"/>
                <w:b w:val="false"/>
                <w:i w:val="false"/>
                <w:color w:val="000000"/>
                <w:sz w:val="20"/>
              </w:rPr>
              <w:t xml:space="preserve">
Нотариально заверенные копии документов, подтверждающих трудовую деятельность (в случае наличия)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үш жылдың зейнетақы төлемдерін растайтын </w:t>
            </w:r>
            <w:r>
              <w:br/>
            </w:r>
            <w:r>
              <w:rPr>
                <w:rFonts w:ascii="Times New Roman"/>
                <w:b w:val="false"/>
                <w:i w:val="false"/>
                <w:color w:val="000000"/>
                <w:sz w:val="20"/>
              </w:rPr>
              <w:t xml:space="preserve">
анықтама (зейнетақы қорының көшірмесі (бар болған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Справка, подтверждающая пенсионные начисления за последние три года (выписка с пенсионного фонда (в случае наличия))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PhD дәрежесін алуға үміткерлер PhD дәрежесін алу </w:t>
            </w:r>
            <w:r>
              <w:br/>
            </w:r>
            <w:r>
              <w:rPr>
                <w:rFonts w:ascii="Times New Roman"/>
                <w:b w:val="false"/>
                <w:i w:val="false"/>
                <w:color w:val="000000"/>
                <w:sz w:val="20"/>
              </w:rPr>
              <w:t xml:space="preserve">
мақсатында шетел жоғары оқу орнының шақыру қағазын, </w:t>
            </w:r>
            <w:r>
              <w:br/>
            </w:r>
            <w:r>
              <w:rPr>
                <w:rFonts w:ascii="Times New Roman"/>
                <w:b w:val="false"/>
                <w:i w:val="false"/>
                <w:color w:val="000000"/>
                <w:sz w:val="20"/>
              </w:rPr>
              <w:t xml:space="preserve">
шетелдік жоғары оқу орны бекіткен оқудың және </w:t>
            </w:r>
            <w:r>
              <w:br/>
            </w:r>
            <w:r>
              <w:rPr>
                <w:rFonts w:ascii="Times New Roman"/>
                <w:b w:val="false"/>
                <w:i w:val="false"/>
                <w:color w:val="000000"/>
                <w:sz w:val="20"/>
              </w:rPr>
              <w:t xml:space="preserve">
жұмыстың кеңейтілген жоспарын ұсынуы тиіс </w:t>
            </w:r>
            <w:r>
              <w:br/>
            </w:r>
            <w:r>
              <w:rPr>
                <w:rFonts w:ascii="Times New Roman"/>
                <w:b w:val="false"/>
                <w:i w:val="false"/>
                <w:color w:val="000000"/>
                <w:sz w:val="20"/>
              </w:rPr>
              <w:t xml:space="preserve">
Претенденты на степень PhD должны представить приглашение зарубежного высшего учебного заведения для обучения на получение степени PhD, развернутый план обучения и работы, утвержденный зарубежным высшим учебным заведением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PhD дәрежесін алуға үміткерлер негізгі жұмыс </w:t>
            </w:r>
            <w:r>
              <w:br/>
            </w:r>
            <w:r>
              <w:rPr>
                <w:rFonts w:ascii="Times New Roman"/>
                <w:b w:val="false"/>
                <w:i w:val="false"/>
                <w:color w:val="000000"/>
                <w:sz w:val="20"/>
              </w:rPr>
              <w:t xml:space="preserve">
орнының мөрімен расталған ғылыми басылымдары мен </w:t>
            </w:r>
            <w:r>
              <w:br/>
            </w:r>
            <w:r>
              <w:rPr>
                <w:rFonts w:ascii="Times New Roman"/>
                <w:b w:val="false"/>
                <w:i w:val="false"/>
                <w:color w:val="000000"/>
                <w:sz w:val="20"/>
              </w:rPr>
              <w:t xml:space="preserve">
оқу-әдістемелік әзірлемелерінің тізбесін ұсынуы тиіс. </w:t>
            </w:r>
            <w:r>
              <w:br/>
            </w:r>
            <w:r>
              <w:rPr>
                <w:rFonts w:ascii="Times New Roman"/>
                <w:b w:val="false"/>
                <w:i w:val="false"/>
                <w:color w:val="000000"/>
                <w:sz w:val="20"/>
              </w:rPr>
              <w:t xml:space="preserve">
Претенденты на степень PhD должны представить перечень научных публикаций и учебно-методических разработок, заверенный печатью с места основной работы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куәлік және паспорттың нотариалды расталған </w:t>
            </w:r>
            <w:r>
              <w:br/>
            </w:r>
            <w:r>
              <w:rPr>
                <w:rFonts w:ascii="Times New Roman"/>
                <w:b w:val="false"/>
                <w:i w:val="false"/>
                <w:color w:val="000000"/>
                <w:sz w:val="20"/>
              </w:rPr>
              <w:t xml:space="preserve">
көшірмесі. </w:t>
            </w:r>
            <w:r>
              <w:br/>
            </w:r>
            <w:r>
              <w:rPr>
                <w:rFonts w:ascii="Times New Roman"/>
                <w:b w:val="false"/>
                <w:i w:val="false"/>
                <w:color w:val="000000"/>
                <w:sz w:val="20"/>
              </w:rPr>
              <w:t xml:space="preserve">
Нотариально заверенная копия удостоверения личности и паспорта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Үміткер туралы ақпараты бар электронды файлмен </w:t>
            </w:r>
            <w:r>
              <w:br/>
            </w:r>
            <w:r>
              <w:rPr>
                <w:rFonts w:ascii="Times New Roman"/>
                <w:b w:val="false"/>
                <w:i w:val="false"/>
                <w:color w:val="000000"/>
                <w:sz w:val="20"/>
              </w:rPr>
              <w:t xml:space="preserve">
электрондық тасымалдағыш (3,5 А дискетасы, CD-R </w:t>
            </w:r>
            <w:r>
              <w:br/>
            </w:r>
            <w:r>
              <w:rPr>
                <w:rFonts w:ascii="Times New Roman"/>
                <w:b w:val="false"/>
                <w:i w:val="false"/>
                <w:color w:val="000000"/>
                <w:sz w:val="20"/>
              </w:rPr>
              <w:t xml:space="preserve">
лазерлік дискісі) </w:t>
            </w:r>
            <w:r>
              <w:br/>
            </w:r>
            <w:r>
              <w:rPr>
                <w:rFonts w:ascii="Times New Roman"/>
                <w:b w:val="false"/>
                <w:i w:val="false"/>
                <w:color w:val="000000"/>
                <w:sz w:val="20"/>
              </w:rPr>
              <w:t xml:space="preserve">
Электронный носитель (дискета 3,5 А, лазерный диск CD-R) с электронным файлом, содержащим информацию о претенденте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27 маусымдағы </w:t>
      </w:r>
      <w:r>
        <w:br/>
      </w:r>
      <w:r>
        <w:rPr>
          <w:rFonts w:ascii="Times New Roman"/>
          <w:b w:val="false"/>
          <w:i w:val="false"/>
          <w:color w:val="000000"/>
          <w:sz w:val="28"/>
        </w:rPr>
        <w:t xml:space="preserve">
                                           N 333№бұйрығына 2-қосымша </w:t>
      </w:r>
    </w:p>
    <w:bookmarkEnd w:id="12"/>
    <w:p>
      <w:pPr>
        <w:spacing w:after="0"/>
        <w:ind w:left="0"/>
        <w:jc w:val="both"/>
      </w:pPr>
      <w:r>
        <w:rPr>
          <w:rFonts w:ascii="Times New Roman"/>
          <w:b/>
          <w:i w:val="false"/>
          <w:color w:val="000000"/>
          <w:sz w:val="28"/>
        </w:rPr>
        <w:t xml:space="preserve">В-1-қосымшасы </w:t>
      </w:r>
      <w:r>
        <w:br/>
      </w:r>
      <w:r>
        <w:rPr>
          <w:rFonts w:ascii="Times New Roman"/>
          <w:b w:val="false"/>
          <w:i w:val="false"/>
          <w:color w:val="000000"/>
          <w:sz w:val="28"/>
        </w:rPr>
        <w:t>
</w:t>
      </w:r>
      <w:r>
        <w:rPr>
          <w:rFonts w:ascii="Times New Roman"/>
          <w:b w:val="false"/>
          <w:i/>
          <w:color w:val="000000"/>
          <w:sz w:val="28"/>
        </w:rPr>
        <w:t xml:space="preserve">Приложение В-1 </w:t>
      </w:r>
      <w:r>
        <w:br/>
      </w:r>
      <w:r>
        <w:rPr>
          <w:rFonts w:ascii="Times New Roman"/>
          <w:b w:val="false"/>
          <w:i w:val="false"/>
          <w:color w:val="000000"/>
          <w:sz w:val="28"/>
        </w:rPr>
        <w:t xml:space="preserve">
Шетелде болжанып отырған оқу бағдарламасы туралы ақпарат (жалпы </w:t>
      </w:r>
      <w:r>
        <w:br/>
      </w:r>
      <w:r>
        <w:rPr>
          <w:rFonts w:ascii="Times New Roman"/>
          <w:b w:val="false"/>
          <w:i w:val="false"/>
          <w:color w:val="000000"/>
          <w:sz w:val="28"/>
        </w:rPr>
        <w:t xml:space="preserve">
негіздегі конкурсқа өтетін үміткерлер толтырады) </w:t>
      </w:r>
      <w:r>
        <w:br/>
      </w:r>
      <w:r>
        <w:rPr>
          <w:rFonts w:ascii="Times New Roman"/>
          <w:b w:val="false"/>
          <w:i w:val="false"/>
          <w:color w:val="000000"/>
          <w:sz w:val="28"/>
        </w:rPr>
        <w:t xml:space="preserve">
Информация о предполагаемой программе обучения за рубежом </w:t>
      </w:r>
      <w:r>
        <w:br/>
      </w:r>
      <w:r>
        <w:rPr>
          <w:rFonts w:ascii="Times New Roman"/>
          <w:b w:val="false"/>
          <w:i w:val="false"/>
          <w:color w:val="000000"/>
          <w:sz w:val="28"/>
        </w:rPr>
        <w:t xml:space="preserve">
(заполняется претендентами на стипендию, проходящими по общему </w:t>
      </w:r>
      <w:r>
        <w:br/>
      </w:r>
      <w:r>
        <w:rPr>
          <w:rFonts w:ascii="Times New Roman"/>
          <w:b w:val="false"/>
          <w:i w:val="false"/>
          <w:color w:val="000000"/>
          <w:sz w:val="28"/>
        </w:rPr>
        <w:t xml:space="preserve">
конкурсу) </w:t>
      </w:r>
    </w:p>
    <w:p>
      <w:pPr>
        <w:spacing w:after="0"/>
        <w:ind w:left="0"/>
        <w:jc w:val="both"/>
      </w:pPr>
      <w:r>
        <w:rPr>
          <w:rFonts w:ascii="Times New Roman"/>
          <w:b w:val="false"/>
          <w:i w:val="false"/>
          <w:color w:val="000000"/>
          <w:sz w:val="28"/>
        </w:rPr>
        <w:t xml:space="preserve">Сауалнаманың барлық бөлімдерін толтыру міндетті болып табылады </w:t>
      </w:r>
      <w:r>
        <w:br/>
      </w:r>
      <w:r>
        <w:rPr>
          <w:rFonts w:ascii="Times New Roman"/>
          <w:b w:val="false"/>
          <w:i w:val="false"/>
          <w:color w:val="000000"/>
          <w:sz w:val="28"/>
        </w:rPr>
        <w:t xml:space="preserve">
Все разделы анкеты являются обязательными для заполнения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465"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 бағдарламасы (оқу бағдарламасын v белгісімен белгілеңіз) </w:t>
            </w:r>
            <w:r>
              <w:br/>
            </w:r>
            <w:r>
              <w:rPr>
                <w:rFonts w:ascii="Times New Roman"/>
                <w:b w:val="false"/>
                <w:i w:val="false"/>
                <w:color w:val="000000"/>
                <w:sz w:val="20"/>
              </w:rPr>
              <w:t xml:space="preserve">
   Программа обучения (Отметьте символом v программу обучения) </w:t>
            </w:r>
          </w:p>
          <w:p>
            <w:pPr>
              <w:spacing w:after="20"/>
              <w:ind w:left="20"/>
              <w:jc w:val="both"/>
            </w:pPr>
            <w:r>
              <w:rPr>
                <w:rFonts w:ascii="Times New Roman"/>
                <w:b w:val="false"/>
                <w:i w:val="false"/>
                <w:color w:val="000000"/>
                <w:sz w:val="20"/>
              </w:rPr>
              <w:t xml:space="preserve">     _ </w:t>
            </w:r>
            <w:r>
              <w:br/>
            </w:r>
            <w:r>
              <w:rPr>
                <w:rFonts w:ascii="Times New Roman"/>
                <w:b w:val="false"/>
                <w:i w:val="false"/>
                <w:color w:val="000000"/>
                <w:sz w:val="20"/>
              </w:rPr>
              <w:t xml:space="preserve">
    |_| Бакалавриат/Бакалавриат </w:t>
            </w:r>
            <w:r>
              <w:br/>
            </w:r>
            <w:r>
              <w:rPr>
                <w:rFonts w:ascii="Times New Roman"/>
                <w:b w:val="false"/>
                <w:i w:val="false"/>
                <w:color w:val="000000"/>
                <w:sz w:val="20"/>
              </w:rPr>
              <w:t xml:space="preserve">
     _ </w:t>
            </w:r>
            <w:r>
              <w:br/>
            </w:r>
            <w:r>
              <w:rPr>
                <w:rFonts w:ascii="Times New Roman"/>
                <w:b w:val="false"/>
                <w:i w:val="false"/>
                <w:color w:val="000000"/>
                <w:sz w:val="20"/>
              </w:rPr>
              <w:t xml:space="preserve">
    |_| Маман/Специалист </w:t>
            </w:r>
            <w:r>
              <w:br/>
            </w:r>
            <w:r>
              <w:rPr>
                <w:rFonts w:ascii="Times New Roman"/>
                <w:b w:val="false"/>
                <w:i w:val="false"/>
                <w:color w:val="000000"/>
                <w:sz w:val="20"/>
              </w:rPr>
              <w:t xml:space="preserve">
     _ </w:t>
            </w:r>
            <w:r>
              <w:br/>
            </w:r>
            <w:r>
              <w:rPr>
                <w:rFonts w:ascii="Times New Roman"/>
                <w:b w:val="false"/>
                <w:i w:val="false"/>
                <w:color w:val="000000"/>
                <w:sz w:val="20"/>
              </w:rPr>
              <w:t xml:space="preserve">
    |_| Магистратура/Магистратура </w:t>
            </w:r>
            <w:r>
              <w:br/>
            </w:r>
            <w:r>
              <w:rPr>
                <w:rFonts w:ascii="Times New Roman"/>
                <w:b w:val="false"/>
                <w:i w:val="false"/>
                <w:color w:val="000000"/>
                <w:sz w:val="20"/>
              </w:rPr>
              <w:t xml:space="preserve">
     _ </w:t>
            </w:r>
            <w:r>
              <w:br/>
            </w:r>
            <w:r>
              <w:rPr>
                <w:rFonts w:ascii="Times New Roman"/>
                <w:b w:val="false"/>
                <w:i w:val="false"/>
                <w:color w:val="000000"/>
                <w:sz w:val="20"/>
              </w:rPr>
              <w:t xml:space="preserve">
    |_| Аспирантура/Аспирантура </w:t>
            </w:r>
            <w:r>
              <w:br/>
            </w:r>
            <w:r>
              <w:rPr>
                <w:rFonts w:ascii="Times New Roman"/>
                <w:b w:val="false"/>
                <w:i w:val="false"/>
                <w:color w:val="000000"/>
                <w:sz w:val="20"/>
              </w:rPr>
              <w:t xml:space="preserve">
     _ </w:t>
            </w:r>
            <w:r>
              <w:br/>
            </w:r>
            <w:r>
              <w:rPr>
                <w:rFonts w:ascii="Times New Roman"/>
                <w:b w:val="false"/>
                <w:i w:val="false"/>
                <w:color w:val="000000"/>
                <w:sz w:val="20"/>
              </w:rPr>
              <w:t xml:space="preserve">
    |_| Клиникалық ординатура/Клиническая ординатура </w:t>
            </w:r>
            <w:r>
              <w:br/>
            </w:r>
            <w:r>
              <w:rPr>
                <w:rFonts w:ascii="Times New Roman"/>
                <w:b w:val="false"/>
                <w:i w:val="false"/>
                <w:color w:val="000000"/>
                <w:sz w:val="20"/>
              </w:rPr>
              <w:t xml:space="preserve">
     _ </w:t>
            </w:r>
            <w:r>
              <w:br/>
            </w:r>
            <w:r>
              <w:rPr>
                <w:rFonts w:ascii="Times New Roman"/>
                <w:b w:val="false"/>
                <w:i w:val="false"/>
                <w:color w:val="000000"/>
                <w:sz w:val="20"/>
              </w:rPr>
              <w:t xml:space="preserve">
    |_| Докторантура/Докторантура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Шетелде білім алу үшін болжанып отырған тіл және елді </w:t>
            </w:r>
            <w:r>
              <w:br/>
            </w:r>
            <w:r>
              <w:rPr>
                <w:rFonts w:ascii="Times New Roman"/>
                <w:b w:val="false"/>
                <w:i w:val="false"/>
                <w:color w:val="000000"/>
                <w:sz w:val="20"/>
              </w:rPr>
              <w:t xml:space="preserve">
көрсетіңіз </w:t>
            </w:r>
            <w:r>
              <w:br/>
            </w:r>
            <w:r>
              <w:rPr>
                <w:rFonts w:ascii="Times New Roman"/>
                <w:b w:val="false"/>
                <w:i w:val="false"/>
                <w:color w:val="000000"/>
                <w:sz w:val="20"/>
              </w:rPr>
              <w:t xml:space="preserve">
Укажите страну и язык предполагаемого обучения за рубежом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______ </w:t>
            </w:r>
          </w:p>
        </w:tc>
      </w:tr>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Шетелдік жоғары оқу орындарында білім алуға арналған Басым </w:t>
            </w:r>
            <w:r>
              <w:br/>
            </w:r>
            <w:r>
              <w:rPr>
                <w:rFonts w:ascii="Times New Roman"/>
                <w:b w:val="false"/>
                <w:i w:val="false"/>
                <w:color w:val="000000"/>
                <w:sz w:val="20"/>
              </w:rPr>
              <w:t xml:space="preserve">
мамандықтар тізбесіне сәйкес (Республикалық комиссия 2007 </w:t>
            </w:r>
            <w:r>
              <w:br/>
            </w:r>
            <w:r>
              <w:rPr>
                <w:rFonts w:ascii="Times New Roman"/>
                <w:b w:val="false"/>
                <w:i w:val="false"/>
                <w:color w:val="000000"/>
                <w:sz w:val="20"/>
              </w:rPr>
              <w:t xml:space="preserve">
жылғы ___ сәуірдегі отырысының N___ хаттамасымен бекітілген) </w:t>
            </w:r>
            <w:r>
              <w:br/>
            </w:r>
            <w:r>
              <w:rPr>
                <w:rFonts w:ascii="Times New Roman"/>
                <w:b w:val="false"/>
                <w:i w:val="false"/>
                <w:color w:val="000000"/>
                <w:sz w:val="20"/>
              </w:rPr>
              <w:t xml:space="preserve">
шетелде білім алғыңыз келетін мамандықтың кодымен атауын </w:t>
            </w:r>
            <w:r>
              <w:br/>
            </w:r>
            <w:r>
              <w:rPr>
                <w:rFonts w:ascii="Times New Roman"/>
                <w:b w:val="false"/>
                <w:i w:val="false"/>
                <w:color w:val="000000"/>
                <w:sz w:val="20"/>
              </w:rPr>
              <w:t xml:space="preserve">
көрсетіңіз </w:t>
            </w:r>
            <w:r>
              <w:br/>
            </w:r>
            <w:r>
              <w:rPr>
                <w:rFonts w:ascii="Times New Roman"/>
                <w:b w:val="false"/>
                <w:i w:val="false"/>
                <w:color w:val="000000"/>
                <w:sz w:val="20"/>
              </w:rPr>
              <w:t xml:space="preserve">
Укажите код и название специальности в соответствии с </w:t>
            </w:r>
            <w:r>
              <w:br/>
            </w:r>
            <w:r>
              <w:rPr>
                <w:rFonts w:ascii="Times New Roman"/>
                <w:b w:val="false"/>
                <w:i w:val="false"/>
                <w:color w:val="000000"/>
                <w:sz w:val="20"/>
              </w:rPr>
              <w:t xml:space="preserve">
Перечнем приоритетных специальностей (утвержденным </w:t>
            </w:r>
            <w:r>
              <w:br/>
            </w:r>
            <w:r>
              <w:rPr>
                <w:rFonts w:ascii="Times New Roman"/>
                <w:b w:val="false"/>
                <w:i w:val="false"/>
                <w:color w:val="000000"/>
                <w:sz w:val="20"/>
              </w:rPr>
              <w:t xml:space="preserve">
протоколом заседания Республиканской комиссии от ___ апреля </w:t>
            </w:r>
            <w:r>
              <w:br/>
            </w:r>
            <w:r>
              <w:rPr>
                <w:rFonts w:ascii="Times New Roman"/>
                <w:b w:val="false"/>
                <w:i w:val="false"/>
                <w:color w:val="000000"/>
                <w:sz w:val="20"/>
              </w:rPr>
              <w:t xml:space="preserve">
2007 года N ___) для обучения в зарубежных высших учебных </w:t>
            </w:r>
            <w:r>
              <w:br/>
            </w:r>
            <w:r>
              <w:rPr>
                <w:rFonts w:ascii="Times New Roman"/>
                <w:b w:val="false"/>
                <w:i w:val="false"/>
                <w:color w:val="000000"/>
                <w:sz w:val="20"/>
              </w:rPr>
              <w:t xml:space="preserve">
заведениях, по которой Вы хотели бы получить образование за </w:t>
            </w:r>
            <w:r>
              <w:br/>
            </w:r>
            <w:r>
              <w:rPr>
                <w:rFonts w:ascii="Times New Roman"/>
                <w:b w:val="false"/>
                <w:i w:val="false"/>
                <w:color w:val="000000"/>
                <w:sz w:val="20"/>
              </w:rPr>
              <w:t xml:space="preserve">
рубежом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_______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_______ </w:t>
            </w:r>
          </w:p>
        </w:tc>
      </w:tr>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Қандай тілдерін және қандай деңгейде білетініңізді атап </w:t>
            </w:r>
            <w:r>
              <w:br/>
            </w:r>
            <w:r>
              <w:rPr>
                <w:rFonts w:ascii="Times New Roman"/>
                <w:b w:val="false"/>
                <w:i w:val="false"/>
                <w:color w:val="000000"/>
                <w:sz w:val="20"/>
              </w:rPr>
              <w:t xml:space="preserve">
көрсетіңіз </w:t>
            </w:r>
            <w:r>
              <w:br/>
            </w:r>
            <w:r>
              <w:rPr>
                <w:rFonts w:ascii="Times New Roman"/>
                <w:b w:val="false"/>
                <w:i w:val="false"/>
                <w:color w:val="000000"/>
                <w:sz w:val="20"/>
              </w:rPr>
              <w:t xml:space="preserve">
Перечислите все иностранные языки, которыми владеете и в </w:t>
            </w:r>
            <w:r>
              <w:br/>
            </w:r>
            <w:r>
              <w:rPr>
                <w:rFonts w:ascii="Times New Roman"/>
                <w:b w:val="false"/>
                <w:i w:val="false"/>
                <w:color w:val="000000"/>
                <w:sz w:val="20"/>
              </w:rPr>
              <w:t xml:space="preserve">
каком объеме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_______ </w:t>
            </w:r>
            <w:r>
              <w:br/>
            </w:r>
            <w:r>
              <w:rPr>
                <w:rFonts w:ascii="Times New Roman"/>
                <w:b w:val="false"/>
                <w:i w:val="false"/>
                <w:color w:val="000000"/>
                <w:sz w:val="20"/>
              </w:rPr>
              <w:t xml:space="preserve">
_____________________________________________________________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3"/>
      </w:tblGrid>
      <w:tr>
        <w:trPr>
          <w:trHeight w:val="45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 тілі бойынша бұдан бұрын Сіз арнайы емтихан немесе </w:t>
            </w:r>
            <w:r>
              <w:br/>
            </w:r>
            <w:r>
              <w:rPr>
                <w:rFonts w:ascii="Times New Roman"/>
                <w:b w:val="false"/>
                <w:i w:val="false"/>
                <w:color w:val="000000"/>
                <w:sz w:val="20"/>
              </w:rPr>
              <w:t xml:space="preserve">
тест тапсырдыңыз ба? </w:t>
            </w:r>
            <w:r>
              <w:br/>
            </w:r>
            <w:r>
              <w:rPr>
                <w:rFonts w:ascii="Times New Roman"/>
                <w:b w:val="false"/>
                <w:i w:val="false"/>
                <w:color w:val="000000"/>
                <w:sz w:val="20"/>
              </w:rPr>
              <w:t xml:space="preserve">
Сдавали ли Вы раньше специализированные экзамены или тесты </w:t>
            </w:r>
            <w:r>
              <w:br/>
            </w:r>
            <w:r>
              <w:rPr>
                <w:rFonts w:ascii="Times New Roman"/>
                <w:b w:val="false"/>
                <w:i w:val="false"/>
                <w:color w:val="000000"/>
                <w:sz w:val="20"/>
              </w:rPr>
              <w:t xml:space="preserve">
по иностранному языку? </w:t>
            </w:r>
            <w:r>
              <w:br/>
            </w:r>
            <w:r>
              <w:rPr>
                <w:rFonts w:ascii="Times New Roman"/>
                <w:b w:val="false"/>
                <w:i w:val="false"/>
                <w:color w:val="000000"/>
                <w:sz w:val="20"/>
              </w:rPr>
              <w:t xml:space="preserve">
       _                  _ </w:t>
            </w:r>
            <w:r>
              <w:br/>
            </w:r>
            <w:r>
              <w:rPr>
                <w:rFonts w:ascii="Times New Roman"/>
                <w:b w:val="false"/>
                <w:i w:val="false"/>
                <w:color w:val="000000"/>
                <w:sz w:val="20"/>
              </w:rPr>
              <w:t xml:space="preserve">
      |_| Иә/Да          |_|  Жоқ/Нет </w:t>
            </w:r>
          </w:p>
          <w:p>
            <w:pPr>
              <w:spacing w:after="20"/>
              <w:ind w:left="20"/>
              <w:jc w:val="both"/>
            </w:pPr>
            <w:r>
              <w:rPr>
                <w:rFonts w:ascii="Times New Roman"/>
                <w:b w:val="false"/>
                <w:i w:val="false"/>
                <w:color w:val="000000"/>
                <w:sz w:val="20"/>
              </w:rPr>
              <w:t xml:space="preserve">Егер тапсырсаңыз тесттің ресми атауын, тапсырған күнін, </w:t>
            </w:r>
            <w:r>
              <w:br/>
            </w:r>
            <w:r>
              <w:rPr>
                <w:rFonts w:ascii="Times New Roman"/>
                <w:b w:val="false"/>
                <w:i w:val="false"/>
                <w:color w:val="000000"/>
                <w:sz w:val="20"/>
              </w:rPr>
              <w:t xml:space="preserve">
жинаған ұпайлардың санын көрсетіңіз және сертификаттың </w:t>
            </w:r>
            <w:r>
              <w:br/>
            </w:r>
            <w:r>
              <w:rPr>
                <w:rFonts w:ascii="Times New Roman"/>
                <w:b w:val="false"/>
                <w:i w:val="false"/>
                <w:color w:val="000000"/>
                <w:sz w:val="20"/>
              </w:rPr>
              <w:t xml:space="preserve">
түпнұсқасын (TOEFL, IELTS, GMAT, GRE, TestDaf, DSH, DALF, </w:t>
            </w:r>
            <w:r>
              <w:br/>
            </w:r>
            <w:r>
              <w:rPr>
                <w:rFonts w:ascii="Times New Roman"/>
                <w:b w:val="false"/>
                <w:i w:val="false"/>
                <w:color w:val="000000"/>
                <w:sz w:val="20"/>
              </w:rPr>
              <w:t xml:space="preserve">
DELF, DELE және тағы басқалары) қоса тіркеңіз </w:t>
            </w:r>
            <w:r>
              <w:br/>
            </w:r>
            <w:r>
              <w:rPr>
                <w:rFonts w:ascii="Times New Roman"/>
                <w:b w:val="false"/>
                <w:i w:val="false"/>
                <w:color w:val="000000"/>
                <w:sz w:val="20"/>
              </w:rPr>
              <w:t xml:space="preserve">
Если да, то укажите официальное наименование тестов, дату сдачи, количество набранных баллов и приложите оригинал </w:t>
            </w:r>
            <w:r>
              <w:br/>
            </w:r>
            <w:r>
              <w:rPr>
                <w:rFonts w:ascii="Times New Roman"/>
                <w:b w:val="false"/>
                <w:i w:val="false"/>
                <w:color w:val="000000"/>
                <w:sz w:val="20"/>
              </w:rPr>
              <w:t xml:space="preserve">
сертификата (TOEFL, IELTS, GMAT, GRE, TestDaF, DSH, DALF, </w:t>
            </w:r>
            <w:r>
              <w:br/>
            </w:r>
            <w:r>
              <w:rPr>
                <w:rFonts w:ascii="Times New Roman"/>
                <w:b w:val="false"/>
                <w:i w:val="false"/>
                <w:color w:val="000000"/>
                <w:sz w:val="20"/>
              </w:rPr>
              <w:t xml:space="preserve">
DELF, DELE др.)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____________________________________________________________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__________________ </w:t>
      </w:r>
    </w:p>
    <w:p>
      <w:pPr>
        <w:spacing w:after="0"/>
        <w:ind w:left="0"/>
        <w:jc w:val="both"/>
      </w:pPr>
      <w:r>
        <w:rPr>
          <w:rFonts w:ascii="Times New Roman"/>
          <w:b/>
          <w:i w:val="false"/>
          <w:color w:val="000000"/>
          <w:sz w:val="28"/>
        </w:rPr>
        <w:t xml:space="preserve">В-2-қосымшасы </w:t>
      </w:r>
      <w:r>
        <w:br/>
      </w:r>
      <w:r>
        <w:rPr>
          <w:rFonts w:ascii="Times New Roman"/>
          <w:b w:val="false"/>
          <w:i w:val="false"/>
          <w:color w:val="000000"/>
          <w:sz w:val="28"/>
        </w:rPr>
        <w:t>
</w:t>
      </w:r>
      <w:r>
        <w:rPr>
          <w:rFonts w:ascii="Times New Roman"/>
          <w:b w:val="false"/>
          <w:i/>
          <w:color w:val="000000"/>
          <w:sz w:val="28"/>
        </w:rPr>
        <w:t xml:space="preserve">Приложение В-2 </w:t>
      </w:r>
    </w:p>
    <w:p>
      <w:pPr>
        <w:spacing w:after="0"/>
        <w:ind w:left="0"/>
        <w:jc w:val="both"/>
      </w:pPr>
      <w:r>
        <w:rPr>
          <w:rFonts w:ascii="Times New Roman"/>
          <w:b w:val="false"/>
          <w:i w:val="false"/>
          <w:color w:val="000000"/>
          <w:sz w:val="28"/>
        </w:rPr>
        <w:t xml:space="preserve">Шетелде болжанып отырған оқу бағдарламасы туралы ақпарат (шетелдік </w:t>
      </w:r>
      <w:r>
        <w:br/>
      </w:r>
      <w:r>
        <w:rPr>
          <w:rFonts w:ascii="Times New Roman"/>
          <w:b w:val="false"/>
          <w:i w:val="false"/>
          <w:color w:val="000000"/>
          <w:sz w:val="28"/>
        </w:rPr>
        <w:t xml:space="preserve">
жоғары оқу орындарына  </w:t>
      </w:r>
      <w:r>
        <w:rPr>
          <w:rFonts w:ascii="Times New Roman"/>
          <w:b w:val="false"/>
          <w:i w:val="false"/>
          <w:color w:val="000000"/>
          <w:sz w:val="28"/>
          <w:u w:val="single"/>
        </w:rPr>
        <w:t xml:space="preserve">өз беттерімен </w:t>
      </w:r>
      <w:r>
        <w:rPr>
          <w:rFonts w:ascii="Times New Roman"/>
          <w:b w:val="false"/>
          <w:i w:val="false"/>
          <w:color w:val="000000"/>
          <w:sz w:val="28"/>
        </w:rPr>
        <w:t xml:space="preserve"> түскен үміткерлер толтырады) </w:t>
      </w:r>
      <w:r>
        <w:br/>
      </w:r>
      <w:r>
        <w:rPr>
          <w:rFonts w:ascii="Times New Roman"/>
          <w:b w:val="false"/>
          <w:i w:val="false"/>
          <w:color w:val="000000"/>
          <w:sz w:val="28"/>
        </w:rPr>
        <w:t xml:space="preserve">
Информация о предполагаемой программе обучения за рубежом (заполняется лицами,  </w:t>
      </w:r>
      <w:r>
        <w:rPr>
          <w:rFonts w:ascii="Times New Roman"/>
          <w:b w:val="false"/>
          <w:i w:val="false"/>
          <w:color w:val="000000"/>
          <w:sz w:val="28"/>
          <w:u w:val="single"/>
        </w:rPr>
        <w:t xml:space="preserve">самостоятельно </w:t>
      </w:r>
      <w:r>
        <w:rPr>
          <w:rFonts w:ascii="Times New Roman"/>
          <w:b w:val="false"/>
          <w:i w:val="false"/>
          <w:color w:val="000000"/>
          <w:sz w:val="28"/>
        </w:rPr>
        <w:t xml:space="preserve"> поступившими в зарубежные вузы) </w:t>
      </w:r>
    </w:p>
    <w:p>
      <w:pPr>
        <w:spacing w:after="0"/>
        <w:ind w:left="0"/>
        <w:jc w:val="both"/>
      </w:pPr>
      <w:r>
        <w:rPr>
          <w:rFonts w:ascii="Times New Roman"/>
          <w:b w:val="false"/>
          <w:i w:val="false"/>
          <w:color w:val="000000"/>
          <w:sz w:val="28"/>
        </w:rPr>
        <w:t xml:space="preserve">Сауалнаманың барлық бөлімдерін толтыру міндетті болып табылады </w:t>
      </w:r>
      <w:r>
        <w:br/>
      </w:r>
      <w:r>
        <w:rPr>
          <w:rFonts w:ascii="Times New Roman"/>
          <w:b w:val="false"/>
          <w:i w:val="false"/>
          <w:color w:val="000000"/>
          <w:sz w:val="28"/>
        </w:rPr>
        <w:t xml:space="preserve">
Все разделы анкеты являются обязательными для заполнения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3"/>
      </w:tblGrid>
      <w:tr>
        <w:trPr>
          <w:trHeight w:val="45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 бағдарламасы (оқу бағдарламасын v белгісімен </w:t>
            </w:r>
            <w:r>
              <w:br/>
            </w:r>
            <w:r>
              <w:rPr>
                <w:rFonts w:ascii="Times New Roman"/>
                <w:b w:val="false"/>
                <w:i w:val="false"/>
                <w:color w:val="000000"/>
                <w:sz w:val="20"/>
              </w:rPr>
              <w:t xml:space="preserve">
белгілеңіз) </w:t>
            </w:r>
            <w:r>
              <w:br/>
            </w:r>
            <w:r>
              <w:rPr>
                <w:rFonts w:ascii="Times New Roman"/>
                <w:b w:val="false"/>
                <w:i w:val="false"/>
                <w:color w:val="000000"/>
                <w:sz w:val="20"/>
              </w:rPr>
              <w:t xml:space="preserve">
   Программа обучения (Отметьте символом v программу обучения) </w:t>
            </w:r>
            <w:r>
              <w:br/>
            </w:r>
            <w:r>
              <w:rPr>
                <w:rFonts w:ascii="Times New Roman"/>
                <w:b w:val="false"/>
                <w:i w:val="false"/>
                <w:color w:val="000000"/>
                <w:sz w:val="20"/>
              </w:rPr>
              <w:t xml:space="preserve">
     _ </w:t>
            </w:r>
            <w:r>
              <w:br/>
            </w:r>
            <w:r>
              <w:rPr>
                <w:rFonts w:ascii="Times New Roman"/>
                <w:b w:val="false"/>
                <w:i w:val="false"/>
                <w:color w:val="000000"/>
                <w:sz w:val="20"/>
              </w:rPr>
              <w:t xml:space="preserve">
    |_| Бакалавриат/Бакалавриат </w:t>
            </w:r>
            <w:r>
              <w:br/>
            </w:r>
            <w:r>
              <w:rPr>
                <w:rFonts w:ascii="Times New Roman"/>
                <w:b w:val="false"/>
                <w:i w:val="false"/>
                <w:color w:val="000000"/>
                <w:sz w:val="20"/>
              </w:rPr>
              <w:t xml:space="preserve">
     _ </w:t>
            </w:r>
            <w:r>
              <w:br/>
            </w:r>
            <w:r>
              <w:rPr>
                <w:rFonts w:ascii="Times New Roman"/>
                <w:b w:val="false"/>
                <w:i w:val="false"/>
                <w:color w:val="000000"/>
                <w:sz w:val="20"/>
              </w:rPr>
              <w:t xml:space="preserve">
    |_| Маман/Специалист </w:t>
            </w:r>
            <w:r>
              <w:br/>
            </w:r>
            <w:r>
              <w:rPr>
                <w:rFonts w:ascii="Times New Roman"/>
                <w:b w:val="false"/>
                <w:i w:val="false"/>
                <w:color w:val="000000"/>
                <w:sz w:val="20"/>
              </w:rPr>
              <w:t xml:space="preserve">
     _ </w:t>
            </w:r>
            <w:r>
              <w:br/>
            </w:r>
            <w:r>
              <w:rPr>
                <w:rFonts w:ascii="Times New Roman"/>
                <w:b w:val="false"/>
                <w:i w:val="false"/>
                <w:color w:val="000000"/>
                <w:sz w:val="20"/>
              </w:rPr>
              <w:t xml:space="preserve">
    |_| Магистратура/Магистратура </w:t>
            </w:r>
            <w:r>
              <w:br/>
            </w:r>
            <w:r>
              <w:rPr>
                <w:rFonts w:ascii="Times New Roman"/>
                <w:b w:val="false"/>
                <w:i w:val="false"/>
                <w:color w:val="000000"/>
                <w:sz w:val="20"/>
              </w:rPr>
              <w:t xml:space="preserve">
     _ </w:t>
            </w:r>
            <w:r>
              <w:br/>
            </w:r>
            <w:r>
              <w:rPr>
                <w:rFonts w:ascii="Times New Roman"/>
                <w:b w:val="false"/>
                <w:i w:val="false"/>
                <w:color w:val="000000"/>
                <w:sz w:val="20"/>
              </w:rPr>
              <w:t xml:space="preserve">
    |_| Аспирантура/Аспирантура </w:t>
            </w:r>
            <w:r>
              <w:br/>
            </w:r>
            <w:r>
              <w:rPr>
                <w:rFonts w:ascii="Times New Roman"/>
                <w:b w:val="false"/>
                <w:i w:val="false"/>
                <w:color w:val="000000"/>
                <w:sz w:val="20"/>
              </w:rPr>
              <w:t xml:space="preserve">
     _ </w:t>
            </w:r>
            <w:r>
              <w:br/>
            </w:r>
            <w:r>
              <w:rPr>
                <w:rFonts w:ascii="Times New Roman"/>
                <w:b w:val="false"/>
                <w:i w:val="false"/>
                <w:color w:val="000000"/>
                <w:sz w:val="20"/>
              </w:rPr>
              <w:t xml:space="preserve">
    |_| Клиникалық ординатура/Клиническая ординатура </w:t>
            </w:r>
            <w:r>
              <w:br/>
            </w:r>
            <w:r>
              <w:rPr>
                <w:rFonts w:ascii="Times New Roman"/>
                <w:b w:val="false"/>
                <w:i w:val="false"/>
                <w:color w:val="000000"/>
                <w:sz w:val="20"/>
              </w:rPr>
              <w:t xml:space="preserve">
     _ </w:t>
            </w:r>
            <w:r>
              <w:br/>
            </w:r>
            <w:r>
              <w:rPr>
                <w:rFonts w:ascii="Times New Roman"/>
                <w:b w:val="false"/>
                <w:i w:val="false"/>
                <w:color w:val="000000"/>
                <w:sz w:val="20"/>
              </w:rPr>
              <w:t xml:space="preserve">
    |_| Докторантура/Докторантура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45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Шетелде білім алатын елді көрсетіңіз </w:t>
            </w:r>
            <w:r>
              <w:br/>
            </w:r>
            <w:r>
              <w:rPr>
                <w:rFonts w:ascii="Times New Roman"/>
                <w:b w:val="false"/>
                <w:i w:val="false"/>
                <w:color w:val="000000"/>
                <w:sz w:val="20"/>
              </w:rPr>
              <w:t xml:space="preserve">
   Укажите страну обучения за рубежом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45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Шетелдегі жоғары оқу орны </w:t>
            </w:r>
            <w:r>
              <w:br/>
            </w:r>
            <w:r>
              <w:rPr>
                <w:rFonts w:ascii="Times New Roman"/>
                <w:b w:val="false"/>
                <w:i w:val="false"/>
                <w:color w:val="000000"/>
                <w:sz w:val="20"/>
              </w:rPr>
              <w:t xml:space="preserve">
   Высшее учебное заведение за рубежом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p>
        </w:tc>
      </w:tr>
      <w:tr>
        <w:trPr>
          <w:trHeight w:val="45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Шетелдік жоғары оқу орындарында білім алуға арналған </w:t>
            </w:r>
            <w:r>
              <w:br/>
            </w:r>
            <w:r>
              <w:rPr>
                <w:rFonts w:ascii="Times New Roman"/>
                <w:b w:val="false"/>
                <w:i w:val="false"/>
                <w:color w:val="000000"/>
                <w:sz w:val="20"/>
              </w:rPr>
              <w:t xml:space="preserve">
Басым мамандықтар тізбесіне сәйкес (Республикалық комиссия </w:t>
            </w:r>
            <w:r>
              <w:br/>
            </w:r>
            <w:r>
              <w:rPr>
                <w:rFonts w:ascii="Times New Roman"/>
                <w:b w:val="false"/>
                <w:i w:val="false"/>
                <w:color w:val="000000"/>
                <w:sz w:val="20"/>
              </w:rPr>
              <w:t xml:space="preserve">
2007 жылғы ___ сәуірдің отырысының N ___ хаттамасымен </w:t>
            </w:r>
            <w:r>
              <w:br/>
            </w:r>
            <w:r>
              <w:rPr>
                <w:rFonts w:ascii="Times New Roman"/>
                <w:b w:val="false"/>
                <w:i w:val="false"/>
                <w:color w:val="000000"/>
                <w:sz w:val="20"/>
              </w:rPr>
              <w:t xml:space="preserve">
бекітілген) шетелде білім алғыңыз келетін мамандықтың кодын </w:t>
            </w:r>
            <w:r>
              <w:br/>
            </w:r>
            <w:r>
              <w:rPr>
                <w:rFonts w:ascii="Times New Roman"/>
                <w:b w:val="false"/>
                <w:i w:val="false"/>
                <w:color w:val="000000"/>
                <w:sz w:val="20"/>
              </w:rPr>
              <w:t xml:space="preserve">
және атауын көрсетіңіз </w:t>
            </w:r>
            <w:r>
              <w:br/>
            </w:r>
            <w:r>
              <w:rPr>
                <w:rFonts w:ascii="Times New Roman"/>
                <w:b w:val="false"/>
                <w:i w:val="false"/>
                <w:color w:val="000000"/>
                <w:sz w:val="20"/>
              </w:rPr>
              <w:t xml:space="preserve">
Укажите код и название специальности в соответствии с </w:t>
            </w:r>
            <w:r>
              <w:br/>
            </w:r>
            <w:r>
              <w:rPr>
                <w:rFonts w:ascii="Times New Roman"/>
                <w:b w:val="false"/>
                <w:i w:val="false"/>
                <w:color w:val="000000"/>
                <w:sz w:val="20"/>
              </w:rPr>
              <w:t xml:space="preserve">
Перечнем приоритетных специальностей (утвержденным </w:t>
            </w:r>
            <w:r>
              <w:br/>
            </w:r>
            <w:r>
              <w:rPr>
                <w:rFonts w:ascii="Times New Roman"/>
                <w:b w:val="false"/>
                <w:i w:val="false"/>
                <w:color w:val="000000"/>
                <w:sz w:val="20"/>
              </w:rPr>
              <w:t xml:space="preserve">
протоколом заседания Республиканской комиссии от ___ апреля </w:t>
            </w:r>
            <w:r>
              <w:br/>
            </w:r>
            <w:r>
              <w:rPr>
                <w:rFonts w:ascii="Times New Roman"/>
                <w:b w:val="false"/>
                <w:i w:val="false"/>
                <w:color w:val="000000"/>
                <w:sz w:val="20"/>
              </w:rPr>
              <w:t xml:space="preserve">
2007 года N ___) для обучения в зарубежных высших учебных </w:t>
            </w:r>
            <w:r>
              <w:br/>
            </w:r>
            <w:r>
              <w:rPr>
                <w:rFonts w:ascii="Times New Roman"/>
                <w:b w:val="false"/>
                <w:i w:val="false"/>
                <w:color w:val="000000"/>
                <w:sz w:val="20"/>
              </w:rPr>
              <w:t xml:space="preserve">
заведениях, по которой Вы хотели бы получить образование за </w:t>
            </w:r>
            <w:r>
              <w:br/>
            </w:r>
            <w:r>
              <w:rPr>
                <w:rFonts w:ascii="Times New Roman"/>
                <w:b w:val="false"/>
                <w:i w:val="false"/>
                <w:color w:val="000000"/>
                <w:sz w:val="20"/>
              </w:rPr>
              <w:t xml:space="preserve">
рубежом </w:t>
            </w:r>
            <w:r>
              <w:br/>
            </w: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xml:space="preserve">Шетелдік жоғары оқу орынның шақыруында көрсетілген </w:t>
            </w:r>
            <w:r>
              <w:br/>
            </w:r>
            <w:r>
              <w:rPr>
                <w:rFonts w:ascii="Times New Roman"/>
                <w:b w:val="false"/>
                <w:i w:val="false"/>
                <w:color w:val="000000"/>
                <w:sz w:val="20"/>
              </w:rPr>
              <w:t xml:space="preserve">
мамандықтың атауын көрсетіңіз (мамандықтардың сәйкестігі </w:t>
            </w:r>
            <w:r>
              <w:br/>
            </w:r>
            <w:r>
              <w:rPr>
                <w:rFonts w:ascii="Times New Roman"/>
                <w:b w:val="false"/>
                <w:i w:val="false"/>
                <w:color w:val="000000"/>
                <w:sz w:val="20"/>
              </w:rPr>
              <w:t xml:space="preserve">
шетелдік жоғары оқу орнының хатымен расталуы тиіс) </w:t>
            </w:r>
            <w:r>
              <w:br/>
            </w:r>
            <w:r>
              <w:rPr>
                <w:rFonts w:ascii="Times New Roman"/>
                <w:b w:val="false"/>
                <w:i w:val="false"/>
                <w:color w:val="000000"/>
                <w:sz w:val="20"/>
              </w:rPr>
              <w:t xml:space="preserve">
Укажите название специальности в соответствии с приглашением </w:t>
            </w:r>
            <w:r>
              <w:br/>
            </w:r>
            <w:r>
              <w:rPr>
                <w:rFonts w:ascii="Times New Roman"/>
                <w:b w:val="false"/>
                <w:i w:val="false"/>
                <w:color w:val="000000"/>
                <w:sz w:val="20"/>
              </w:rPr>
              <w:t xml:space="preserve">
зарубежного высшего учебного заведения (соответствие </w:t>
            </w:r>
            <w:r>
              <w:br/>
            </w:r>
            <w:r>
              <w:rPr>
                <w:rFonts w:ascii="Times New Roman"/>
                <w:b w:val="false"/>
                <w:i w:val="false"/>
                <w:color w:val="000000"/>
                <w:sz w:val="20"/>
              </w:rPr>
              <w:t xml:space="preserve">
специальностей должно быть подтверждено письмом от </w:t>
            </w:r>
            <w:r>
              <w:br/>
            </w:r>
            <w:r>
              <w:rPr>
                <w:rFonts w:ascii="Times New Roman"/>
                <w:b w:val="false"/>
                <w:i w:val="false"/>
                <w:color w:val="000000"/>
                <w:sz w:val="20"/>
              </w:rPr>
              <w:t xml:space="preserve">
зарубежного вуза) </w:t>
            </w:r>
            <w:r>
              <w:br/>
            </w:r>
            <w:r>
              <w:rPr>
                <w:rFonts w:ascii="Times New Roman"/>
                <w:b w:val="false"/>
                <w:i w:val="false"/>
                <w:color w:val="000000"/>
                <w:sz w:val="20"/>
              </w:rPr>
              <w:t xml:space="preserve">
____________________________________________________________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tblGrid>
      <w:tr>
        <w:trPr>
          <w:trHeight w:val="45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Қандай шет тілдерін және қандай көлемде білетініңізді </w:t>
            </w:r>
            <w:r>
              <w:br/>
            </w:r>
            <w:r>
              <w:rPr>
                <w:rFonts w:ascii="Times New Roman"/>
                <w:b w:val="false"/>
                <w:i w:val="false"/>
                <w:color w:val="000000"/>
                <w:sz w:val="20"/>
              </w:rPr>
              <w:t xml:space="preserve">
атап көрсетіңіз </w:t>
            </w:r>
            <w:r>
              <w:br/>
            </w:r>
            <w:r>
              <w:rPr>
                <w:rFonts w:ascii="Times New Roman"/>
                <w:b w:val="false"/>
                <w:i w:val="false"/>
                <w:color w:val="000000"/>
                <w:sz w:val="20"/>
              </w:rPr>
              <w:t xml:space="preserve">
Перечислите все иностранные языки, которыми владеете и в </w:t>
            </w:r>
            <w:r>
              <w:br/>
            </w:r>
            <w:r>
              <w:rPr>
                <w:rFonts w:ascii="Times New Roman"/>
                <w:b w:val="false"/>
                <w:i w:val="false"/>
                <w:color w:val="000000"/>
                <w:sz w:val="20"/>
              </w:rPr>
              <w:t xml:space="preserve">
каком объеме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3"/>
      </w:tblGrid>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Шетел тілі бойынша бұдан бұрын Сіз арнайы емтихан немесе </w:t>
            </w:r>
            <w:r>
              <w:br/>
            </w:r>
            <w:r>
              <w:rPr>
                <w:rFonts w:ascii="Times New Roman"/>
                <w:b w:val="false"/>
                <w:i w:val="false"/>
                <w:color w:val="000000"/>
                <w:sz w:val="20"/>
              </w:rPr>
              <w:t xml:space="preserve">
тест тапсырдыңыз ба? </w:t>
            </w:r>
            <w:r>
              <w:br/>
            </w:r>
            <w:r>
              <w:rPr>
                <w:rFonts w:ascii="Times New Roman"/>
                <w:b w:val="false"/>
                <w:i w:val="false"/>
                <w:color w:val="000000"/>
                <w:sz w:val="20"/>
              </w:rPr>
              <w:t xml:space="preserve">
Сдавали ли Вы раньше специализированные экзамены или тесты </w:t>
            </w:r>
            <w:r>
              <w:br/>
            </w:r>
            <w:r>
              <w:rPr>
                <w:rFonts w:ascii="Times New Roman"/>
                <w:b w:val="false"/>
                <w:i w:val="false"/>
                <w:color w:val="000000"/>
                <w:sz w:val="20"/>
              </w:rPr>
              <w:t xml:space="preserve">
по иностранному языку? </w:t>
            </w:r>
            <w:r>
              <w:br/>
            </w:r>
            <w:r>
              <w:rPr>
                <w:rFonts w:ascii="Times New Roman"/>
                <w:b w:val="false"/>
                <w:i w:val="false"/>
                <w:color w:val="000000"/>
                <w:sz w:val="20"/>
              </w:rPr>
              <w:t xml:space="preserve">
       _                  _ </w:t>
            </w:r>
            <w:r>
              <w:br/>
            </w:r>
            <w:r>
              <w:rPr>
                <w:rFonts w:ascii="Times New Roman"/>
                <w:b w:val="false"/>
                <w:i w:val="false"/>
                <w:color w:val="000000"/>
                <w:sz w:val="20"/>
              </w:rPr>
              <w:t xml:space="preserve">
      |_| Иә/Да          |_|  Жоқ/Нет </w:t>
            </w:r>
          </w:p>
          <w:p>
            <w:pPr>
              <w:spacing w:after="20"/>
              <w:ind w:left="20"/>
              <w:jc w:val="both"/>
            </w:pPr>
            <w:r>
              <w:rPr>
                <w:rFonts w:ascii="Times New Roman"/>
                <w:b w:val="false"/>
                <w:i w:val="false"/>
                <w:color w:val="000000"/>
                <w:sz w:val="20"/>
              </w:rPr>
              <w:t xml:space="preserve">Егер тапсырсаңыз тесттің ресми атауын, тапсырған күнін, </w:t>
            </w:r>
            <w:r>
              <w:br/>
            </w:r>
            <w:r>
              <w:rPr>
                <w:rFonts w:ascii="Times New Roman"/>
                <w:b w:val="false"/>
                <w:i w:val="false"/>
                <w:color w:val="000000"/>
                <w:sz w:val="20"/>
              </w:rPr>
              <w:t xml:space="preserve">
жинаған ұпайлардың санын көрсетіңіз және сертификаттың </w:t>
            </w:r>
            <w:r>
              <w:br/>
            </w:r>
            <w:r>
              <w:rPr>
                <w:rFonts w:ascii="Times New Roman"/>
                <w:b w:val="false"/>
                <w:i w:val="false"/>
                <w:color w:val="000000"/>
                <w:sz w:val="20"/>
              </w:rPr>
              <w:t xml:space="preserve">
түпнұсқасын (TOEFL, IELTS, GMAT, GRE, TestDaf, DSH, DALF, </w:t>
            </w:r>
            <w:r>
              <w:br/>
            </w:r>
            <w:r>
              <w:rPr>
                <w:rFonts w:ascii="Times New Roman"/>
                <w:b w:val="false"/>
                <w:i w:val="false"/>
                <w:color w:val="000000"/>
                <w:sz w:val="20"/>
              </w:rPr>
              <w:t xml:space="preserve">
DELF, DELE және тағы басқалары) қоса тіркеңіз </w:t>
            </w:r>
            <w:r>
              <w:br/>
            </w:r>
            <w:r>
              <w:rPr>
                <w:rFonts w:ascii="Times New Roman"/>
                <w:b w:val="false"/>
                <w:i w:val="false"/>
                <w:color w:val="000000"/>
                <w:sz w:val="20"/>
              </w:rPr>
              <w:t xml:space="preserve">
Если да, то укажите официальное наименование тестов, дату </w:t>
            </w:r>
            <w:r>
              <w:br/>
            </w:r>
            <w:r>
              <w:rPr>
                <w:rFonts w:ascii="Times New Roman"/>
                <w:b w:val="false"/>
                <w:i w:val="false"/>
                <w:color w:val="000000"/>
                <w:sz w:val="20"/>
              </w:rPr>
              <w:t xml:space="preserve">
сдачи, количество набранных баллов и приложите оригинал </w:t>
            </w:r>
            <w:r>
              <w:br/>
            </w:r>
            <w:r>
              <w:rPr>
                <w:rFonts w:ascii="Times New Roman"/>
                <w:b w:val="false"/>
                <w:i w:val="false"/>
                <w:color w:val="000000"/>
                <w:sz w:val="20"/>
              </w:rPr>
              <w:t xml:space="preserve">
сертификата (TOEFL, IELTS, GMAT, GRE, TestDaF, DSH, DALF, </w:t>
            </w:r>
            <w:r>
              <w:br/>
            </w:r>
            <w:r>
              <w:rPr>
                <w:rFonts w:ascii="Times New Roman"/>
                <w:b w:val="false"/>
                <w:i w:val="false"/>
                <w:color w:val="000000"/>
                <w:sz w:val="20"/>
              </w:rPr>
              <w:t xml:space="preserve">
DELF, DELE др.)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____________________________________________________________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tblGrid>
      <w:tr>
        <w:trPr>
          <w:trHeight w:val="45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Жоғарыда көрсетілген оқу орнына қандай шартпен </w:t>
            </w:r>
            <w:r>
              <w:br/>
            </w:r>
            <w:r>
              <w:rPr>
                <w:rFonts w:ascii="Times New Roman"/>
                <w:b w:val="false"/>
                <w:i w:val="false"/>
                <w:color w:val="000000"/>
                <w:sz w:val="20"/>
              </w:rPr>
              <w:t xml:space="preserve">
қабылдандыңыз? </w:t>
            </w:r>
            <w:r>
              <w:br/>
            </w:r>
            <w:r>
              <w:rPr>
                <w:rFonts w:ascii="Times New Roman"/>
                <w:b w:val="false"/>
                <w:i w:val="false"/>
                <w:color w:val="000000"/>
                <w:sz w:val="20"/>
              </w:rPr>
              <w:t xml:space="preserve">
   С каким условием Вы были приняты в вышеуказанное учебное </w:t>
            </w:r>
            <w:r>
              <w:br/>
            </w:r>
            <w:r>
              <w:rPr>
                <w:rFonts w:ascii="Times New Roman"/>
                <w:b w:val="false"/>
                <w:i w:val="false"/>
                <w:color w:val="000000"/>
                <w:sz w:val="20"/>
              </w:rPr>
              <w:t xml:space="preserve">
заведение?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__________________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xml:space="preserve">
                                           2007 жылғы»27 маусымдағы </w:t>
      </w:r>
      <w:r>
        <w:br/>
      </w:r>
      <w:r>
        <w:rPr>
          <w:rFonts w:ascii="Times New Roman"/>
          <w:b w:val="false"/>
          <w:i w:val="false"/>
          <w:color w:val="000000"/>
          <w:sz w:val="28"/>
        </w:rPr>
        <w:t xml:space="preserve">
                                           N 333 бұйрығына 3-қосымша </w:t>
      </w:r>
    </w:p>
    <w:bookmarkEnd w:id="13"/>
    <w:p>
      <w:pPr>
        <w:spacing w:after="0"/>
        <w:ind w:left="0"/>
        <w:jc w:val="both"/>
      </w:pPr>
      <w:r>
        <w:rPr>
          <w:rFonts w:ascii="Times New Roman"/>
          <w:b/>
          <w:i w:val="false"/>
          <w:color w:val="000000"/>
          <w:sz w:val="28"/>
        </w:rPr>
        <w:t xml:space="preserve">С-қосымшасы </w:t>
      </w:r>
      <w:r>
        <w:br/>
      </w:r>
      <w:r>
        <w:rPr>
          <w:rFonts w:ascii="Times New Roman"/>
          <w:b w:val="false"/>
          <w:i w:val="false"/>
          <w:color w:val="000000"/>
          <w:sz w:val="28"/>
        </w:rPr>
        <w:t>
</w:t>
      </w:r>
      <w:r>
        <w:rPr>
          <w:rFonts w:ascii="Times New Roman"/>
          <w:b w:val="false"/>
          <w:i/>
          <w:color w:val="000000"/>
          <w:sz w:val="28"/>
        </w:rPr>
        <w:t xml:space="preserve">Приложение С </w:t>
      </w:r>
      <w:r>
        <w:br/>
      </w:r>
      <w:r>
        <w:rPr>
          <w:rFonts w:ascii="Times New Roman"/>
          <w:b w:val="false"/>
          <w:i w:val="false"/>
          <w:color w:val="000000"/>
          <w:sz w:val="28"/>
        </w:rPr>
        <w:t>
</w:t>
      </w:r>
      <w:r>
        <w:rPr>
          <w:rFonts w:ascii="Times New Roman"/>
          <w:b w:val="false"/>
          <w:i/>
          <w:color w:val="000000"/>
          <w:sz w:val="28"/>
        </w:rPr>
        <w:t xml:space="preserve">                                                       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Фото    | </w:t>
      </w:r>
      <w:r>
        <w:br/>
      </w:r>
      <w:r>
        <w:rPr>
          <w:rFonts w:ascii="Times New Roman"/>
          <w:b w:val="false"/>
          <w:i w:val="false"/>
          <w:color w:val="000000"/>
          <w:sz w:val="28"/>
        </w:rPr>
        <w:t xml:space="preserve">
                                                      | (міндетті) | </w:t>
      </w:r>
      <w:r>
        <w:br/>
      </w:r>
      <w:r>
        <w:rPr>
          <w:rFonts w:ascii="Times New Roman"/>
          <w:b w:val="false"/>
          <w:i w:val="false"/>
          <w:color w:val="000000"/>
          <w:sz w:val="28"/>
        </w:rPr>
        <w:t xml:space="preserve">
                                                      |   түрде)   | </w:t>
      </w:r>
      <w:r>
        <w:br/>
      </w:r>
      <w:r>
        <w:rPr>
          <w:rFonts w:ascii="Times New Roman"/>
          <w:b w:val="false"/>
          <w:i w:val="false"/>
          <w:color w:val="000000"/>
          <w:sz w:val="28"/>
        </w:rPr>
        <w:t xml:space="preserve">
                                                      | обязательно|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Дұрыс толтырылмаған немесе бағандары толық толтырылмаған </w:t>
      </w:r>
      <w:r>
        <w:br/>
      </w:r>
      <w:r>
        <w:rPr>
          <w:rFonts w:ascii="Times New Roman"/>
          <w:b w:val="false"/>
          <w:i w:val="false"/>
          <w:color w:val="000000"/>
          <w:sz w:val="28"/>
        </w:rPr>
        <w:t xml:space="preserve">
сауалнамалар қарауға алынбайды </w:t>
      </w:r>
      <w:r>
        <w:br/>
      </w:r>
      <w:r>
        <w:rPr>
          <w:rFonts w:ascii="Times New Roman"/>
          <w:b w:val="false"/>
          <w:i w:val="false"/>
          <w:color w:val="000000"/>
          <w:sz w:val="28"/>
        </w:rPr>
        <w:t xml:space="preserve">
      Неправильно заполненные или анкеты с не заполненными графами </w:t>
      </w:r>
      <w:r>
        <w:br/>
      </w:r>
      <w:r>
        <w:rPr>
          <w:rFonts w:ascii="Times New Roman"/>
          <w:b w:val="false"/>
          <w:i w:val="false"/>
          <w:color w:val="000000"/>
          <w:sz w:val="28"/>
        </w:rPr>
        <w:t xml:space="preserve">
рассматриваться не будут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 Тегі_________________________________________________________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Аты_____________________________________________________________ </w:t>
            </w:r>
            <w:r>
              <w:br/>
            </w:r>
            <w:r>
              <w:rPr>
                <w:rFonts w:ascii="Times New Roman"/>
                <w:b w:val="false"/>
                <w:i w:val="false"/>
                <w:color w:val="000000"/>
                <w:sz w:val="20"/>
              </w:rPr>
              <w:t xml:space="preserve">
Имя </w:t>
            </w:r>
            <w:r>
              <w:br/>
            </w:r>
            <w:r>
              <w:rPr>
                <w:rFonts w:ascii="Times New Roman"/>
                <w:b w:val="false"/>
                <w:i w:val="false"/>
                <w:color w:val="000000"/>
                <w:sz w:val="20"/>
              </w:rPr>
              <w:t xml:space="preserve">
Әкесінің аты____________________________________________________ </w:t>
            </w:r>
            <w:r>
              <w:br/>
            </w:r>
            <w:r>
              <w:rPr>
                <w:rFonts w:ascii="Times New Roman"/>
                <w:b w:val="false"/>
                <w:i w:val="false"/>
                <w:color w:val="000000"/>
                <w:sz w:val="20"/>
              </w:rPr>
              <w:t xml:space="preserve">
Отчество </w:t>
            </w:r>
          </w:p>
        </w:tc>
      </w:tr>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val="false"/>
                <w:i w:val="false"/>
                <w:color w:val="000000"/>
                <w:sz w:val="20"/>
              </w:rPr>
              <w:t xml:space="preserve"> Туған жылы___________________________________________________ </w:t>
            </w:r>
            <w:r>
              <w:br/>
            </w:r>
            <w:r>
              <w:rPr>
                <w:rFonts w:ascii="Times New Roman"/>
                <w:b w:val="false"/>
                <w:i w:val="false"/>
                <w:color w:val="000000"/>
                <w:sz w:val="20"/>
              </w:rPr>
              <w:t xml:space="preserve">
 Год рождения </w:t>
            </w:r>
            <w:r>
              <w:br/>
            </w:r>
            <w:r>
              <w:rPr>
                <w:rFonts w:ascii="Times New Roman"/>
                <w:b w:val="false"/>
                <w:i w:val="false"/>
                <w:color w:val="000000"/>
                <w:sz w:val="20"/>
              </w:rPr>
              <w:t xml:space="preserve">
Айы_____________________________________________________________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Күні____________________________________________________________ </w:t>
            </w:r>
            <w:r>
              <w:br/>
            </w:r>
            <w:r>
              <w:rPr>
                <w:rFonts w:ascii="Times New Roman"/>
                <w:b w:val="false"/>
                <w:i w:val="false"/>
                <w:color w:val="000000"/>
                <w:sz w:val="20"/>
              </w:rPr>
              <w:t xml:space="preserve">
Число </w:t>
            </w:r>
          </w:p>
        </w:tc>
      </w:tr>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val="false"/>
                <w:i w:val="false"/>
                <w:color w:val="000000"/>
                <w:sz w:val="20"/>
              </w:rPr>
              <w:t xml:space="preserve">.Туған жері/ауыл, қала, аудан, облыс, ел/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Место рождения /село, деревня, район, город, область, страна/_________________________________________________________ </w:t>
            </w:r>
          </w:p>
        </w:tc>
      </w:tr>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val="false"/>
                <w:i w:val="false"/>
                <w:color w:val="000000"/>
                <w:sz w:val="20"/>
              </w:rPr>
              <w:t xml:space="preserve">Азаматтығы___________________________________________________ </w:t>
            </w:r>
            <w:r>
              <w:br/>
            </w:r>
            <w:r>
              <w:rPr>
                <w:rFonts w:ascii="Times New Roman"/>
                <w:b w:val="false"/>
                <w:i w:val="false"/>
                <w:color w:val="000000"/>
                <w:sz w:val="20"/>
              </w:rPr>
              <w:t xml:space="preserve">
   Гражданство </w:t>
            </w:r>
          </w:p>
        </w:tc>
      </w:tr>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val="false"/>
                <w:i w:val="false"/>
                <w:color w:val="000000"/>
                <w:sz w:val="20"/>
              </w:rPr>
              <w:t xml:space="preserve">Ұлты_________________________________________________________ </w:t>
            </w:r>
            <w:r>
              <w:br/>
            </w:r>
            <w:r>
              <w:rPr>
                <w:rFonts w:ascii="Times New Roman"/>
                <w:b w:val="false"/>
                <w:i w:val="false"/>
                <w:color w:val="000000"/>
                <w:sz w:val="20"/>
              </w:rPr>
              <w:t xml:space="preserve">
   Национальность </w:t>
            </w:r>
          </w:p>
        </w:tc>
      </w:tr>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r>
              <w:rPr>
                <w:rFonts w:ascii="Times New Roman"/>
                <w:b w:val="false"/>
                <w:i w:val="false"/>
                <w:color w:val="000000"/>
                <w:sz w:val="20"/>
              </w:rPr>
              <w:t xml:space="preserve"> Отбасының жағдайы ___________________________________________ </w:t>
            </w:r>
            <w:r>
              <w:br/>
            </w:r>
            <w:r>
              <w:rPr>
                <w:rFonts w:ascii="Times New Roman"/>
                <w:b w:val="false"/>
                <w:i w:val="false"/>
                <w:color w:val="000000"/>
                <w:sz w:val="20"/>
              </w:rPr>
              <w:t xml:space="preserve">
   Семейное положение </w:t>
            </w:r>
          </w:p>
        </w:tc>
      </w:tr>
      <w:tr>
        <w:trPr>
          <w:trHeight w:val="6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r>
              <w:rPr>
                <w:rFonts w:ascii="Times New Roman"/>
                <w:b w:val="false"/>
                <w:i w:val="false"/>
                <w:color w:val="000000"/>
                <w:sz w:val="20"/>
              </w:rPr>
              <w:t xml:space="preserve">Тұрғылықты орны (мекен-жайы, телефоны, индексі, қаланың </w:t>
            </w:r>
            <w:r>
              <w:br/>
            </w:r>
            <w:r>
              <w:rPr>
                <w:rFonts w:ascii="Times New Roman"/>
                <w:b w:val="false"/>
                <w:i w:val="false"/>
                <w:color w:val="000000"/>
                <w:sz w:val="20"/>
              </w:rPr>
              <w:t xml:space="preserve">
коды) </w:t>
            </w:r>
            <w:r>
              <w:rPr>
                <w:rFonts w:ascii="Times New Roman"/>
                <w:b/>
                <w:i w:val="false"/>
                <w:color w:val="000000"/>
                <w:sz w:val="20"/>
              </w:rPr>
              <w:t xml:space="preserve">______________________________________________________ </w:t>
            </w:r>
            <w:r>
              <w:br/>
            </w:r>
            <w:r>
              <w:rPr>
                <w:rFonts w:ascii="Times New Roman"/>
                <w:b w:val="false"/>
                <w:i w:val="false"/>
                <w:color w:val="000000"/>
                <w:sz w:val="20"/>
              </w:rPr>
              <w:t xml:space="preserve">
 Место прописки (адрес, телефон, индекс, код города)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________________________________________________________________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w:t>
      </w:r>
      <w:r>
        <w:br/>
      </w:r>
      <w:r>
        <w:rPr>
          <w:rFonts w:ascii="Times New Roman"/>
          <w:b w:val="false"/>
          <w:i w:val="false"/>
          <w:color w:val="000000"/>
          <w:sz w:val="28"/>
        </w:rPr>
        <w:t xml:space="preserve">
Интернет арқылы алуға болады. </w:t>
      </w:r>
      <w:r>
        <w:br/>
      </w:r>
      <w:r>
        <w:rPr>
          <w:rFonts w:ascii="Times New Roman"/>
          <w:b w:val="false"/>
          <w:i w:val="false"/>
          <w:color w:val="000000"/>
          <w:sz w:val="28"/>
        </w:rPr>
        <w:t xml:space="preserve">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rPr>
          <w:rFonts w:ascii="Times New Roman"/>
          <w:b w:val="false"/>
          <w:i w:val="false"/>
          <w:color w:val="000000"/>
          <w:sz w:val="28"/>
        </w:rPr>
        <w:t xml:space="preserve"> қолы/подпись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r>
              <w:rPr>
                <w:rFonts w:ascii="Times New Roman"/>
                <w:b w:val="false"/>
                <w:i w:val="false"/>
                <w:color w:val="000000"/>
                <w:sz w:val="20"/>
              </w:rPr>
              <w:t xml:space="preserve"> Тұрғылықты орны (мекен-жайы /жатақхана/, индексі) </w:t>
            </w:r>
            <w:r>
              <w:br/>
            </w:r>
            <w:r>
              <w:rPr>
                <w:rFonts w:ascii="Times New Roman"/>
                <w:b w:val="false"/>
                <w:i w:val="false"/>
                <w:color w:val="000000"/>
                <w:sz w:val="20"/>
              </w:rPr>
              <w:t xml:space="preserve">
    Место жительства (адрес, /общежитие/, индекс) </w:t>
            </w:r>
            <w:r>
              <w:br/>
            </w:r>
            <w:r>
              <w:rPr>
                <w:rFonts w:ascii="Times New Roman"/>
                <w:b w:val="false"/>
                <w:i w:val="false"/>
                <w:color w:val="000000"/>
                <w:sz w:val="20"/>
              </w:rPr>
              <w:t>
</w:t>
            </w:r>
            <w:r>
              <w:rPr>
                <w:rFonts w:ascii="Times New Roman"/>
                <w:b/>
                <w:i w:val="false"/>
                <w:color w:val="000000"/>
                <w:sz w:val="20"/>
              </w:rPr>
              <w:t xml:space="preserve">___________________________________________________________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r>
              <w:rPr>
                <w:rFonts w:ascii="Times New Roman"/>
                <w:b w:val="false"/>
                <w:i w:val="false"/>
                <w:color w:val="000000"/>
                <w:sz w:val="20"/>
              </w:rPr>
              <w:t xml:space="preserve"> Электрондық поштаның адресі және телефоны, телефон коды (ұялы </w:t>
            </w:r>
            <w:r>
              <w:br/>
            </w:r>
            <w:r>
              <w:rPr>
                <w:rFonts w:ascii="Times New Roman"/>
                <w:b w:val="false"/>
                <w:i w:val="false"/>
                <w:color w:val="000000"/>
                <w:sz w:val="20"/>
              </w:rPr>
              <w:t xml:space="preserve">
және қалалық) </w:t>
            </w:r>
            <w:r>
              <w:br/>
            </w:r>
            <w:r>
              <w:rPr>
                <w:rFonts w:ascii="Times New Roman"/>
                <w:b w:val="false"/>
                <w:i w:val="false"/>
                <w:color w:val="000000"/>
                <w:sz w:val="20"/>
              </w:rPr>
              <w:t xml:space="preserve">
Адрес электронной почты и телефон, телефонный код (городской и мобильный) </w:t>
            </w:r>
            <w:r>
              <w:br/>
            </w:r>
            <w:r>
              <w:rPr>
                <w:rFonts w:ascii="Times New Roman"/>
                <w:b w:val="false"/>
                <w:i w:val="false"/>
                <w:color w:val="000000"/>
                <w:sz w:val="20"/>
              </w:rPr>
              <w:t>
</w:t>
            </w:r>
            <w:r>
              <w:rPr>
                <w:rFonts w:ascii="Times New Roman"/>
                <w:b/>
                <w:i w:val="false"/>
                <w:color w:val="000000"/>
                <w:sz w:val="20"/>
              </w:rPr>
              <w:t xml:space="preserve">___________________________________________________________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___________________________________________________________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 Төлқұжат деректері, сериясы___________, нөмірі ___________ </w:t>
            </w:r>
            <w:r>
              <w:br/>
            </w:r>
            <w:r>
              <w:rPr>
                <w:rFonts w:ascii="Times New Roman"/>
                <w:b w:val="false"/>
                <w:i w:val="false"/>
                <w:color w:val="000000"/>
                <w:sz w:val="20"/>
              </w:rPr>
              <w:t xml:space="preserve">
    Паспортные данные, серия __________, номер _______________ </w:t>
            </w:r>
            <w:r>
              <w:br/>
            </w:r>
            <w:r>
              <w:rPr>
                <w:rFonts w:ascii="Times New Roman"/>
                <w:b w:val="false"/>
                <w:i w:val="false"/>
                <w:color w:val="000000"/>
                <w:sz w:val="20"/>
              </w:rPr>
              <w:t xml:space="preserve">
    Берілген_______________________берілген күні______________ </w:t>
            </w:r>
            <w:r>
              <w:br/>
            </w:r>
            <w:r>
              <w:rPr>
                <w:rFonts w:ascii="Times New Roman"/>
                <w:b w:val="false"/>
                <w:i w:val="false"/>
                <w:color w:val="000000"/>
                <w:sz w:val="20"/>
              </w:rPr>
              <w:t xml:space="preserve">
    Выдан_______________________ дата выдачи 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 Сіз бітірген мектептің нөмірі /атауы/, қай қалада орналасқан </w:t>
            </w:r>
            <w:r>
              <w:br/>
            </w:r>
            <w:r>
              <w:rPr>
                <w:rFonts w:ascii="Times New Roman"/>
                <w:b w:val="false"/>
                <w:i w:val="false"/>
                <w:color w:val="000000"/>
                <w:sz w:val="20"/>
              </w:rPr>
              <w:t xml:space="preserve">
/қаз., орысша./ </w:t>
            </w:r>
            <w:r>
              <w:br/>
            </w:r>
            <w:r>
              <w:rPr>
                <w:rFonts w:ascii="Times New Roman"/>
                <w:b w:val="false"/>
                <w:i w:val="false"/>
                <w:color w:val="000000"/>
                <w:sz w:val="20"/>
              </w:rPr>
              <w:t xml:space="preserve">
Город /Номер /название/ школы, которую Вы окончили /каз., рус./ </w:t>
            </w:r>
            <w:r>
              <w:br/>
            </w:r>
            <w:r>
              <w:rPr>
                <w:rFonts w:ascii="Times New Roman"/>
                <w:b w:val="false"/>
                <w:i w:val="false"/>
                <w:color w:val="000000"/>
                <w:sz w:val="20"/>
              </w:rPr>
              <w:t xml:space="preserve">
                                        астын сызу/подчеркнуть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Мектепті бітірген жылы _________________________ </w:t>
            </w:r>
            <w:r>
              <w:br/>
            </w:r>
            <w:r>
              <w:rPr>
                <w:rFonts w:ascii="Times New Roman"/>
                <w:b w:val="false"/>
                <w:i w:val="false"/>
                <w:color w:val="000000"/>
                <w:sz w:val="20"/>
              </w:rPr>
              <w:t xml:space="preserve">
Год окончания школы                             </w:t>
            </w:r>
            <w:r>
              <w:br/>
            </w:r>
            <w:r>
              <w:rPr>
                <w:rFonts w:ascii="Times New Roman"/>
                <w:b w:val="false"/>
                <w:i w:val="false"/>
                <w:color w:val="000000"/>
                <w:sz w:val="20"/>
              </w:rPr>
              <w:t xml:space="preserve">
Аттестаттың орташа балы _______________________ </w:t>
            </w:r>
            <w:r>
              <w:br/>
            </w:r>
            <w:r>
              <w:rPr>
                <w:rFonts w:ascii="Times New Roman"/>
                <w:b w:val="false"/>
                <w:i w:val="false"/>
                <w:color w:val="000000"/>
                <w:sz w:val="20"/>
              </w:rPr>
              <w:t xml:space="preserve">
Средний балл аттестата </w:t>
            </w:r>
            <w:r>
              <w:br/>
            </w:r>
            <w:r>
              <w:rPr>
                <w:rFonts w:ascii="Times New Roman"/>
                <w:b w:val="false"/>
                <w:i w:val="false"/>
                <w:color w:val="000000"/>
                <w:sz w:val="20"/>
              </w:rPr>
              <w:t xml:space="preserve">
ҰБТ/КТ нәтижесі_______ </w:t>
            </w:r>
            <w:r>
              <w:br/>
            </w:r>
            <w:r>
              <w:rPr>
                <w:rFonts w:ascii="Times New Roman"/>
                <w:b w:val="false"/>
                <w:i w:val="false"/>
                <w:color w:val="000000"/>
                <w:sz w:val="20"/>
              </w:rPr>
              <w:t xml:space="preserve">
Результат ЕНТ/КТ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r>
              <w:rPr>
                <w:rFonts w:ascii="Times New Roman"/>
                <w:b w:val="false"/>
                <w:i w:val="false"/>
                <w:color w:val="000000"/>
                <w:sz w:val="20"/>
              </w:rPr>
              <w:t xml:space="preserve">Сіз оқитын (оқыған) жоғары оқу орны </w:t>
            </w:r>
            <w:r>
              <w:br/>
            </w:r>
            <w:r>
              <w:rPr>
                <w:rFonts w:ascii="Times New Roman"/>
                <w:b w:val="false"/>
                <w:i w:val="false"/>
                <w:color w:val="000000"/>
                <w:sz w:val="20"/>
              </w:rPr>
              <w:t xml:space="preserve">
     Высшее учебное заведение, в котором вы обучаетесь (закончили) </w:t>
            </w:r>
            <w:r>
              <w:br/>
            </w:r>
            <w:r>
              <w:rPr>
                <w:rFonts w:ascii="Times New Roman"/>
                <w:b w:val="false"/>
                <w:i w:val="false"/>
                <w:color w:val="000000"/>
                <w:sz w:val="20"/>
              </w:rPr>
              <w:t xml:space="preserve">
     Жоғары оқу орнының атауы, орналасқан жері </w:t>
            </w:r>
            <w:r>
              <w:br/>
            </w:r>
            <w:r>
              <w:rPr>
                <w:rFonts w:ascii="Times New Roman"/>
                <w:b w:val="false"/>
                <w:i w:val="false"/>
                <w:color w:val="000000"/>
                <w:sz w:val="20"/>
              </w:rPr>
              <w:t xml:space="preserve">
     Наименование вуза, местонахождение </w:t>
            </w:r>
          </w:p>
          <w:p>
            <w:pPr>
              <w:spacing w:after="20"/>
              <w:ind w:left="20"/>
              <w:jc w:val="both"/>
            </w:pPr>
            <w:r>
              <w:rPr>
                <w:rFonts w:ascii="Times New Roman"/>
                <w:b w:val="false"/>
                <w:i w:val="false"/>
                <w:color w:val="000000"/>
                <w:sz w:val="20"/>
              </w:rPr>
              <w:t xml:space="preserve">факультет ______________________________________________________ </w:t>
            </w:r>
            <w:r>
              <w:br/>
            </w:r>
            <w:r>
              <w:rPr>
                <w:rFonts w:ascii="Times New Roman"/>
                <w:b w:val="false"/>
                <w:i w:val="false"/>
                <w:color w:val="000000"/>
                <w:sz w:val="20"/>
              </w:rPr>
              <w:t xml:space="preserve">
курс ___________________________________________________________ </w:t>
            </w:r>
            <w:r>
              <w:br/>
            </w:r>
            <w:r>
              <w:rPr>
                <w:rFonts w:ascii="Times New Roman"/>
                <w:b w:val="false"/>
                <w:i w:val="false"/>
                <w:color w:val="000000"/>
                <w:sz w:val="20"/>
              </w:rPr>
              <w:t xml:space="preserve">
мамандығы ______________________________________________________ </w:t>
            </w:r>
            <w:r>
              <w:br/>
            </w:r>
            <w:r>
              <w:rPr>
                <w:rFonts w:ascii="Times New Roman"/>
                <w:b w:val="false"/>
                <w:i w:val="false"/>
                <w:color w:val="000000"/>
                <w:sz w:val="20"/>
              </w:rPr>
              <w:t xml:space="preserve">
специальность </w:t>
            </w:r>
            <w:r>
              <w:br/>
            </w:r>
            <w:r>
              <w:rPr>
                <w:rFonts w:ascii="Times New Roman"/>
                <w:b w:val="false"/>
                <w:i w:val="false"/>
                <w:color w:val="000000"/>
                <w:sz w:val="20"/>
              </w:rPr>
              <w:t xml:space="preserve">
оқу нысаны _____________________________________________________ </w:t>
            </w:r>
            <w:r>
              <w:br/>
            </w:r>
            <w:r>
              <w:rPr>
                <w:rFonts w:ascii="Times New Roman"/>
                <w:b w:val="false"/>
                <w:i w:val="false"/>
                <w:color w:val="000000"/>
                <w:sz w:val="20"/>
              </w:rPr>
              <w:t xml:space="preserve">
форма обучения     (мемлекеттік оқу гранты/ақылы бөлім) </w:t>
            </w:r>
            <w:r>
              <w:br/>
            </w:r>
            <w:r>
              <w:rPr>
                <w:rFonts w:ascii="Times New Roman"/>
                <w:b w:val="false"/>
                <w:i w:val="false"/>
                <w:color w:val="000000"/>
                <w:sz w:val="20"/>
              </w:rPr>
              <w:t xml:space="preserve">
               (государственный образовательный грант/платное </w:t>
            </w:r>
            <w:r>
              <w:br/>
            </w:r>
            <w:r>
              <w:rPr>
                <w:rFonts w:ascii="Times New Roman"/>
                <w:b w:val="false"/>
                <w:i w:val="false"/>
                <w:color w:val="000000"/>
                <w:sz w:val="20"/>
              </w:rPr>
              <w:t xml:space="preserve">
                               отделение)      </w:t>
            </w:r>
            <w:r>
              <w:br/>
            </w:r>
            <w:r>
              <w:rPr>
                <w:rFonts w:ascii="Times New Roman"/>
                <w:b w:val="false"/>
                <w:i w:val="false"/>
                <w:color w:val="000000"/>
                <w:sz w:val="20"/>
              </w:rPr>
              <w:t xml:space="preserve">
оқу тілі_________________________________________________________ </w:t>
            </w:r>
            <w:r>
              <w:br/>
            </w:r>
            <w:r>
              <w:rPr>
                <w:rFonts w:ascii="Times New Roman"/>
                <w:b w:val="false"/>
                <w:i w:val="false"/>
                <w:color w:val="000000"/>
                <w:sz w:val="20"/>
              </w:rPr>
              <w:t xml:space="preserve">
язык обучения </w:t>
            </w:r>
            <w:r>
              <w:br/>
            </w:r>
            <w:r>
              <w:rPr>
                <w:rFonts w:ascii="Times New Roman"/>
                <w:b w:val="false"/>
                <w:i w:val="false"/>
                <w:color w:val="000000"/>
                <w:sz w:val="20"/>
              </w:rPr>
              <w:t xml:space="preserve">
оқуға түскен жылы ______________________________________________ </w:t>
            </w:r>
            <w:r>
              <w:br/>
            </w:r>
            <w:r>
              <w:rPr>
                <w:rFonts w:ascii="Times New Roman"/>
                <w:b w:val="false"/>
                <w:i w:val="false"/>
                <w:color w:val="000000"/>
                <w:sz w:val="20"/>
              </w:rPr>
              <w:t xml:space="preserve">
год поступления </w:t>
            </w:r>
          </w:p>
          <w:p>
            <w:pPr>
              <w:spacing w:after="20"/>
              <w:ind w:left="20"/>
              <w:jc w:val="both"/>
            </w:pPr>
            <w:r>
              <w:rPr>
                <w:rFonts w:ascii="Times New Roman"/>
                <w:b w:val="false"/>
                <w:i w:val="false"/>
                <w:color w:val="000000"/>
                <w:sz w:val="20"/>
              </w:rPr>
              <w:t xml:space="preserve"> Студенттермен толтырылады          Жоғары оқу орны түлегімен </w:t>
            </w:r>
            <w:r>
              <w:br/>
            </w:r>
            <w:r>
              <w:rPr>
                <w:rFonts w:ascii="Times New Roman"/>
                <w:b w:val="false"/>
                <w:i w:val="false"/>
                <w:color w:val="000000"/>
                <w:sz w:val="20"/>
              </w:rPr>
              <w:t xml:space="preserve">
   Заполняется студентом                   толтырылады </w:t>
            </w:r>
            <w:r>
              <w:br/>
            </w:r>
            <w:r>
              <w:rPr>
                <w:rFonts w:ascii="Times New Roman"/>
                <w:b w:val="false"/>
                <w:i w:val="false"/>
                <w:color w:val="000000"/>
                <w:sz w:val="20"/>
              </w:rPr>
              <w:t xml:space="preserve">
                                   Заполняется выпускником ВУЗа </w:t>
            </w:r>
            <w:r>
              <w:br/>
            </w:r>
            <w:r>
              <w:rPr>
                <w:rFonts w:ascii="Times New Roman"/>
                <w:b w:val="false"/>
                <w:i w:val="false"/>
                <w:color w:val="000000"/>
                <w:sz w:val="20"/>
              </w:rPr>
              <w:t xml:space="preserve">
 ____________________________     _____________________________ </w:t>
            </w:r>
            <w:r>
              <w:br/>
            </w:r>
            <w:r>
              <w:rPr>
                <w:rFonts w:ascii="Times New Roman"/>
                <w:b w:val="false"/>
                <w:i w:val="false"/>
                <w:color w:val="000000"/>
                <w:sz w:val="20"/>
              </w:rPr>
              <w:t xml:space="preserve">
|                            |   |                             | </w:t>
            </w:r>
            <w:r>
              <w:br/>
            </w:r>
            <w:r>
              <w:rPr>
                <w:rFonts w:ascii="Times New Roman"/>
                <w:b w:val="false"/>
                <w:i w:val="false"/>
                <w:color w:val="000000"/>
                <w:sz w:val="20"/>
              </w:rPr>
              <w:t xml:space="preserve">
| Оқу бағдарламасы _________ |   | Жоғары оқу орнын бітірген   | </w:t>
            </w:r>
            <w:r>
              <w:br/>
            </w:r>
            <w:r>
              <w:rPr>
                <w:rFonts w:ascii="Times New Roman"/>
                <w:b w:val="false"/>
                <w:i w:val="false"/>
                <w:color w:val="000000"/>
                <w:sz w:val="20"/>
              </w:rPr>
              <w:t xml:space="preserve">
| Программа обучения         |   | жылы_______________________ | </w:t>
            </w:r>
            <w:r>
              <w:br/>
            </w:r>
            <w:r>
              <w:rPr>
                <w:rFonts w:ascii="Times New Roman"/>
                <w:b w:val="false"/>
                <w:i w:val="false"/>
                <w:color w:val="000000"/>
                <w:sz w:val="20"/>
              </w:rPr>
              <w:t xml:space="preserve">
| Ағымдағы үлгерімінің орташа|   | Год окончания ВУЗа          | </w:t>
            </w:r>
            <w:r>
              <w:br/>
            </w:r>
            <w:r>
              <w:rPr>
                <w:rFonts w:ascii="Times New Roman"/>
                <w:b w:val="false"/>
                <w:i w:val="false"/>
                <w:color w:val="000000"/>
                <w:sz w:val="20"/>
              </w:rPr>
              <w:t xml:space="preserve">
| балы______________________ |___| Диплом қосымшасының орташа  | </w:t>
            </w:r>
            <w:r>
              <w:br/>
            </w:r>
            <w:r>
              <w:rPr>
                <w:rFonts w:ascii="Times New Roman"/>
                <w:b w:val="false"/>
                <w:i w:val="false"/>
                <w:color w:val="000000"/>
                <w:sz w:val="20"/>
              </w:rPr>
              <w:t xml:space="preserve">
| Средний балл текущей       |   | балы______________________  | </w:t>
            </w:r>
            <w:r>
              <w:br/>
            </w:r>
            <w:r>
              <w:rPr>
                <w:rFonts w:ascii="Times New Roman"/>
                <w:b w:val="false"/>
                <w:i w:val="false"/>
                <w:color w:val="000000"/>
                <w:sz w:val="20"/>
              </w:rPr>
              <w:t xml:space="preserve">
| успеваемости               |   | Средний балл успеваемости по| </w:t>
            </w:r>
            <w:r>
              <w:br/>
            </w:r>
            <w:r>
              <w:rPr>
                <w:rFonts w:ascii="Times New Roman"/>
                <w:b w:val="false"/>
                <w:i w:val="false"/>
                <w:color w:val="000000"/>
                <w:sz w:val="20"/>
              </w:rPr>
              <w:t xml:space="preserve">
|____________________________|   | </w:t>
            </w:r>
            <w:r>
              <w:rPr>
                <w:rFonts w:ascii="Times New Roman"/>
                <w:b w:val="false"/>
                <w:i w:val="false"/>
                <w:color w:val="000000"/>
                <w:sz w:val="20"/>
                <w:u w:val="single"/>
              </w:rPr>
              <w:t xml:space="preserve"> приложению                  |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r>
              <w:rPr>
                <w:rFonts w:ascii="Times New Roman"/>
                <w:b w:val="false"/>
                <w:i w:val="false"/>
                <w:color w:val="000000"/>
                <w:sz w:val="20"/>
              </w:rPr>
              <w:t xml:space="preserve">Басқа оқу орындарын бітірдіңіз бе/белгілеңіз/ </w:t>
            </w:r>
            <w:r>
              <w:br/>
            </w:r>
            <w:r>
              <w:rPr>
                <w:rFonts w:ascii="Times New Roman"/>
                <w:b w:val="false"/>
                <w:i w:val="false"/>
                <w:color w:val="000000"/>
                <w:sz w:val="20"/>
              </w:rPr>
              <w:t xml:space="preserve">
училище, техникум, курс,  аспирантура, докторантура және тағы </w:t>
            </w:r>
            <w:r>
              <w:br/>
            </w:r>
            <w:r>
              <w:rPr>
                <w:rFonts w:ascii="Times New Roman"/>
                <w:b w:val="false"/>
                <w:i w:val="false"/>
                <w:color w:val="000000"/>
                <w:sz w:val="20"/>
              </w:rPr>
              <w:t xml:space="preserve">
басқалары. </w:t>
            </w:r>
            <w:r>
              <w:br/>
            </w:r>
            <w:r>
              <w:rPr>
                <w:rFonts w:ascii="Times New Roman"/>
                <w:b w:val="false"/>
                <w:i w:val="false"/>
                <w:color w:val="000000"/>
                <w:sz w:val="20"/>
              </w:rPr>
              <w:t xml:space="preserve">
Заканчивали ли Вы другие учебные заведения, училище, техникум, курсы, бакалавриат, магистратура, аспирантура, докторантура и т.д./ отметить </w:t>
            </w:r>
          </w:p>
          <w:p>
            <w:pPr>
              <w:spacing w:after="20"/>
              <w:ind w:left="20"/>
              <w:jc w:val="both"/>
            </w:pPr>
            <w:r>
              <w:rPr>
                <w:rFonts w:ascii="Times New Roman"/>
                <w:b w:val="false"/>
                <w:i w:val="false"/>
                <w:color w:val="000000"/>
                <w:sz w:val="20"/>
              </w:rPr>
              <w:t xml:space="preserve">иә болса, оларды атаңыз </w:t>
            </w:r>
            <w:r>
              <w:br/>
            </w:r>
            <w:r>
              <w:rPr>
                <w:rFonts w:ascii="Times New Roman"/>
                <w:b w:val="false"/>
                <w:i w:val="false"/>
                <w:color w:val="000000"/>
                <w:sz w:val="20"/>
              </w:rPr>
              <w:t xml:space="preserve">
если да, то перечислите их </w:t>
            </w:r>
          </w:p>
          <w:p>
            <w:pPr>
              <w:spacing w:after="20"/>
              <w:ind w:left="20"/>
              <w:jc w:val="both"/>
            </w:pPr>
            <w:r>
              <w:rPr>
                <w:rFonts w:ascii="Times New Roman"/>
                <w:b w:val="false"/>
                <w:i w:val="false"/>
                <w:color w:val="000000"/>
                <w:sz w:val="20"/>
              </w:rPr>
              <w:t xml:space="preserve">Оқу орнының аты/курстар     Оқу жылдары          Орташа балы </w:t>
            </w:r>
            <w:r>
              <w:br/>
            </w:r>
            <w:r>
              <w:rPr>
                <w:rFonts w:ascii="Times New Roman"/>
                <w:b w:val="false"/>
                <w:i w:val="false"/>
                <w:color w:val="000000"/>
                <w:sz w:val="20"/>
              </w:rPr>
              <w:t xml:space="preserve">
мамандық, дәреже            Годы обучения        Средний балл </w:t>
            </w:r>
            <w:r>
              <w:br/>
            </w:r>
            <w:r>
              <w:rPr>
                <w:rFonts w:ascii="Times New Roman"/>
                <w:b w:val="false"/>
                <w:i w:val="false"/>
                <w:color w:val="000000"/>
                <w:sz w:val="20"/>
              </w:rPr>
              <w:t xml:space="preserve">
Название учебного  </w:t>
            </w:r>
            <w:r>
              <w:br/>
            </w:r>
            <w:r>
              <w:rPr>
                <w:rFonts w:ascii="Times New Roman"/>
                <w:b w:val="false"/>
                <w:i w:val="false"/>
                <w:color w:val="000000"/>
                <w:sz w:val="20"/>
              </w:rPr>
              <w:t xml:space="preserve">
заведения/курсы </w:t>
            </w:r>
            <w:r>
              <w:br/>
            </w:r>
            <w:r>
              <w:rPr>
                <w:rFonts w:ascii="Times New Roman"/>
                <w:b w:val="false"/>
                <w:i w:val="false"/>
                <w:color w:val="000000"/>
                <w:sz w:val="20"/>
              </w:rPr>
              <w:t xml:space="preserve">
специальность, степень. </w:t>
            </w:r>
            <w:r>
              <w:br/>
            </w:r>
            <w:r>
              <w:rPr>
                <w:rFonts w:ascii="Times New Roman"/>
                <w:b w:val="false"/>
                <w:i w:val="false"/>
                <w:color w:val="000000"/>
                <w:sz w:val="20"/>
              </w:rPr>
              <w:t xml:space="preserve">
______________________    __________________      ____________ </w:t>
            </w:r>
            <w:r>
              <w:br/>
            </w:r>
            <w:r>
              <w:rPr>
                <w:rFonts w:ascii="Times New Roman"/>
                <w:b w:val="false"/>
                <w:i w:val="false"/>
                <w:color w:val="000000"/>
                <w:sz w:val="20"/>
              </w:rPr>
              <w:t xml:space="preserve">
______________________    __________________      ____________ </w:t>
            </w:r>
            <w:r>
              <w:br/>
            </w:r>
            <w:r>
              <w:rPr>
                <w:rFonts w:ascii="Times New Roman"/>
                <w:b w:val="false"/>
                <w:i w:val="false"/>
                <w:color w:val="000000"/>
                <w:sz w:val="20"/>
              </w:rPr>
              <w:t xml:space="preserve">
______________________    __________________      ____________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Шетелде оқыдыңыз ба? белгілеңіз </w:t>
            </w:r>
            <w:r>
              <w:br/>
            </w:r>
            <w:r>
              <w:rPr>
                <w:rFonts w:ascii="Times New Roman"/>
                <w:b w:val="false"/>
                <w:i w:val="false"/>
                <w:color w:val="000000"/>
                <w:sz w:val="20"/>
              </w:rPr>
              <w:t xml:space="preserve">
    Учились ли Вы за рубежом? отметить </w:t>
            </w:r>
            <w:r>
              <w:br/>
            </w:r>
            <w:r>
              <w:rPr>
                <w:rFonts w:ascii="Times New Roman"/>
                <w:b w:val="false"/>
                <w:i w:val="false"/>
                <w:color w:val="000000"/>
                <w:sz w:val="20"/>
              </w:rPr>
              <w:t xml:space="preserve">
Егер иә немесе оқимын деп жауап берсеңіз, келесі бағандарды </w:t>
            </w:r>
            <w:r>
              <w:br/>
            </w:r>
            <w:r>
              <w:rPr>
                <w:rFonts w:ascii="Times New Roman"/>
                <w:b w:val="false"/>
                <w:i w:val="false"/>
                <w:color w:val="000000"/>
                <w:sz w:val="20"/>
              </w:rPr>
              <w:t xml:space="preserve">
толтырыңыз </w:t>
            </w:r>
            <w:r>
              <w:br/>
            </w:r>
            <w:r>
              <w:rPr>
                <w:rFonts w:ascii="Times New Roman"/>
                <w:b w:val="false"/>
                <w:i w:val="false"/>
                <w:color w:val="000000"/>
                <w:sz w:val="20"/>
              </w:rPr>
              <w:t xml:space="preserve">
/если «да» или «учусь», то заполните следующие графы/ </w:t>
            </w:r>
            <w:r>
              <w:br/>
            </w:r>
            <w:r>
              <w:rPr>
                <w:rFonts w:ascii="Times New Roman"/>
                <w:b w:val="false"/>
                <w:i w:val="false"/>
                <w:color w:val="000000"/>
                <w:sz w:val="20"/>
              </w:rPr>
              <w:t xml:space="preserve">
Оқыған мемлекет ________________________________________________ </w:t>
            </w:r>
            <w:r>
              <w:br/>
            </w:r>
            <w:r>
              <w:rPr>
                <w:rFonts w:ascii="Times New Roman"/>
                <w:b w:val="false"/>
                <w:i w:val="false"/>
                <w:color w:val="000000"/>
                <w:sz w:val="20"/>
              </w:rPr>
              <w:t xml:space="preserve">
Страна обучения </w:t>
            </w:r>
            <w:r>
              <w:br/>
            </w:r>
            <w:r>
              <w:rPr>
                <w:rFonts w:ascii="Times New Roman"/>
                <w:b w:val="false"/>
                <w:i w:val="false"/>
                <w:color w:val="000000"/>
                <w:sz w:val="20"/>
              </w:rPr>
              <w:t xml:space="preserve">
Оқу жылдары, айлары ____________________________________________ </w:t>
            </w:r>
            <w:r>
              <w:br/>
            </w:r>
            <w:r>
              <w:rPr>
                <w:rFonts w:ascii="Times New Roman"/>
                <w:b w:val="false"/>
                <w:i w:val="false"/>
                <w:color w:val="000000"/>
                <w:sz w:val="20"/>
              </w:rPr>
              <w:t xml:space="preserve">
Годы и месяцы обучения </w:t>
            </w:r>
            <w:r>
              <w:br/>
            </w:r>
            <w:r>
              <w:rPr>
                <w:rFonts w:ascii="Times New Roman"/>
                <w:b w:val="false"/>
                <w:i w:val="false"/>
                <w:color w:val="000000"/>
                <w:sz w:val="20"/>
              </w:rPr>
              <w:t xml:space="preserve">
Оқу орнының атауы ______________________________________________ </w:t>
            </w:r>
            <w:r>
              <w:br/>
            </w:r>
            <w:r>
              <w:rPr>
                <w:rFonts w:ascii="Times New Roman"/>
                <w:b w:val="false"/>
                <w:i w:val="false"/>
                <w:color w:val="000000"/>
                <w:sz w:val="20"/>
              </w:rPr>
              <w:t xml:space="preserve">
Наименование учебного заведения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Қандай бағдарлама бойынша? /бакалавр, магистр, Ph.D/ ___________ </w:t>
            </w:r>
            <w:r>
              <w:br/>
            </w:r>
            <w:r>
              <w:rPr>
                <w:rFonts w:ascii="Times New Roman"/>
                <w:b w:val="false"/>
                <w:i w:val="false"/>
                <w:color w:val="000000"/>
                <w:sz w:val="20"/>
              </w:rPr>
              <w:t xml:space="preserve">
По какой программе? /бакалавр, магистр, Ph.D/ </w:t>
            </w:r>
            <w:r>
              <w:br/>
            </w:r>
            <w:r>
              <w:rPr>
                <w:rFonts w:ascii="Times New Roman"/>
                <w:b w:val="false"/>
                <w:i w:val="false"/>
                <w:color w:val="000000"/>
                <w:sz w:val="20"/>
              </w:rPr>
              <w:t xml:space="preserve">
Қандай мамандық бойынша?________________________________________ </w:t>
            </w:r>
            <w:r>
              <w:br/>
            </w:r>
            <w:r>
              <w:rPr>
                <w:rFonts w:ascii="Times New Roman"/>
                <w:b w:val="false"/>
                <w:i w:val="false"/>
                <w:color w:val="000000"/>
                <w:sz w:val="20"/>
              </w:rPr>
              <w:t xml:space="preserve">
По какой специальности? </w:t>
            </w:r>
            <w:r>
              <w:br/>
            </w:r>
            <w:r>
              <w:rPr>
                <w:rFonts w:ascii="Times New Roman"/>
                <w:b w:val="false"/>
                <w:i w:val="false"/>
                <w:color w:val="000000"/>
                <w:sz w:val="20"/>
              </w:rPr>
              <w:t xml:space="preserve">
Қандай деңгейге жеттіңіз? /курс, дәреже/ _______________________ </w:t>
            </w:r>
            <w:r>
              <w:br/>
            </w:r>
            <w:r>
              <w:rPr>
                <w:rFonts w:ascii="Times New Roman"/>
                <w:b w:val="false"/>
                <w:i w:val="false"/>
                <w:color w:val="000000"/>
                <w:sz w:val="20"/>
              </w:rPr>
              <w:t xml:space="preserve">
Какого уровня достигли? /курс, степень/ </w:t>
            </w:r>
            <w:r>
              <w:br/>
            </w:r>
            <w:r>
              <w:rPr>
                <w:rFonts w:ascii="Times New Roman"/>
                <w:b w:val="false"/>
                <w:i w:val="false"/>
                <w:color w:val="000000"/>
                <w:sz w:val="20"/>
              </w:rPr>
              <w:t xml:space="preserve">
Шетелде оқуыңыздың қаржы көзін дәл көрсетіңіз __________________ </w:t>
            </w:r>
            <w:r>
              <w:br/>
            </w:r>
            <w:r>
              <w:rPr>
                <w:rFonts w:ascii="Times New Roman"/>
                <w:b w:val="false"/>
                <w:i w:val="false"/>
                <w:color w:val="000000"/>
                <w:sz w:val="20"/>
              </w:rPr>
              <w:t xml:space="preserve">
Укажите точно источники финансирования Вашего обучения за рубежом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/қабылдайтын тарап, шетелдік мемлекеттің оқу бағдарламалары, </w:t>
            </w:r>
            <w:r>
              <w:br/>
            </w:r>
            <w:r>
              <w:rPr>
                <w:rFonts w:ascii="Times New Roman"/>
                <w:b w:val="false"/>
                <w:i w:val="false"/>
                <w:color w:val="000000"/>
                <w:sz w:val="20"/>
              </w:rPr>
              <w:t xml:space="preserve">
демеушілер, өз қаражаты және тағы басқалары/принимающая сторона, образовательные программы зарубежного государства, спонсоры, собственные средства и т.д./ </w:t>
            </w:r>
            <w:r>
              <w:br/>
            </w:r>
            <w:r>
              <w:rPr>
                <w:rFonts w:ascii="Times New Roman"/>
                <w:b w:val="false"/>
                <w:i w:val="false"/>
                <w:color w:val="000000"/>
                <w:sz w:val="20"/>
              </w:rPr>
              <w:t xml:space="preserve">
Диплом /дәреже/ алуға неше жыл қалды ___________________________ </w:t>
            </w:r>
            <w:r>
              <w:br/>
            </w:r>
            <w:r>
              <w:rPr>
                <w:rFonts w:ascii="Times New Roman"/>
                <w:b w:val="false"/>
                <w:i w:val="false"/>
                <w:color w:val="000000"/>
                <w:sz w:val="20"/>
              </w:rPr>
              <w:t xml:space="preserve">
Сколько лет осталось учиться для получения диплома /степени/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w:t>
      </w:r>
      <w:r>
        <w:br/>
      </w:r>
      <w:r>
        <w:rPr>
          <w:rFonts w:ascii="Times New Roman"/>
          <w:b w:val="false"/>
          <w:i w:val="false"/>
          <w:color w:val="000000"/>
          <w:sz w:val="28"/>
        </w:rPr>
        <w:t xml:space="preserve">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313"/>
        <w:gridCol w:w="331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val="false"/>
                <w:i w:val="false"/>
                <w:color w:val="000000"/>
                <w:sz w:val="20"/>
              </w:rPr>
              <w:t xml:space="preserve">. Ғылыми дәрежеңіз, атағыңыз бар ма? белгілеңіз </w:t>
            </w:r>
            <w:r>
              <w:br/>
            </w:r>
            <w:r>
              <w:rPr>
                <w:rFonts w:ascii="Times New Roman"/>
                <w:b w:val="false"/>
                <w:i w:val="false"/>
                <w:color w:val="000000"/>
                <w:sz w:val="20"/>
              </w:rPr>
              <w:t xml:space="preserve">
Имеется ли ученая степень, ученое звание? </w:t>
            </w:r>
            <w:r>
              <w:br/>
            </w:r>
            <w:r>
              <w:rPr>
                <w:rFonts w:ascii="Times New Roman"/>
                <w:b w:val="false"/>
                <w:i w:val="false"/>
                <w:color w:val="000000"/>
                <w:sz w:val="20"/>
              </w:rPr>
              <w:t xml:space="preserve">
отметить /если да, то какая/иә болса, қандай екенін көрсетіңіз </w:t>
            </w:r>
            <w:r>
              <w:br/>
            </w:r>
            <w:r>
              <w:rPr>
                <w:rFonts w:ascii="Times New Roman"/>
                <w:b w:val="false"/>
                <w:i w:val="false"/>
                <w:color w:val="000000"/>
                <w:sz w:val="20"/>
              </w:rPr>
              <w:t xml:space="preserve">
________________________________________________________________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r>
              <w:rPr>
                <w:rFonts w:ascii="Times New Roman"/>
                <w:b w:val="false"/>
                <w:i w:val="false"/>
                <w:color w:val="000000"/>
                <w:sz w:val="20"/>
              </w:rPr>
              <w:t xml:space="preserve"> Ғылыми еңбектеріңіз және өнертабыстарыңыз бар ма? белгілеңіз </w:t>
            </w:r>
            <w:r>
              <w:br/>
            </w:r>
            <w:r>
              <w:rPr>
                <w:rFonts w:ascii="Times New Roman"/>
                <w:b w:val="false"/>
                <w:i w:val="false"/>
                <w:color w:val="000000"/>
                <w:sz w:val="20"/>
              </w:rPr>
              <w:t xml:space="preserve">
Имеете ли Вы научные труды и изобретения? отметить </w:t>
            </w:r>
            <w:r>
              <w:br/>
            </w:r>
            <w:r>
              <w:rPr>
                <w:rFonts w:ascii="Times New Roman"/>
                <w:b w:val="false"/>
                <w:i w:val="false"/>
                <w:color w:val="000000"/>
                <w:sz w:val="20"/>
              </w:rPr>
              <w:t xml:space="preserve">
/если да, то перечислите/иә болса, атап шығыңыз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________________________________________________________________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r>
              <w:rPr>
                <w:rFonts w:ascii="Times New Roman"/>
                <w:b w:val="false"/>
                <w:i w:val="false"/>
                <w:color w:val="000000"/>
                <w:sz w:val="20"/>
              </w:rPr>
              <w:t xml:space="preserve">. Жақын, туған-туысқандар туралы мәліметтер /ата-аналары, </w:t>
            </w:r>
            <w:r>
              <w:br/>
            </w:r>
            <w:r>
              <w:rPr>
                <w:rFonts w:ascii="Times New Roman"/>
                <w:b w:val="false"/>
                <w:i w:val="false"/>
                <w:color w:val="000000"/>
                <w:sz w:val="20"/>
              </w:rPr>
              <w:t xml:space="preserve">
бауырлары, жұбайы, балалары/: </w:t>
            </w:r>
            <w:r>
              <w:br/>
            </w:r>
            <w:r>
              <w:rPr>
                <w:rFonts w:ascii="Times New Roman"/>
                <w:b w:val="false"/>
                <w:i w:val="false"/>
                <w:color w:val="000000"/>
                <w:sz w:val="20"/>
              </w:rPr>
              <w:t xml:space="preserve">
Сведения о ближайших родственниках /родители, братья, сестры, супруг/а/, дети/: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Туысқандық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Степень родства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r>
              <w:br/>
            </w:r>
            <w:r>
              <w:rPr>
                <w:rFonts w:ascii="Times New Roman"/>
                <w:b w:val="false"/>
                <w:i w:val="false"/>
                <w:color w:val="000000"/>
                <w:sz w:val="20"/>
              </w:rPr>
              <w:t xml:space="preserve">
туған күні </w:t>
            </w:r>
            <w:r>
              <w:br/>
            </w:r>
            <w:r>
              <w:rPr>
                <w:rFonts w:ascii="Times New Roman"/>
                <w:b w:val="false"/>
                <w:i w:val="false"/>
                <w:color w:val="000000"/>
                <w:sz w:val="20"/>
              </w:rPr>
              <w:t>
</w:t>
            </w:r>
            <w:r>
              <w:rPr>
                <w:rFonts w:ascii="Times New Roman"/>
                <w:b w:val="false"/>
                <w:i w:val="false"/>
                <w:color w:val="000000"/>
                <w:sz w:val="20"/>
                <w:u w:val="single"/>
              </w:rPr>
              <w:t xml:space="preserve">ФИО </w:t>
            </w:r>
            <w:r>
              <w:rPr>
                <w:rFonts w:ascii="Times New Roman"/>
                <w:b w:val="false"/>
                <w:i w:val="false"/>
                <w:color w:val="000000"/>
                <w:sz w:val="20"/>
              </w:rPr>
              <w:t xml:space="preserve">,  </w:t>
            </w:r>
            <w:r>
              <w:rPr>
                <w:rFonts w:ascii="Times New Roman"/>
                <w:b w:val="false"/>
                <w:i w:val="false"/>
                <w:color w:val="000000"/>
                <w:sz w:val="20"/>
                <w:u w:val="single"/>
              </w:rPr>
              <w:t xml:space="preserve">число </w:t>
            </w:r>
            <w:r>
              <w:rPr>
                <w:rFonts w:ascii="Times New Roman"/>
                <w:b w:val="false"/>
                <w:i w:val="false"/>
                <w:color w:val="000000"/>
                <w:sz w:val="20"/>
              </w:rPr>
              <w:t xml:space="preserve">,  </w:t>
            </w:r>
            <w:r>
              <w:rPr>
                <w:rFonts w:ascii="Times New Roman"/>
                <w:b w:val="false"/>
                <w:i w:val="false"/>
                <w:color w:val="000000"/>
                <w:sz w:val="20"/>
                <w:u w:val="single"/>
              </w:rPr>
              <w:t xml:space="preserve">месяц </w:t>
            </w:r>
            <w:r>
              <w:rPr>
                <w:rFonts w:ascii="Times New Roman"/>
                <w:b w:val="false"/>
                <w:i w:val="false"/>
                <w:color w:val="000000"/>
                <w:sz w:val="20"/>
              </w:rPr>
              <w:t xml:space="preserve">,  </w:t>
            </w:r>
            <w:r>
              <w:rPr>
                <w:rFonts w:ascii="Times New Roman"/>
                <w:b w:val="false"/>
                <w:i w:val="false"/>
                <w:color w:val="000000"/>
                <w:sz w:val="20"/>
                <w:u w:val="single"/>
              </w:rPr>
              <w:t xml:space="preserve">год рождения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/оқу </w:t>
            </w:r>
            <w:r>
              <w:br/>
            </w:r>
            <w:r>
              <w:rPr>
                <w:rFonts w:ascii="Times New Roman"/>
                <w:b w:val="false"/>
                <w:i w:val="false"/>
                <w:color w:val="000000"/>
                <w:sz w:val="20"/>
              </w:rPr>
              <w:t xml:space="preserve">
орны/, қызметі, </w:t>
            </w:r>
            <w:r>
              <w:br/>
            </w:r>
            <w:r>
              <w:rPr>
                <w:rFonts w:ascii="Times New Roman"/>
                <w:b w:val="false"/>
                <w:i w:val="false"/>
                <w:color w:val="000000"/>
                <w:sz w:val="20"/>
              </w:rPr>
              <w:t xml:space="preserve">
қызмет телефоны </w:t>
            </w:r>
            <w:r>
              <w:br/>
            </w:r>
            <w:r>
              <w:rPr>
                <w:rFonts w:ascii="Times New Roman"/>
                <w:b w:val="false"/>
                <w:i w:val="false"/>
                <w:color w:val="000000"/>
                <w:sz w:val="20"/>
              </w:rPr>
              <w:t xml:space="preserve">
Место работы /учебы/, должность, служебный телефон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r>
              <w:br/>
            </w:r>
            <w:r>
              <w:rPr>
                <w:rFonts w:ascii="Times New Roman"/>
                <w:b w:val="false"/>
                <w:i w:val="false"/>
                <w:color w:val="000000"/>
                <w:sz w:val="20"/>
              </w:rPr>
              <w:t xml:space="preserve">
индексі, </w:t>
            </w:r>
            <w:r>
              <w:br/>
            </w:r>
            <w:r>
              <w:rPr>
                <w:rFonts w:ascii="Times New Roman"/>
                <w:b w:val="false"/>
                <w:i w:val="false"/>
                <w:color w:val="000000"/>
                <w:sz w:val="20"/>
              </w:rPr>
              <w:t xml:space="preserve">
телефоны, </w:t>
            </w:r>
            <w:r>
              <w:br/>
            </w:r>
            <w:r>
              <w:rPr>
                <w:rFonts w:ascii="Times New Roman"/>
                <w:b w:val="false"/>
                <w:i w:val="false"/>
                <w:color w:val="000000"/>
                <w:sz w:val="20"/>
              </w:rPr>
              <w:t xml:space="preserve">
қаланың коды </w:t>
            </w:r>
            <w:r>
              <w:br/>
            </w:r>
            <w:r>
              <w:rPr>
                <w:rFonts w:ascii="Times New Roman"/>
                <w:b w:val="false"/>
                <w:i w:val="false"/>
                <w:color w:val="000000"/>
                <w:sz w:val="20"/>
              </w:rPr>
              <w:t xml:space="preserve">
Домашний адрес, индекс, телефон, код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 </w:t>
            </w:r>
            <w:r>
              <w:br/>
            </w:r>
            <w:r>
              <w:rPr>
                <w:rFonts w:ascii="Times New Roman"/>
                <w:b w:val="false"/>
                <w:i w:val="false"/>
                <w:color w:val="000000"/>
                <w:sz w:val="20"/>
              </w:rPr>
              <w:t xml:space="preserve">
Отец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Шешесі </w:t>
            </w:r>
            <w:r>
              <w:br/>
            </w:r>
            <w:r>
              <w:rPr>
                <w:rFonts w:ascii="Times New Roman"/>
                <w:b w:val="false"/>
                <w:i w:val="false"/>
                <w:color w:val="000000"/>
                <w:sz w:val="20"/>
              </w:rPr>
              <w:t xml:space="preserve">
Мать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Аға-інілері </w:t>
            </w:r>
            <w:r>
              <w:br/>
            </w:r>
            <w:r>
              <w:rPr>
                <w:rFonts w:ascii="Times New Roman"/>
                <w:b w:val="false"/>
                <w:i w:val="false"/>
                <w:color w:val="000000"/>
                <w:sz w:val="20"/>
              </w:rPr>
              <w:t xml:space="preserve">
Братья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Апа-сіңілері </w:t>
            </w:r>
            <w:r>
              <w:br/>
            </w:r>
            <w:r>
              <w:rPr>
                <w:rFonts w:ascii="Times New Roman"/>
                <w:b w:val="false"/>
                <w:i w:val="false"/>
                <w:color w:val="000000"/>
                <w:sz w:val="20"/>
              </w:rPr>
              <w:t xml:space="preserve">
Сестры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Жұбайы </w:t>
            </w:r>
            <w:r>
              <w:br/>
            </w:r>
            <w:r>
              <w:rPr>
                <w:rFonts w:ascii="Times New Roman"/>
                <w:b w:val="false"/>
                <w:i w:val="false"/>
                <w:color w:val="000000"/>
                <w:sz w:val="20"/>
              </w:rPr>
              <w:t xml:space="preserve">
Супруг/а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 </w:t>
            </w:r>
            <w:r>
              <w:br/>
            </w:r>
            <w:r>
              <w:rPr>
                <w:rFonts w:ascii="Times New Roman"/>
                <w:b w:val="false"/>
                <w:i w:val="false"/>
                <w:color w:val="000000"/>
                <w:sz w:val="20"/>
              </w:rPr>
              <w:t xml:space="preserve">
Дети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қосымша тегін таратылады және көбейтуге болады. Қосымшаны </w:t>
      </w:r>
      <w:r>
        <w:br/>
      </w:r>
      <w:r>
        <w:rPr>
          <w:rFonts w:ascii="Times New Roman"/>
          <w:b w:val="false"/>
          <w:i w:val="false"/>
          <w:color w:val="000000"/>
          <w:sz w:val="28"/>
        </w:rPr>
        <w:t xml:space="preserve">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73"/>
        <w:gridCol w:w="4513"/>
        <w:gridCol w:w="41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r>
              <w:rPr>
                <w:rFonts w:ascii="Times New Roman"/>
                <w:b w:val="false"/>
                <w:i w:val="false"/>
                <w:color w:val="000000"/>
                <w:sz w:val="20"/>
              </w:rPr>
              <w:t xml:space="preserve">. Еңбек ету қызметі /жоғары және арнаулы орта оқу орындарында </w:t>
            </w:r>
            <w:r>
              <w:br/>
            </w:r>
            <w:r>
              <w:rPr>
                <w:rFonts w:ascii="Times New Roman"/>
                <w:b w:val="false"/>
                <w:i w:val="false"/>
                <w:color w:val="000000"/>
                <w:sz w:val="20"/>
              </w:rPr>
              <w:t xml:space="preserve">
оқыған жылдарын, әскери  қызметін, қоса атқарған жұмысын, тағы </w:t>
            </w:r>
            <w:r>
              <w:br/>
            </w:r>
            <w:r>
              <w:rPr>
                <w:rFonts w:ascii="Times New Roman"/>
                <w:b w:val="false"/>
                <w:i w:val="false"/>
                <w:color w:val="000000"/>
                <w:sz w:val="20"/>
              </w:rPr>
              <w:t xml:space="preserve">
басқаларын қоса есептегенде/ </w:t>
            </w:r>
            <w:r>
              <w:br/>
            </w:r>
            <w:r>
              <w:rPr>
                <w:rFonts w:ascii="Times New Roman"/>
                <w:b w:val="false"/>
                <w:i w:val="false"/>
                <w:color w:val="000000"/>
                <w:sz w:val="20"/>
              </w:rPr>
              <w:t xml:space="preserve">
Трудовая деятельность, включая учебу в высших и средних специальных учебных заведениях, военную службу, работу по совместительству и другие.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мен жылы </w:t>
            </w:r>
            <w:r>
              <w:br/>
            </w:r>
            <w:r>
              <w:rPr>
                <w:rFonts w:ascii="Times New Roman"/>
                <w:b w:val="false"/>
                <w:i w:val="false"/>
                <w:color w:val="000000"/>
                <w:sz w:val="20"/>
              </w:rPr>
              <w:t xml:space="preserve">
    Месяц и Год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мекеменің, </w:t>
            </w:r>
            <w:r>
              <w:br/>
            </w:r>
            <w:r>
              <w:rPr>
                <w:rFonts w:ascii="Times New Roman"/>
                <w:b w:val="false"/>
                <w:i w:val="false"/>
                <w:color w:val="000000"/>
                <w:sz w:val="20"/>
              </w:rPr>
              <w:t xml:space="preserve">
ұйымның, кәсіпорынның,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министрліктің, </w:t>
            </w:r>
            <w:r>
              <w:br/>
            </w:r>
            <w:r>
              <w:rPr>
                <w:rFonts w:ascii="Times New Roman"/>
                <w:b w:val="false"/>
                <w:i w:val="false"/>
                <w:color w:val="000000"/>
                <w:sz w:val="20"/>
              </w:rPr>
              <w:t xml:space="preserve">
ведомствоның атымен </w:t>
            </w:r>
            <w:r>
              <w:br/>
            </w:r>
            <w:r>
              <w:rPr>
                <w:rFonts w:ascii="Times New Roman"/>
                <w:b w:val="false"/>
                <w:i w:val="false"/>
                <w:color w:val="000000"/>
                <w:sz w:val="20"/>
              </w:rPr>
              <w:t xml:space="preserve">
қоса көрсетіңіз </w:t>
            </w:r>
            <w:r>
              <w:br/>
            </w:r>
            <w:r>
              <w:rPr>
                <w:rFonts w:ascii="Times New Roman"/>
                <w:b w:val="false"/>
                <w:i w:val="false"/>
                <w:color w:val="000000"/>
                <w:sz w:val="20"/>
              </w:rPr>
              <w:t xml:space="preserve">
Должность с указанием учреждения, организации, предприятия, а также министерства, ведомства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
Местонахождение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w:t>
            </w:r>
            <w:r>
              <w:br/>
            </w:r>
            <w:r>
              <w:rPr>
                <w:rFonts w:ascii="Times New Roman"/>
                <w:b w:val="false"/>
                <w:i w:val="false"/>
                <w:color w:val="000000"/>
                <w:sz w:val="20"/>
              </w:rPr>
              <w:t xml:space="preserve">
Вступления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w:t>
            </w:r>
            <w:r>
              <w:br/>
            </w:r>
            <w:r>
              <w:rPr>
                <w:rFonts w:ascii="Times New Roman"/>
                <w:b w:val="false"/>
                <w:i w:val="false"/>
                <w:color w:val="000000"/>
                <w:sz w:val="20"/>
              </w:rPr>
              <w:t xml:space="preserve">
Ухода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қосымша тегін таратылады және көбейтуге болады. Қосымшаны </w:t>
      </w:r>
      <w:r>
        <w:br/>
      </w:r>
      <w:r>
        <w:rPr>
          <w:rFonts w:ascii="Times New Roman"/>
          <w:b w:val="false"/>
          <w:i w:val="false"/>
          <w:color w:val="000000"/>
          <w:sz w:val="28"/>
        </w:rPr>
        <w:t xml:space="preserve">
Интернет арқылы алуға болады. Данное приложение распространяется бесплатно и может быть размножено. </w:t>
      </w:r>
      <w:r>
        <w:br/>
      </w:r>
      <w:r>
        <w:rPr>
          <w:rFonts w:ascii="Times New Roman"/>
          <w:b w:val="false"/>
          <w:i w:val="false"/>
          <w:color w:val="000000"/>
          <w:sz w:val="28"/>
        </w:rPr>
        <w:t xml:space="preserve">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8235"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r>
              <w:rPr>
                <w:rFonts w:ascii="Times New Roman"/>
                <w:b w:val="false"/>
                <w:i w:val="false"/>
                <w:color w:val="000000"/>
                <w:sz w:val="20"/>
              </w:rPr>
              <w:t xml:space="preserve">Мен _____________________________________________________, </w:t>
            </w:r>
            <w:r>
              <w:br/>
            </w:r>
            <w:r>
              <w:rPr>
                <w:rFonts w:ascii="Times New Roman"/>
                <w:b w:val="false"/>
                <w:i w:val="false"/>
                <w:color w:val="000000"/>
                <w:sz w:val="20"/>
              </w:rPr>
              <w:t xml:space="preserve">
"Болашақ" халықаралық стипендиясына үміткер, осы сауалнамада </w:t>
            </w:r>
            <w:r>
              <w:br/>
            </w:r>
            <w:r>
              <w:rPr>
                <w:rFonts w:ascii="Times New Roman"/>
                <w:b w:val="false"/>
                <w:i w:val="false"/>
                <w:color w:val="000000"/>
                <w:sz w:val="20"/>
              </w:rPr>
              <w:t xml:space="preserve">
көрсетілген барлық ақпарат толық және дәл болып табылатынын </w:t>
            </w:r>
            <w:r>
              <w:br/>
            </w:r>
            <w:r>
              <w:rPr>
                <w:rFonts w:ascii="Times New Roman"/>
                <w:b w:val="false"/>
                <w:i w:val="false"/>
                <w:color w:val="000000"/>
                <w:sz w:val="20"/>
              </w:rPr>
              <w:t xml:space="preserve">
растаймын. </w:t>
            </w:r>
            <w:r>
              <w:br/>
            </w:r>
            <w:r>
              <w:rPr>
                <w:rFonts w:ascii="Times New Roman"/>
                <w:b w:val="false"/>
                <w:i w:val="false"/>
                <w:color w:val="000000"/>
                <w:sz w:val="20"/>
              </w:rPr>
              <w:t xml:space="preserve">
    Алдын ала жалған немесе толық емес деректерді беру </w:t>
            </w:r>
            <w:r>
              <w:br/>
            </w:r>
            <w:r>
              <w:rPr>
                <w:rFonts w:ascii="Times New Roman"/>
                <w:b w:val="false"/>
                <w:i w:val="false"/>
                <w:color w:val="000000"/>
                <w:sz w:val="20"/>
              </w:rPr>
              <w:t xml:space="preserve">
конкурсқа қатысуыма кедергі болатыны және стипендия </w:t>
            </w:r>
            <w:r>
              <w:br/>
            </w:r>
            <w:r>
              <w:rPr>
                <w:rFonts w:ascii="Times New Roman"/>
                <w:b w:val="false"/>
                <w:i w:val="false"/>
                <w:color w:val="000000"/>
                <w:sz w:val="20"/>
              </w:rPr>
              <w:t xml:space="preserve">
тағайындалған жағдайда стипендиядан айыруға әкелетіні маған </w:t>
            </w:r>
            <w:r>
              <w:br/>
            </w:r>
            <w:r>
              <w:rPr>
                <w:rFonts w:ascii="Times New Roman"/>
                <w:b w:val="false"/>
                <w:i w:val="false"/>
                <w:color w:val="000000"/>
                <w:sz w:val="20"/>
              </w:rPr>
              <w:t xml:space="preserve">
мәлім. Осы қосымшаны С қосымшасын толтыруға арналған </w:t>
            </w:r>
            <w:r>
              <w:br/>
            </w:r>
            <w:r>
              <w:rPr>
                <w:rFonts w:ascii="Times New Roman"/>
                <w:b w:val="false"/>
                <w:i w:val="false"/>
                <w:color w:val="000000"/>
                <w:sz w:val="20"/>
              </w:rPr>
              <w:t xml:space="preserve">
түсініктемені басшылыққа ала отырып толтырғанымды растаймын. </w:t>
            </w:r>
            <w:r>
              <w:br/>
            </w:r>
            <w:r>
              <w:rPr>
                <w:rFonts w:ascii="Times New Roman"/>
                <w:b w:val="false"/>
                <w:i w:val="false"/>
                <w:color w:val="000000"/>
                <w:sz w:val="20"/>
              </w:rPr>
              <w:t xml:space="preserve">
    Мен»"Болашақ" халықаралық стипендиясы иегерінің шетелде </w:t>
            </w:r>
            <w:r>
              <w:br/>
            </w:r>
            <w:r>
              <w:rPr>
                <w:rFonts w:ascii="Times New Roman"/>
                <w:b w:val="false"/>
                <w:i w:val="false"/>
                <w:color w:val="000000"/>
                <w:sz w:val="20"/>
              </w:rPr>
              <w:t xml:space="preserve">
оқуын ұйымдастыру шарттарымен және жылжымайтын мүліктің кепілі </w:t>
            </w:r>
            <w:r>
              <w:br/>
            </w:r>
            <w:r>
              <w:rPr>
                <w:rFonts w:ascii="Times New Roman"/>
                <w:b w:val="false"/>
                <w:i w:val="false"/>
                <w:color w:val="000000"/>
                <w:sz w:val="20"/>
              </w:rPr>
              <w:t xml:space="preserve">
туралы (сонымен қатар, кепілдік туралы келісім) шартпен </w:t>
            </w:r>
            <w:r>
              <w:br/>
            </w:r>
            <w:r>
              <w:rPr>
                <w:rFonts w:ascii="Times New Roman"/>
                <w:b w:val="false"/>
                <w:i w:val="false"/>
                <w:color w:val="000000"/>
                <w:sz w:val="20"/>
              </w:rPr>
              <w:t xml:space="preserve">
таныстым. </w:t>
            </w:r>
            <w:r>
              <w:br/>
            </w:r>
            <w:r>
              <w:rPr>
                <w:rFonts w:ascii="Times New Roman"/>
                <w:b w:val="false"/>
                <w:i w:val="false"/>
                <w:color w:val="000000"/>
                <w:sz w:val="20"/>
              </w:rPr>
              <w:t xml:space="preserve">
    Мен»"Болашақ"»халықаралық стипендиясын тағайындау </w:t>
            </w:r>
            <w:r>
              <w:br/>
            </w:r>
            <w:r>
              <w:rPr>
                <w:rFonts w:ascii="Times New Roman"/>
                <w:b w:val="false"/>
                <w:i w:val="false"/>
                <w:color w:val="000000"/>
                <w:sz w:val="20"/>
              </w:rPr>
              <w:t xml:space="preserve">
конкурсына қатысуым барысында»"Халықаралық бағдарламалар </w:t>
            </w:r>
            <w:r>
              <w:br/>
            </w:r>
            <w:r>
              <w:rPr>
                <w:rFonts w:ascii="Times New Roman"/>
                <w:b w:val="false"/>
                <w:i w:val="false"/>
                <w:color w:val="000000"/>
                <w:sz w:val="20"/>
              </w:rPr>
              <w:t xml:space="preserve">
орталығы" АҚ-қа тапсырған анкеталық мәліметтерімді, әңгімелесу </w:t>
            </w:r>
            <w:r>
              <w:br/>
            </w:r>
            <w:r>
              <w:rPr>
                <w:rFonts w:ascii="Times New Roman"/>
                <w:b w:val="false"/>
                <w:i w:val="false"/>
                <w:color w:val="000000"/>
                <w:sz w:val="20"/>
              </w:rPr>
              <w:t xml:space="preserve">
және тестілеу нәтижелерін конкурсты ұйымдастырушылардың қарауы </w:t>
            </w:r>
            <w:r>
              <w:br/>
            </w:r>
            <w:r>
              <w:rPr>
                <w:rFonts w:ascii="Times New Roman"/>
                <w:b w:val="false"/>
                <w:i w:val="false"/>
                <w:color w:val="000000"/>
                <w:sz w:val="20"/>
              </w:rPr>
              <w:t xml:space="preserve">
бойынша веб-сайтта жариялауға және шетелдік серіктестерге, </w:t>
            </w:r>
            <w:r>
              <w:br/>
            </w:r>
            <w:r>
              <w:rPr>
                <w:rFonts w:ascii="Times New Roman"/>
                <w:b w:val="false"/>
                <w:i w:val="false"/>
                <w:color w:val="000000"/>
                <w:sz w:val="20"/>
              </w:rPr>
              <w:t xml:space="preserve">
Шетелде кадрлар даярлау жөніндегі Республикалық комиссия </w:t>
            </w:r>
            <w:r>
              <w:br/>
            </w:r>
            <w:r>
              <w:rPr>
                <w:rFonts w:ascii="Times New Roman"/>
                <w:b w:val="false"/>
                <w:i w:val="false"/>
                <w:color w:val="000000"/>
                <w:sz w:val="20"/>
              </w:rPr>
              <w:t xml:space="preserve">
мүшелерінің қарауына, мемлекеттік органдарға, ғылыми-зерттеу </w:t>
            </w:r>
            <w:r>
              <w:br/>
            </w:r>
            <w:r>
              <w:rPr>
                <w:rFonts w:ascii="Times New Roman"/>
                <w:b w:val="false"/>
                <w:i w:val="false"/>
                <w:color w:val="000000"/>
                <w:sz w:val="20"/>
              </w:rPr>
              <w:t xml:space="preserve">
институттарына, бюджеттік мекемелерге беруге қарсы емеспін. </w:t>
            </w:r>
            <w:r>
              <w:br/>
            </w:r>
            <w:r>
              <w:rPr>
                <w:rFonts w:ascii="Times New Roman"/>
                <w:b w:val="false"/>
                <w:i w:val="false"/>
                <w:color w:val="000000"/>
                <w:sz w:val="20"/>
              </w:rPr>
              <w:t xml:space="preserve">
    Конкурстың барлық кезеңдерін дербес, ата-анамның және </w:t>
            </w:r>
            <w:r>
              <w:br/>
            </w:r>
            <w:r>
              <w:rPr>
                <w:rFonts w:ascii="Times New Roman"/>
                <w:b w:val="false"/>
                <w:i w:val="false"/>
                <w:color w:val="000000"/>
                <w:sz w:val="20"/>
              </w:rPr>
              <w:t xml:space="preserve">
басқа да делдалдардың қатысуынсыз өтуге міндеттенемін. </w:t>
            </w:r>
            <w:r>
              <w:br/>
            </w:r>
            <w:r>
              <w:rPr>
                <w:rFonts w:ascii="Times New Roman"/>
                <w:b w:val="false"/>
                <w:i w:val="false"/>
                <w:color w:val="000000"/>
                <w:sz w:val="20"/>
              </w:rPr>
              <w:t xml:space="preserve">
Конкурсты өту кезінде қоғамдық этиканың нормаларын сақтауға, </w:t>
            </w:r>
            <w:r>
              <w:br/>
            </w:r>
            <w:r>
              <w:rPr>
                <w:rFonts w:ascii="Times New Roman"/>
                <w:b w:val="false"/>
                <w:i w:val="false"/>
                <w:color w:val="000000"/>
                <w:sz w:val="20"/>
              </w:rPr>
              <w:t xml:space="preserve">
конкурстың кезеңдерін ұйымдастыруға және өткізуге жауап </w:t>
            </w:r>
            <w:r>
              <w:br/>
            </w:r>
            <w:r>
              <w:rPr>
                <w:rFonts w:ascii="Times New Roman"/>
                <w:b w:val="false"/>
                <w:i w:val="false"/>
                <w:color w:val="000000"/>
                <w:sz w:val="20"/>
              </w:rPr>
              <w:t xml:space="preserve">
беретін ұйымдармен, ведомстволардың қызметкерлерімен ізетті </w:t>
            </w:r>
            <w:r>
              <w:br/>
            </w:r>
            <w:r>
              <w:rPr>
                <w:rFonts w:ascii="Times New Roman"/>
                <w:b w:val="false"/>
                <w:i w:val="false"/>
                <w:color w:val="000000"/>
                <w:sz w:val="20"/>
              </w:rPr>
              <w:t xml:space="preserve">
болуға міндеттенемін. </w:t>
            </w:r>
            <w:r>
              <w:br/>
            </w:r>
            <w:r>
              <w:rPr>
                <w:rFonts w:ascii="Times New Roman"/>
                <w:b w:val="false"/>
                <w:i w:val="false"/>
                <w:color w:val="000000"/>
                <w:sz w:val="20"/>
              </w:rPr>
              <w:t xml:space="preserve">
Я___________________________________________________________, претендент(ка) на (фамилия, имя, отчество)  международную стипендию «Болашак» подтверждаю, что вся информация, представленная мною в данной анкете является полной и достоверной. </w:t>
            </w:r>
            <w:r>
              <w:br/>
            </w: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стипендии в случае ее присуждения. Подтверждаю, что заполнял(а) настоящее приложение, руководствуясь комментарием к заполнению приложения С. </w:t>
            </w:r>
            <w:r>
              <w:br/>
            </w:r>
            <w:r>
              <w:rPr>
                <w:rFonts w:ascii="Times New Roman"/>
                <w:b w:val="false"/>
                <w:i w:val="false"/>
                <w:color w:val="000000"/>
                <w:sz w:val="20"/>
              </w:rPr>
              <w:t xml:space="preserve">
      Я ознакомлен(а) с условиями Договора на организацию обучения и Договора залога недвижимого имущества (а также Договора поручительства). </w:t>
            </w:r>
            <w:r>
              <w:br/>
            </w:r>
            <w:r>
              <w:rPr>
                <w:rFonts w:ascii="Times New Roman"/>
                <w:b w:val="false"/>
                <w:i w:val="false"/>
                <w:color w:val="000000"/>
                <w:sz w:val="20"/>
              </w:rPr>
              <w:t xml:space="preserve">
      Я не возражаю о передаче моих анкетных данных, результатов тестирований, собеседований, полученных АО «Центр международных программ» в ходе моего участия в конкурсе на присуждение международной стипендии «Болашак», членам Республиканской комиссии по подготовке кадров за рубежом, зарубежным партнерам, государственным органам, научно-исследовательским институтам, бюджетным организациям, а также размещения на веб-сайте,  по усмотрению организаторов конкурса. </w:t>
            </w:r>
            <w:r>
              <w:br/>
            </w:r>
            <w:r>
              <w:rPr>
                <w:rFonts w:ascii="Times New Roman"/>
                <w:b w:val="false"/>
                <w:i w:val="false"/>
                <w:color w:val="000000"/>
                <w:sz w:val="20"/>
              </w:rPr>
              <w:t xml:space="preserve">
      Обязуюсь проходить все этапы конкурса самостоятельно, без участия родителей или других посредников. При прохождении конкурса обязуюсь соблюдать нормы общественной этики, быть вежливым c сотрудниками организаций и ведомств, отвечающих за организацию и проведение этапов конкурса. </w:t>
            </w:r>
          </w:p>
          <w:p>
            <w:pPr>
              <w:spacing w:after="20"/>
              <w:ind w:left="20"/>
              <w:jc w:val="both"/>
            </w:pPr>
            <w:r>
              <w:rPr>
                <w:rFonts w:ascii="Times New Roman"/>
                <w:b w:val="false"/>
                <w:i w:val="false"/>
                <w:color w:val="000000"/>
                <w:sz w:val="20"/>
              </w:rPr>
              <w:t xml:space="preserve">Төменде өзіңіздің қолыңызбен мынадай мәтінді жазыңыз: </w:t>
            </w:r>
            <w:r>
              <w:br/>
            </w:r>
            <w:r>
              <w:rPr>
                <w:rFonts w:ascii="Times New Roman"/>
                <w:b w:val="false"/>
                <w:i w:val="false"/>
                <w:color w:val="000000"/>
                <w:sz w:val="20"/>
              </w:rPr>
              <w:t xml:space="preserve">
Осы қосымшаны мен өз қолыммен толтырдым, әрбір парағы </w:t>
            </w:r>
            <w:r>
              <w:br/>
            </w:r>
            <w:r>
              <w:rPr>
                <w:rFonts w:ascii="Times New Roman"/>
                <w:b w:val="false"/>
                <w:i w:val="false"/>
                <w:color w:val="000000"/>
                <w:sz w:val="20"/>
              </w:rPr>
              <w:t xml:space="preserve">
дәйектелді/жеке қол қойылды/ </w:t>
            </w:r>
            <w:r>
              <w:br/>
            </w:r>
            <w:r>
              <w:rPr>
                <w:rFonts w:ascii="Times New Roman"/>
                <w:b w:val="false"/>
                <w:i w:val="false"/>
                <w:color w:val="000000"/>
                <w:sz w:val="20"/>
              </w:rPr>
              <w:t xml:space="preserve">
Пожалуйста, напишите ниже собственноручно прописью текст, выделенный курсивом: </w:t>
            </w:r>
            <w:r>
              <w:br/>
            </w:r>
            <w:r>
              <w:rPr>
                <w:rFonts w:ascii="Times New Roman"/>
                <w:b w:val="false"/>
                <w:i w:val="false"/>
                <w:color w:val="000000"/>
                <w:sz w:val="20"/>
              </w:rPr>
              <w:t xml:space="preserve">
Настоящее приложение заполнено мною собственноручно, каждый лист приложения запарафирован (подписан личной подписью).  Үміткердің қолы _____________    Күні ___________________ </w:t>
            </w:r>
            <w:r>
              <w:br/>
            </w:r>
            <w:r>
              <w:rPr>
                <w:rFonts w:ascii="Times New Roman"/>
                <w:b w:val="false"/>
                <w:i w:val="false"/>
                <w:color w:val="000000"/>
                <w:sz w:val="20"/>
              </w:rPr>
              <w:t xml:space="preserve">
Подпись претендента              Дата </w:t>
            </w:r>
          </w:p>
        </w:tc>
      </w:tr>
    </w:tbl>
    <w:p>
      <w:pPr>
        <w:spacing w:after="0"/>
        <w:ind w:left="0"/>
        <w:jc w:val="both"/>
      </w:pPr>
      <w:r>
        <w:rPr>
          <w:rFonts w:ascii="Times New Roman"/>
          <w:b w:val="false"/>
          <w:i w:val="false"/>
          <w:color w:val="000000"/>
          <w:sz w:val="28"/>
        </w:rPr>
        <w:t xml:space="preserve">Осы қосымша тегін таратылады және көбейтуге болады. Қосымшаны </w:t>
      </w:r>
      <w:r>
        <w:br/>
      </w:r>
      <w:r>
        <w:rPr>
          <w:rFonts w:ascii="Times New Roman"/>
          <w:b w:val="false"/>
          <w:i w:val="false"/>
          <w:color w:val="000000"/>
          <w:sz w:val="28"/>
        </w:rPr>
        <w:t xml:space="preserve">
Интернет арқылы алуға болады. Данное приложение распространяется бесплатно и может быть размножено. Приложение может быть загружено через адрес в Интернете  </w:t>
      </w:r>
      <w:r>
        <w:rPr>
          <w:rFonts w:ascii="Times New Roman"/>
          <w:b w:val="false"/>
          <w:i w:val="false"/>
          <w:color w:val="000000"/>
          <w:sz w:val="28"/>
          <w:u w:val="single"/>
        </w:rPr>
        <w:t xml:space="preserve">www.edu-cip.kz </w:t>
      </w:r>
      <w:r>
        <w:br/>
      </w:r>
      <w:r>
        <w:rPr>
          <w:rFonts w:ascii="Times New Roman"/>
          <w:b w:val="false"/>
          <w:i w:val="false"/>
          <w:color w:val="000000"/>
          <w:sz w:val="28"/>
        </w:rPr>
        <w:t xml:space="preserve">
қолы/подпись ______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жылғы»27 маусымдағы </w:t>
      </w:r>
      <w:r>
        <w:br/>
      </w:r>
      <w:r>
        <w:rPr>
          <w:rFonts w:ascii="Times New Roman"/>
          <w:b w:val="false"/>
          <w:i w:val="false"/>
          <w:color w:val="000000"/>
          <w:sz w:val="28"/>
        </w:rPr>
        <w:t xml:space="preserve">
                                           N 333 бұйрығына 4-қосымша </w:t>
      </w:r>
    </w:p>
    <w:bookmarkEnd w:id="14"/>
    <w:p>
      <w:pPr>
        <w:spacing w:after="0"/>
        <w:ind w:left="0"/>
        <w:jc w:val="both"/>
      </w:pPr>
      <w:r>
        <w:rPr>
          <w:rFonts w:ascii="Times New Roman"/>
          <w:b/>
          <w:i w:val="false"/>
          <w:color w:val="000000"/>
          <w:sz w:val="28"/>
        </w:rPr>
        <w:t xml:space="preserve">             Негіздеме-өтінішті жазу құрылымы </w:t>
      </w:r>
    </w:p>
    <w:p>
      <w:pPr>
        <w:spacing w:after="0"/>
        <w:ind w:left="0"/>
        <w:jc w:val="both"/>
      </w:pPr>
      <w:r>
        <w:rPr>
          <w:rFonts w:ascii="Times New Roman"/>
          <w:b w:val="false"/>
          <w:i w:val="false"/>
          <w:color w:val="000000"/>
          <w:sz w:val="28"/>
        </w:rPr>
        <w:t xml:space="preserve">      1. Негіздеме-өтініш - бұл еркін нысанда жазылатын шығарма, онда Сіздің жеке әсерлеріңіз, көзқарастар мен пікірлеріңіз дәлелдер мен дәйектемелер келтіру арқылы сипатталып қамтылады. </w:t>
      </w:r>
      <w:r>
        <w:br/>
      </w:r>
      <w:r>
        <w:rPr>
          <w:rFonts w:ascii="Times New Roman"/>
          <w:b w:val="false"/>
          <w:i w:val="false"/>
          <w:color w:val="000000"/>
          <w:sz w:val="28"/>
        </w:rPr>
        <w:t xml:space="preserve">
      2. Негіздеме-өтінішті  жазу кезінде мынадай талаптарды ескеріңіз: негіздеме-өтінішті А4 форматтағы қағазға 1 беттен кем емес және 2 беттен аспайтын көлемде басып шығару немесе қолдан жазу (түсінікті жазумен) қажет, мемлекеттік тілде жазғаныңыз жөн; </w:t>
      </w:r>
      <w:r>
        <w:br/>
      </w:r>
      <w:r>
        <w:rPr>
          <w:rFonts w:ascii="Times New Roman"/>
          <w:b w:val="false"/>
          <w:i w:val="false"/>
          <w:color w:val="000000"/>
          <w:sz w:val="28"/>
        </w:rPr>
        <w:t xml:space="preserve">
басылған құжаттарға қатысты талап - 1,5 жоларалық интервал, Times New Romanның 12 қарпі; </w:t>
      </w:r>
      <w:r>
        <w:br/>
      </w:r>
      <w:r>
        <w:rPr>
          <w:rFonts w:ascii="Times New Roman"/>
          <w:b w:val="false"/>
          <w:i w:val="false"/>
          <w:color w:val="000000"/>
          <w:sz w:val="28"/>
        </w:rPr>
        <w:t xml:space="preserve">
негіздеме-өтініштің соңында толтырылған күні мен жеке қол міндетті түрде қойылуы керек. </w:t>
      </w:r>
      <w:r>
        <w:br/>
      </w:r>
      <w:r>
        <w:rPr>
          <w:rFonts w:ascii="Times New Roman"/>
          <w:b w:val="false"/>
          <w:i w:val="false"/>
          <w:color w:val="000000"/>
          <w:sz w:val="28"/>
        </w:rPr>
        <w:t xml:space="preserve">
      3. Негіздеме-өтініштің кіріспе бөлімінде Сіз өзіңіз туралы толық ақпаратты қамтуыңыз қажет, атап айтқанда, Сіздің конкурсқа қатысуыңыздың негізгі себебі, мақсаты қандай; өзіңіздің мектептегі, жоғары оқу орнындағы, еңбек және қоғамдық қызметтегі жеке жетістіктеріңіз қандай; болашақта кім болуды жоспарлайсыз және жетістікке жету үшін, мақсатыңызды жүзеге асыру үшін қандай әрекеттер жасайсыз; осы елді таңдау себебі, критерийлері қандай; таңдаған еліңіздің білім жүйесі мен сапасы туралы пікіріңіз қандай. </w:t>
      </w:r>
      <w:r>
        <w:br/>
      </w:r>
      <w:r>
        <w:rPr>
          <w:rFonts w:ascii="Times New Roman"/>
          <w:b w:val="false"/>
          <w:i w:val="false"/>
          <w:color w:val="000000"/>
          <w:sz w:val="28"/>
        </w:rPr>
        <w:t xml:space="preserve">
      4. Сондай-ақ мынадай сұрақтарды қамту қажет: </w:t>
      </w:r>
      <w:r>
        <w:br/>
      </w:r>
      <w:r>
        <w:rPr>
          <w:rFonts w:ascii="Times New Roman"/>
          <w:b w:val="false"/>
          <w:i w:val="false"/>
          <w:color w:val="000000"/>
          <w:sz w:val="28"/>
        </w:rPr>
        <w:t xml:space="preserve">
Сіз таңдаған мамандыққа қатысты негізгі ақпарат. </w:t>
      </w:r>
      <w:r>
        <w:br/>
      </w:r>
      <w:r>
        <w:rPr>
          <w:rFonts w:ascii="Times New Roman"/>
          <w:b w:val="false"/>
          <w:i w:val="false"/>
          <w:color w:val="000000"/>
          <w:sz w:val="28"/>
        </w:rPr>
        <w:t xml:space="preserve">
Сіздің болашақ мамандығыңызды таңдауыңызға негізінен не әсер етті? (мамандықтың беделі, қызығушылық, кәсіпке қабілеттілік, жоғары жалақы алу мүмкіндігі, отбасылық дәстүр, мамандық иелерімен кездесу және тағы басқа). Сізді қызықтыратын мамандық туралы ақпаратты қайдан алдыңыз? (бұқаралық ақпарат құралдары, ата-анаңыз, ұстаздарыңыз, достар мен таныстарыңыз). </w:t>
      </w:r>
      <w:r>
        <w:br/>
      </w:r>
      <w:r>
        <w:rPr>
          <w:rFonts w:ascii="Times New Roman"/>
          <w:b w:val="false"/>
          <w:i w:val="false"/>
          <w:color w:val="000000"/>
          <w:sz w:val="28"/>
        </w:rPr>
        <w:t xml:space="preserve">
Өз ісіңнің маманы болу үшін қандай қасиеттерге ие болу қажет? </w:t>
      </w:r>
      <w:r>
        <w:br/>
      </w:r>
      <w:r>
        <w:rPr>
          <w:rFonts w:ascii="Times New Roman"/>
          <w:b w:val="false"/>
          <w:i w:val="false"/>
          <w:color w:val="000000"/>
          <w:sz w:val="28"/>
        </w:rPr>
        <w:t xml:space="preserve">
Сіз өзіңізді 5 жылдан кейін қалай елестетесіз? (мақсаттар мен болашақтағы жетістіктер, қызмет саласы, лауазымыңыз) </w:t>
      </w:r>
      <w:r>
        <w:br/>
      </w:r>
      <w:r>
        <w:rPr>
          <w:rFonts w:ascii="Times New Roman"/>
          <w:b w:val="false"/>
          <w:i w:val="false"/>
          <w:color w:val="000000"/>
          <w:sz w:val="28"/>
        </w:rPr>
        <w:t xml:space="preserve">
Біздің еліміздің дамуына қандай үлесіңізді қосасыз? </w:t>
      </w:r>
      <w:r>
        <w:br/>
      </w:r>
      <w:r>
        <w:rPr>
          <w:rFonts w:ascii="Times New Roman"/>
          <w:b w:val="false"/>
          <w:i w:val="false"/>
          <w:color w:val="000000"/>
          <w:sz w:val="28"/>
        </w:rPr>
        <w:t xml:space="preserve">
      5. Негіздеме-өтініш соңында Қазақстан Республикасы Президентінің»"Болашақ" халықаралық стипендиясы туралы өз пікіріңізді білдіріңіз. Осы бағдарлама Сіз үшін қандай артықшылықтар мен мүмкіндіктер туғызады? Қазақстан Республикасы Президентінің "Болашақ" халықаралық стипендиясын тағайындауға лайықты үміткер нақты Сіз екендігіңізді түсіндіріңіз.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Шетел жоғары оқу орнына өз күшімен түскен адамдар қосымша осы оқу орнын таңдау себептерін, осы университеттің ресми және бейресми халықаралық ұлттық рейтингтердегі орны туралы жазуы тиіс.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жылғы»27 маусымдағы </w:t>
      </w:r>
      <w:r>
        <w:br/>
      </w:r>
      <w:r>
        <w:rPr>
          <w:rFonts w:ascii="Times New Roman"/>
          <w:b w:val="false"/>
          <w:i w:val="false"/>
          <w:color w:val="000000"/>
          <w:sz w:val="28"/>
        </w:rPr>
        <w:t xml:space="preserve">
                                           N 333 бұйрығына 5-қосымша </w:t>
      </w:r>
    </w:p>
    <w:bookmarkEnd w:id="15"/>
    <w:p>
      <w:pPr>
        <w:spacing w:after="0"/>
        <w:ind w:left="0"/>
        <w:jc w:val="both"/>
      </w:pPr>
      <w:r>
        <w:rPr>
          <w:rFonts w:ascii="Times New Roman"/>
          <w:b w:val="false"/>
          <w:i w:val="false"/>
          <w:color w:val="000000"/>
          <w:sz w:val="28"/>
        </w:rPr>
        <w:t xml:space="preserve">  (Қазақстандық жоғары оқу орындарында оқитын тұлғаларға берілетін  </w:t>
      </w:r>
      <w:r>
        <w:br/>
      </w:r>
      <w:r>
        <w:rPr>
          <w:rFonts w:ascii="Times New Roman"/>
          <w:b w:val="false"/>
          <w:i w:val="false"/>
          <w:color w:val="000000"/>
          <w:sz w:val="28"/>
        </w:rPr>
        <w:t xml:space="preserve">
         ағымдағы үлгерімі туралы анықтаманың типтік үлгісі) </w:t>
      </w:r>
    </w:p>
    <w:p>
      <w:pPr>
        <w:spacing w:after="0"/>
        <w:ind w:left="0"/>
        <w:jc w:val="both"/>
      </w:pPr>
      <w:r>
        <w:rPr>
          <w:rFonts w:ascii="Times New Roman"/>
          <w:b/>
          <w:i w:val="false"/>
          <w:color w:val="000000"/>
          <w:sz w:val="28"/>
        </w:rPr>
        <w:t xml:space="preserve">                          Анықтама </w:t>
      </w:r>
      <w:r>
        <w:rPr>
          <w:rFonts w:ascii="Times New Roman"/>
          <w:b w:val="false"/>
          <w:i w:val="false"/>
          <w:color w:val="000000"/>
          <w:sz w:val="28"/>
        </w:rPr>
        <w:t xml:space="preserve">_______________________________________________________ берілді, ол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200 ___ жылғы "___" _________________  бастап қазіргі уақытқа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(білім беру ұйымының атауы, орналасқан жері) </w:t>
      </w:r>
      <w:r>
        <w:br/>
      </w:r>
      <w:r>
        <w:rPr>
          <w:rFonts w:ascii="Times New Roman"/>
          <w:b w:val="false"/>
          <w:i w:val="false"/>
          <w:color w:val="000000"/>
          <w:sz w:val="28"/>
        </w:rPr>
        <w:t xml:space="preserve">
_________________________________________________ мамандығы бойынша </w:t>
      </w:r>
      <w:r>
        <w:br/>
      </w:r>
      <w:r>
        <w:rPr>
          <w:rFonts w:ascii="Times New Roman"/>
          <w:b w:val="false"/>
          <w:i w:val="false"/>
          <w:color w:val="000000"/>
          <w:sz w:val="28"/>
        </w:rPr>
        <w:t xml:space="preserve">
оқу нысаны  _____________________ ақылы, грант бойынша оқиды. </w:t>
      </w:r>
      <w:r>
        <w:br/>
      </w:r>
      <w:r>
        <w:rPr>
          <w:rFonts w:ascii="Times New Roman"/>
          <w:b w:val="false"/>
          <w:i w:val="false"/>
          <w:color w:val="000000"/>
          <w:sz w:val="28"/>
        </w:rPr>
        <w:t xml:space="preserve">
                                  (қажеттісінің астын сызып қойыңыз) </w:t>
      </w:r>
      <w:r>
        <w:br/>
      </w:r>
      <w:r>
        <w:rPr>
          <w:rFonts w:ascii="Times New Roman"/>
          <w:b w:val="false"/>
          <w:i w:val="false"/>
          <w:color w:val="000000"/>
          <w:sz w:val="28"/>
        </w:rPr>
        <w:t xml:space="preserve">
________________________________________________________ оқу кезінде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мынадай пәндерді (оқу  пәндері) оқыды, сынақтар мен емтихандарды </w:t>
      </w:r>
      <w:r>
        <w:br/>
      </w:r>
      <w:r>
        <w:rPr>
          <w:rFonts w:ascii="Times New Roman"/>
          <w:b w:val="false"/>
          <w:i w:val="false"/>
          <w:color w:val="000000"/>
          <w:sz w:val="28"/>
        </w:rPr>
        <w:t xml:space="preserve">
тапсырды, жылдық (қорытынды) бағаларын 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384"/>
        <w:gridCol w:w="2231"/>
        <w:gridCol w:w="1891"/>
        <w:gridCol w:w="1582"/>
        <w:gridCol w:w="2235"/>
        <w:gridCol w:w="1892"/>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пәндердің </w:t>
            </w:r>
            <w:r>
              <w:br/>
            </w:r>
            <w:r>
              <w:rPr>
                <w:rFonts w:ascii="Times New Roman"/>
                <w:b w:val="false"/>
                <w:i w:val="false"/>
                <w:color w:val="000000"/>
                <w:sz w:val="20"/>
              </w:rPr>
              <w:t xml:space="preserve">
атауы мен </w:t>
            </w:r>
            <w:r>
              <w:br/>
            </w:r>
            <w:r>
              <w:rPr>
                <w:rFonts w:ascii="Times New Roman"/>
                <w:b w:val="false"/>
                <w:i w:val="false"/>
                <w:color w:val="000000"/>
                <w:sz w:val="20"/>
              </w:rPr>
              <w:t xml:space="preserve">
оқу </w:t>
            </w:r>
            <w:r>
              <w:br/>
            </w:r>
            <w:r>
              <w:rPr>
                <w:rFonts w:ascii="Times New Roman"/>
                <w:b w:val="false"/>
                <w:i w:val="false"/>
                <w:color w:val="000000"/>
                <w:sz w:val="20"/>
              </w:rPr>
              <w:t xml:space="preserve">
жұмысының </w:t>
            </w:r>
            <w:r>
              <w:br/>
            </w:r>
            <w:r>
              <w:rPr>
                <w:rFonts w:ascii="Times New Roman"/>
                <w:b w:val="false"/>
                <w:i w:val="false"/>
                <w:color w:val="000000"/>
                <w:sz w:val="20"/>
              </w:rPr>
              <w:t xml:space="preserve">
түрлері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r>
              <w:br/>
            </w:r>
            <w:r>
              <w:rPr>
                <w:rFonts w:ascii="Times New Roman"/>
                <w:b w:val="false"/>
                <w:i w:val="false"/>
                <w:color w:val="000000"/>
                <w:sz w:val="20"/>
              </w:rPr>
              <w:t xml:space="preserve">
(кредиттер)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Тапсырылды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Сынақтар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r>
              <w:br/>
            </w:r>
            <w:r>
              <w:rPr>
                <w:rFonts w:ascii="Times New Roman"/>
                <w:b w:val="false"/>
                <w:i w:val="false"/>
                <w:color w:val="000000"/>
                <w:sz w:val="20"/>
              </w:rPr>
              <w:t xml:space="preserve">
(бағаны </w:t>
            </w:r>
            <w:r>
              <w:br/>
            </w:r>
            <w:r>
              <w:rPr>
                <w:rFonts w:ascii="Times New Roman"/>
                <w:b w:val="false"/>
                <w:i w:val="false"/>
                <w:color w:val="000000"/>
                <w:sz w:val="20"/>
              </w:rPr>
              <w:t xml:space="preserve">
цифрмен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жазбаша </w:t>
            </w:r>
            <w:r>
              <w:br/>
            </w:r>
            <w:r>
              <w:rPr>
                <w:rFonts w:ascii="Times New Roman"/>
                <w:b w:val="false"/>
                <w:i w:val="false"/>
                <w:color w:val="000000"/>
                <w:sz w:val="20"/>
              </w:rPr>
              <w:t xml:space="preserve">
көрсетіңіз)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r>
              <w:br/>
            </w:r>
            <w:r>
              <w:rPr>
                <w:rFonts w:ascii="Times New Roman"/>
                <w:b w:val="false"/>
                <w:i w:val="false"/>
                <w:color w:val="000000"/>
                <w:sz w:val="20"/>
              </w:rPr>
              <w:t xml:space="preserve">
жоспары </w:t>
            </w:r>
            <w:r>
              <w:br/>
            </w:r>
            <w:r>
              <w:rPr>
                <w:rFonts w:ascii="Times New Roman"/>
                <w:b w:val="false"/>
                <w:i w:val="false"/>
                <w:color w:val="000000"/>
                <w:sz w:val="20"/>
              </w:rPr>
              <w:t xml:space="preserve">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оқығаны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 лгерімнің қорытынды орташа балы :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анықтамада міндетті түрде осы оқу орнында </w:t>
      </w:r>
      <w:r>
        <w:br/>
      </w:r>
      <w:r>
        <w:rPr>
          <w:rFonts w:ascii="Times New Roman"/>
          <w:b w:val="false"/>
          <w:i w:val="false"/>
          <w:color w:val="000000"/>
          <w:sz w:val="28"/>
        </w:rPr>
        <w:t xml:space="preserve">
пайдаланылатын бағалар жүйесі туралы ақпарат болуы қажет </w:t>
      </w:r>
    </w:p>
    <w:p>
      <w:pPr>
        <w:spacing w:after="0"/>
        <w:ind w:left="0"/>
        <w:jc w:val="both"/>
      </w:pPr>
      <w:r>
        <w:rPr>
          <w:rFonts w:ascii="Times New Roman"/>
          <w:b w:val="false"/>
          <w:i w:val="false"/>
          <w:color w:val="000000"/>
          <w:sz w:val="28"/>
        </w:rPr>
        <w:t xml:space="preserve">Анықтама беру үшін негіздеме: " </w:t>
      </w:r>
      <w:r>
        <w:rPr>
          <w:rFonts w:ascii="Times New Roman"/>
          <w:b w:val="false"/>
          <w:i w:val="false"/>
          <w:color w:val="000000"/>
          <w:sz w:val="28"/>
          <w:u w:val="single"/>
        </w:rPr>
        <w:t xml:space="preserve">Болашақ" халықаралық стипендиясына </w:t>
      </w:r>
      <w:r>
        <w:br/>
      </w:r>
      <w:r>
        <w:rPr>
          <w:rFonts w:ascii="Times New Roman"/>
          <w:b w:val="false"/>
          <w:i w:val="false"/>
          <w:color w:val="000000"/>
          <w:sz w:val="28"/>
        </w:rPr>
        <w:t>
</w:t>
      </w:r>
      <w:r>
        <w:rPr>
          <w:rFonts w:ascii="Times New Roman"/>
          <w:b w:val="false"/>
          <w:i w:val="false"/>
          <w:color w:val="000000"/>
          <w:sz w:val="28"/>
          <w:u w:val="single"/>
        </w:rPr>
        <w:t xml:space="preserve">қатысу үшін арыз </w:t>
      </w:r>
    </w:p>
    <w:p>
      <w:pPr>
        <w:spacing w:after="0"/>
        <w:ind w:left="0"/>
        <w:jc w:val="both"/>
      </w:pPr>
      <w:r>
        <w:rPr>
          <w:rFonts w:ascii="Times New Roman"/>
          <w:b w:val="false"/>
          <w:i w:val="false"/>
          <w:color w:val="000000"/>
          <w:sz w:val="28"/>
        </w:rPr>
        <w:t xml:space="preserve">Білім беру ұйымының басшысы _______________________  ____________ </w:t>
      </w:r>
      <w:r>
        <w:br/>
      </w:r>
      <w:r>
        <w:rPr>
          <w:rFonts w:ascii="Times New Roman"/>
          <w:b w:val="false"/>
          <w:i w:val="false"/>
          <w:color w:val="000000"/>
          <w:sz w:val="28"/>
        </w:rPr>
        <w:t xml:space="preserve">
                                 (Т.А.Ә.А.)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Тіркеу нөмірі _______     Берілген күні  200____ж. "___"_________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жылғы»27 маусымдағы </w:t>
      </w:r>
      <w:r>
        <w:br/>
      </w:r>
      <w:r>
        <w:rPr>
          <w:rFonts w:ascii="Times New Roman"/>
          <w:b w:val="false"/>
          <w:i w:val="false"/>
          <w:color w:val="000000"/>
          <w:sz w:val="28"/>
        </w:rPr>
        <w:t xml:space="preserve">
                                           N 333 бұйрығына 6-қосымша </w:t>
      </w:r>
    </w:p>
    <w:bookmarkEnd w:id="16"/>
    <w:p>
      <w:pPr>
        <w:spacing w:after="0"/>
        <w:ind w:left="0"/>
        <w:jc w:val="left"/>
      </w:pPr>
      <w:r>
        <w:rPr>
          <w:rFonts w:ascii="Times New Roman"/>
          <w:b/>
          <w:i w:val="false"/>
          <w:color w:val="000000"/>
        </w:rPr>
        <w:t xml:space="preserve"> "Болашақ" халықаралық стипендиясын тағайындау конкурсына қатысушы үміткерлердің құжаттарын қарау жөніндегі </w:t>
      </w:r>
      <w:r>
        <w:br/>
      </w:r>
      <w:r>
        <w:rPr>
          <w:rFonts w:ascii="Times New Roman"/>
          <w:b/>
          <w:i w:val="false"/>
          <w:color w:val="000000"/>
        </w:rPr>
        <w:t xml:space="preserve">
НҰСҚАУЛЫҚ </w:t>
      </w:r>
    </w:p>
    <w:p>
      <w:pPr>
        <w:spacing w:after="0"/>
        <w:ind w:left="0"/>
        <w:jc w:val="both"/>
      </w:pPr>
      <w:r>
        <w:rPr>
          <w:rFonts w:ascii="Times New Roman"/>
          <w:b/>
          <w:i w:val="false"/>
          <w:color w:val="000000"/>
          <w:sz w:val="28"/>
        </w:rPr>
        <w:t xml:space="preserve">      Жалпы ережелер </w:t>
      </w:r>
      <w:r>
        <w:br/>
      </w:r>
      <w:r>
        <w:rPr>
          <w:rFonts w:ascii="Times New Roman"/>
          <w:b w:val="false"/>
          <w:i w:val="false"/>
          <w:color w:val="000000"/>
          <w:sz w:val="28"/>
        </w:rPr>
        <w:t xml:space="preserve">
      1. Осы Нұсқаулық "Болашақ" халықаралық стипендиясына үміткерлердің (бұдан әрі - үміткерлер) жеке істерін қарауды регламенттейді. </w:t>
      </w:r>
      <w:r>
        <w:br/>
      </w:r>
      <w:r>
        <w:rPr>
          <w:rFonts w:ascii="Times New Roman"/>
          <w:b w:val="false"/>
          <w:i w:val="false"/>
          <w:color w:val="000000"/>
          <w:sz w:val="28"/>
        </w:rPr>
        <w:t xml:space="preserve">
      2. Конкурсқа "Болашақ" халықаралық стипендиясына үміткерлерді іріктеу ережесі талаптарына сай келетін, құжаттарын белгіленген мерзімде тапсырған Қазақстан Республикасының азаматтары жіберіледі. </w:t>
      </w:r>
      <w:r>
        <w:br/>
      </w:r>
      <w:r>
        <w:rPr>
          <w:rFonts w:ascii="Times New Roman"/>
          <w:b w:val="false"/>
          <w:i w:val="false"/>
          <w:color w:val="000000"/>
          <w:sz w:val="28"/>
        </w:rPr>
        <w:t xml:space="preserve">
      3. "Халықаралық бағдарламалар орталығы" АҚ-ның (бұдан әрі - Орталық) қызметкерлері өз қызметінде үміткерлердің құжаттарын қарау кезінде осы Нұсқаулықты басшылыққа алады. </w:t>
      </w:r>
    </w:p>
    <w:p>
      <w:pPr>
        <w:spacing w:after="0"/>
        <w:ind w:left="0"/>
        <w:jc w:val="both"/>
      </w:pPr>
      <w:r>
        <w:rPr>
          <w:rFonts w:ascii="Times New Roman"/>
          <w:b/>
          <w:i w:val="false"/>
          <w:color w:val="000000"/>
          <w:sz w:val="28"/>
        </w:rPr>
        <w:t xml:space="preserve">      Үміткерлердің құжаттарын қарау </w:t>
      </w:r>
      <w:r>
        <w:br/>
      </w:r>
      <w:r>
        <w:rPr>
          <w:rFonts w:ascii="Times New Roman"/>
          <w:b w:val="false"/>
          <w:i w:val="false"/>
          <w:color w:val="000000"/>
          <w:sz w:val="28"/>
        </w:rPr>
        <w:t xml:space="preserve">
      4. Конкурсқа қатысуға арналған құжаттар өз қолымен немесе пошта арқылы ұсынылуы мүмкін. </w:t>
      </w:r>
      <w:r>
        <w:br/>
      </w:r>
      <w:r>
        <w:rPr>
          <w:rFonts w:ascii="Times New Roman"/>
          <w:b w:val="false"/>
          <w:i w:val="false"/>
          <w:color w:val="000000"/>
          <w:sz w:val="28"/>
        </w:rPr>
        <w:t xml:space="preserve">
      5. Конкурсқа қатысушылар екі санатқа бөлінеді: жалпы негіздегі үміткерлер және шетелдік жоғарғы оқу орнына өз бетімен түскен үміткерлер (бұдан әрі - өз бетімен түскен үміткерлер). Жалпы негіздегі үміткерлер (осы Нұсқаулықтың 6-тарауында көрсетілген жағдайлардан басқа) конкурстың барлық кезеңдеріне қатысады. </w:t>
      </w:r>
      <w:r>
        <w:br/>
      </w:r>
      <w:r>
        <w:rPr>
          <w:rFonts w:ascii="Times New Roman"/>
          <w:b w:val="false"/>
          <w:i w:val="false"/>
          <w:color w:val="000000"/>
          <w:sz w:val="28"/>
        </w:rPr>
        <w:t xml:space="preserve">
      6. Жалпы негіздегі үміткер белгіленген ең төмен шектеу деңгейіне сәйкес келетін нәтижесі бар қолданыстағы ресми тестті тапсырғаны туралы сертификатты ұсынған жағдайда тілдік емтихан тапсырудан босатылады. </w:t>
      </w:r>
      <w:r>
        <w:br/>
      </w:r>
      <w:r>
        <w:rPr>
          <w:rFonts w:ascii="Times New Roman"/>
          <w:b w:val="false"/>
          <w:i w:val="false"/>
          <w:color w:val="000000"/>
          <w:sz w:val="28"/>
        </w:rPr>
        <w:t xml:space="preserve">
      7. Өз бетімен түскен үміткерлер конкурсқа қатысу үшін құжат тапсырғанға дейін шетелдік жоғары оқу орнынан шартсыз шақыруды ұсынуы қажет. </w:t>
      </w:r>
      <w:r>
        <w:br/>
      </w:r>
      <w:r>
        <w:rPr>
          <w:rFonts w:ascii="Times New Roman"/>
          <w:b w:val="false"/>
          <w:i w:val="false"/>
          <w:color w:val="000000"/>
          <w:sz w:val="28"/>
        </w:rPr>
        <w:t xml:space="preserve">
      8. Үміткердің құжаттарын Қазақстан Республикасы Үкіметінің 2005 жылдың 26 мамырында бекітілген  </w:t>
      </w:r>
      <w:r>
        <w:rPr>
          <w:rFonts w:ascii="Times New Roman"/>
          <w:b w:val="false"/>
          <w:i w:val="false"/>
          <w:color w:val="000000"/>
          <w:sz w:val="28"/>
        </w:rPr>
        <w:t xml:space="preserve">N 511 </w:t>
      </w:r>
      <w:r>
        <w:rPr>
          <w:rFonts w:ascii="Times New Roman"/>
          <w:b w:val="false"/>
          <w:i w:val="false"/>
          <w:color w:val="000000"/>
          <w:sz w:val="28"/>
        </w:rPr>
        <w:t xml:space="preserve"> "Қазақстан Республикасы Президентінің "Болашақ" халықаралық стипендиясын тағайындау үшін үміркерлерді іріктеу ережесі" (бұдан әрі - Ереже) талаптарына сәйкестігін Орталық қызметкерлері құжаттар келіп түскеннен кейін үш күн ішінде тексеруді жүзеге асырады. Құжаттар мынадай бағыттар бойынша тексеріледі: </w:t>
      </w:r>
      <w:r>
        <w:br/>
      </w:r>
      <w:r>
        <w:rPr>
          <w:rFonts w:ascii="Times New Roman"/>
          <w:b w:val="false"/>
          <w:i w:val="false"/>
          <w:color w:val="000000"/>
          <w:sz w:val="28"/>
        </w:rPr>
        <w:t xml:space="preserve">
      барлық қажетті құжаттардың болуы; </w:t>
      </w:r>
      <w:r>
        <w:br/>
      </w:r>
      <w:r>
        <w:rPr>
          <w:rFonts w:ascii="Times New Roman"/>
          <w:b w:val="false"/>
          <w:i w:val="false"/>
          <w:color w:val="000000"/>
          <w:sz w:val="28"/>
        </w:rPr>
        <w:t xml:space="preserve">
      сауалнамалық нысандарды толтырудың дұрыстығы; </w:t>
      </w:r>
      <w:r>
        <w:br/>
      </w:r>
      <w:r>
        <w:rPr>
          <w:rFonts w:ascii="Times New Roman"/>
          <w:b w:val="false"/>
          <w:i w:val="false"/>
          <w:color w:val="000000"/>
          <w:sz w:val="28"/>
        </w:rPr>
        <w:t xml:space="preserve">
      ұсынылған ақпарат пен құжаттардың оларға қойылатын талаптарға сәйкестігі; </w:t>
      </w:r>
      <w:r>
        <w:br/>
      </w:r>
      <w:r>
        <w:rPr>
          <w:rFonts w:ascii="Times New Roman"/>
          <w:b w:val="false"/>
          <w:i w:val="false"/>
          <w:color w:val="000000"/>
          <w:sz w:val="28"/>
        </w:rPr>
        <w:t xml:space="preserve">
      ұсынылған ақпараттың растылығы; </w:t>
      </w:r>
      <w:r>
        <w:br/>
      </w:r>
      <w:r>
        <w:rPr>
          <w:rFonts w:ascii="Times New Roman"/>
          <w:b w:val="false"/>
          <w:i w:val="false"/>
          <w:color w:val="000000"/>
          <w:sz w:val="28"/>
        </w:rPr>
        <w:t xml:space="preserve">
      тапсырылған құжаттар мен электрондық түрде ұсынылған ақпараттың сәйкестігі. </w:t>
      </w:r>
      <w:r>
        <w:br/>
      </w:r>
      <w:r>
        <w:rPr>
          <w:rFonts w:ascii="Times New Roman"/>
          <w:b w:val="false"/>
          <w:i w:val="false"/>
          <w:color w:val="000000"/>
          <w:sz w:val="28"/>
        </w:rPr>
        <w:t xml:space="preserve">
      9. Ереже талаптарына сәйкес келетін және өндіріске қабылданған құжаттар үміткерлердің жеке істерін тіркеу журналы мен үміткерлердің электрондық дерекқорына енгізіледі. Егер құжаттар өз қолымен тапсырылса, Орталық қызметкерлері қабылданған құжаттар тізбесін көрсетіп қолхат береді. </w:t>
      </w:r>
      <w:r>
        <w:br/>
      </w:r>
      <w:r>
        <w:rPr>
          <w:rFonts w:ascii="Times New Roman"/>
          <w:b w:val="false"/>
          <w:i w:val="false"/>
          <w:color w:val="000000"/>
          <w:sz w:val="28"/>
        </w:rPr>
        <w:t xml:space="preserve">
      10. Үміткердің жоғары оқу орнында алған мамандығының атауы Қазақстан Республикасының Жоғары кәсіптік білім мамандықтарының жіктегішінде болмаған жағдайда үміткерлердің істерін мәндестік нысаны бойынша қарауды және оны конкурсқа жіберу туралы шешім қабылдауды жеке тәртіпте Қазақстан Республикасы Білім және ғылым министрлігі жүзеге асырады. </w:t>
      </w:r>
      <w:r>
        <w:br/>
      </w:r>
      <w:r>
        <w:rPr>
          <w:rFonts w:ascii="Times New Roman"/>
          <w:b w:val="false"/>
          <w:i w:val="false"/>
          <w:color w:val="000000"/>
          <w:sz w:val="28"/>
        </w:rPr>
        <w:t xml:space="preserve">
      11. Құжаттар Ережеде белгіленген талаптарға сәйкес келмеген жағдайда: </w:t>
      </w:r>
      <w:r>
        <w:br/>
      </w:r>
      <w:r>
        <w:rPr>
          <w:rFonts w:ascii="Times New Roman"/>
          <w:b w:val="false"/>
          <w:i w:val="false"/>
          <w:color w:val="000000"/>
          <w:sz w:val="28"/>
        </w:rPr>
        <w:t xml:space="preserve">
      құжаттарын пошта арқылы жіберген адамдарға Орталық 30 (отыз) күнтізбелік күн ішінде бас тарту себептері туралы жазбаша түрде ескертеді. Қазақстан Республикасы Білім және ғылым министрінің 2007 жылдың 8 маусымындағы  </w:t>
      </w:r>
      <w:r>
        <w:rPr>
          <w:rFonts w:ascii="Times New Roman"/>
          <w:b w:val="false"/>
          <w:i w:val="false"/>
          <w:color w:val="000000"/>
          <w:sz w:val="28"/>
        </w:rPr>
        <w:t xml:space="preserve">N 300 </w:t>
      </w:r>
      <w:r>
        <w:rPr>
          <w:rFonts w:ascii="Times New Roman"/>
          <w:b w:val="false"/>
          <w:i w:val="false"/>
          <w:color w:val="000000"/>
          <w:sz w:val="28"/>
        </w:rPr>
        <w:t xml:space="preserve"> бұйрығымен (Нормативтік құқықтық кесімдерді мемлекеттік тіркеудің тізіліміне N 4754 болып енгізілген) бекітілген құжаттар қабылдау мерзімі аяқталғаннан кейін жеке істер Орталықтың мұрағатына тапсырылады; </w:t>
      </w:r>
      <w:r>
        <w:br/>
      </w:r>
      <w:r>
        <w:rPr>
          <w:rFonts w:ascii="Times New Roman"/>
          <w:b w:val="false"/>
          <w:i w:val="false"/>
          <w:color w:val="000000"/>
          <w:sz w:val="28"/>
        </w:rPr>
        <w:t xml:space="preserve">
      өз қолымен тапсырылған құжаттар өндіріске қабылданбаған құжаттарды тіркеу журналына міндетті түрде енгізіліп қайтарылады.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жылғы»27 маусымдағы </w:t>
      </w:r>
      <w:r>
        <w:br/>
      </w:r>
      <w:r>
        <w:rPr>
          <w:rFonts w:ascii="Times New Roman"/>
          <w:b w:val="false"/>
          <w:i w:val="false"/>
          <w:color w:val="000000"/>
          <w:sz w:val="28"/>
        </w:rPr>
        <w:t xml:space="preserve">
                                           N 333 бұйрығына 7-қосымша </w:t>
      </w:r>
    </w:p>
    <w:bookmarkEnd w:id="17"/>
    <w:p>
      <w:pPr>
        <w:spacing w:after="0"/>
        <w:ind w:left="0"/>
        <w:jc w:val="left"/>
      </w:pPr>
      <w:r>
        <w:rPr>
          <w:rFonts w:ascii="Times New Roman"/>
          <w:b/>
          <w:i w:val="false"/>
          <w:color w:val="000000"/>
        </w:rPr>
        <w:t xml:space="preserve">  "Болашақ" халықаралық стипендиясын тағайындауға </w:t>
      </w:r>
      <w:r>
        <w:br/>
      </w:r>
      <w:r>
        <w:rPr>
          <w:rFonts w:ascii="Times New Roman"/>
          <w:b/>
          <w:i w:val="false"/>
          <w:color w:val="000000"/>
        </w:rPr>
        <w:t xml:space="preserve">
үміткерлерді конкурстық іріктеуден өткізу жөніндегі </w:t>
      </w:r>
      <w:r>
        <w:br/>
      </w:r>
      <w:r>
        <w:rPr>
          <w:rFonts w:ascii="Times New Roman"/>
          <w:b/>
          <w:i w:val="false"/>
          <w:color w:val="000000"/>
        </w:rPr>
        <w:t xml:space="preserve">
НҰСҚАУЛЫҚ  Жалпы ережелер </w:t>
      </w:r>
    </w:p>
    <w:p>
      <w:pPr>
        <w:spacing w:after="0"/>
        <w:ind w:left="0"/>
        <w:jc w:val="both"/>
      </w:pPr>
      <w:r>
        <w:rPr>
          <w:rFonts w:ascii="Times New Roman"/>
          <w:b w:val="false"/>
          <w:i w:val="false"/>
          <w:color w:val="000000"/>
          <w:sz w:val="28"/>
        </w:rPr>
        <w:t xml:space="preserve">      1. Осы Нұсқаулық "Болашақ" халықаралық стипендиясына үміткерлерді (бұдан әрі - үміткерлер) конкурстық іріктеуді өткізуді регламенттейді. </w:t>
      </w:r>
      <w:r>
        <w:br/>
      </w:r>
      <w:r>
        <w:rPr>
          <w:rFonts w:ascii="Times New Roman"/>
          <w:b w:val="false"/>
          <w:i w:val="false"/>
          <w:color w:val="000000"/>
          <w:sz w:val="28"/>
        </w:rPr>
        <w:t xml:space="preserve">
      2. Конкурстық іріктеуге Тілдік/пәндік емтихандар, психологиялық тестілеу мен тәуелсіз сараптамалық комиссия (бұдан әрі - ТСК) мүшелерімен әңгімелесу енгізілген. </w:t>
      </w:r>
      <w:r>
        <w:br/>
      </w:r>
      <w:r>
        <w:rPr>
          <w:rFonts w:ascii="Times New Roman"/>
          <w:b w:val="false"/>
          <w:i w:val="false"/>
          <w:color w:val="000000"/>
          <w:sz w:val="28"/>
        </w:rPr>
        <w:t xml:space="preserve">
      3. Үміткердің оқу тілін меңгеру (білу) деңгейін анықтау емтиханын Ресей Федерациясында оқуды таңдағандардан және өз бетімен түскен үміткерлерден басқа барлық үміткерлер тапсырады. Ресей Федерациясына оқуға баратын үміткерлер "Клиникалық ординатура" бағдарламасы бойынша оқуға ниет білдірген үміткерлерден басқа, пәндік емтихан тапсырады. Тілдік/пәндік емтихандардан оң нәтиже көрсеткен үміткерлер психологиялық тестілеу мен тәуелсіз сараптамалық комиссия  мүшелерімен әңгімелесуге жіберіледі.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Білім және ғылым министрінің 2007.11.05.  </w:t>
      </w:r>
      <w:r>
        <w:rPr>
          <w:rFonts w:ascii="Times New Roman"/>
          <w:b w:val="false"/>
          <w:i w:val="false"/>
          <w:color w:val="000000"/>
          <w:sz w:val="28"/>
        </w:rPr>
        <w:t xml:space="preserve">N 531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Бұйрығымен. </w:t>
      </w:r>
      <w:r>
        <w:br/>
      </w:r>
      <w:r>
        <w:rPr>
          <w:rFonts w:ascii="Times New Roman"/>
          <w:b w:val="false"/>
          <w:i w:val="false"/>
          <w:color w:val="000000"/>
          <w:sz w:val="28"/>
        </w:rPr>
        <w:t xml:space="preserve">
      4. "Болашақ" халықаралық стипендиясын тағайындау немесе кері қайтару туралы түпкілікті шешімді Шетелде кадрларды даярлау жөніндегі республикалық комиссия (бұдан әрі - Республикалық комиссия) қабылдайды. </w:t>
      </w:r>
    </w:p>
    <w:p>
      <w:pPr>
        <w:spacing w:after="0"/>
        <w:ind w:left="0"/>
        <w:jc w:val="both"/>
      </w:pPr>
      <w:r>
        <w:rPr>
          <w:rFonts w:ascii="Times New Roman"/>
          <w:b/>
          <w:i w:val="false"/>
          <w:color w:val="000000"/>
          <w:sz w:val="28"/>
        </w:rPr>
        <w:t xml:space="preserve">      Тілдік және пәндік емтихандар </w:t>
      </w:r>
      <w:r>
        <w:br/>
      </w:r>
      <w:r>
        <w:rPr>
          <w:rFonts w:ascii="Times New Roman"/>
          <w:b w:val="false"/>
          <w:i w:val="false"/>
          <w:color w:val="000000"/>
          <w:sz w:val="28"/>
        </w:rPr>
        <w:t xml:space="preserve">
      5. Тілдік/пәндік емтихандарды құрамына өткізілетін тесттің түріне сәйкес шетелдік серіктестердің өкілдері кіретін Оқу тілін меңгеру (білу) деңгейін анықтау жөніндегі комиссиялар (бұдан әрі - Комиссиялар) өткізеді. </w:t>
      </w:r>
      <w:r>
        <w:br/>
      </w:r>
      <w:r>
        <w:rPr>
          <w:rFonts w:ascii="Times New Roman"/>
          <w:b w:val="false"/>
          <w:i w:val="false"/>
          <w:color w:val="000000"/>
          <w:sz w:val="28"/>
        </w:rPr>
        <w:t xml:space="preserve">
      6. Орталық болжанып отырған білім алатын еліне сәйкес үміткерлер тізімін қалыптастырады және Комиссияларға жібереді, сондай-ақ шетелдік серіктестермен келісім бойынша тілдік/пәндік емтихандардың өтетін орны мен уақытын белгілейді. Жіберілетін үміткерлер тізіміне енетін деректер тізбесін шетелдік серіктестер белгілейді. </w:t>
      </w:r>
      <w:r>
        <w:br/>
      </w:r>
      <w:r>
        <w:rPr>
          <w:rFonts w:ascii="Times New Roman"/>
          <w:b w:val="false"/>
          <w:i w:val="false"/>
          <w:color w:val="000000"/>
          <w:sz w:val="28"/>
        </w:rPr>
        <w:t xml:space="preserve">
      7. Үміткерлерге арналған тілдік және пәндік емтихандар Орталықтың шетелдік серіктестер келісімімен бекіткен кестеге сәйкес өткізіледі. Бекітілген емтихандарды өткізу кестесіне өткізілуіне 5 күн қалғанға дейінгі мерзімде өзгерістер мен толықтырулар енгізілуі мүмкін. </w:t>
      </w:r>
      <w:r>
        <w:br/>
      </w:r>
      <w:r>
        <w:rPr>
          <w:rFonts w:ascii="Times New Roman"/>
          <w:b w:val="false"/>
          <w:i w:val="false"/>
          <w:color w:val="000000"/>
          <w:sz w:val="28"/>
        </w:rPr>
        <w:t xml:space="preserve">
      8. Емтихандарды өткізу кестесіне сәйкес Орталық конкурсқа қатысушыларды тілдік (бейресми TOEFL)/пәндік емтихандардың өтетін мерзімі мен орны туралы емтихан өтетін күннен кем дегенде бес күн бұрын хабардар етеді. </w:t>
      </w:r>
      <w:r>
        <w:br/>
      </w:r>
      <w:r>
        <w:rPr>
          <w:rFonts w:ascii="Times New Roman"/>
          <w:b w:val="false"/>
          <w:i w:val="false"/>
          <w:color w:val="000000"/>
          <w:sz w:val="28"/>
        </w:rPr>
        <w:t xml:space="preserve">
      9. Жоғарыда аталғандардан басқа тілдік емтихандарды өтетін үміткерлердің тізіміне сәйкес шетелдік серіктестер емтихан өтетін күннен бес күн бұрын конкурс қатысушыларына тілдік тестілеудің өтетін күні мен орны туралы хабарлайды. </w:t>
      </w:r>
      <w:r>
        <w:br/>
      </w:r>
      <w:r>
        <w:rPr>
          <w:rFonts w:ascii="Times New Roman"/>
          <w:b w:val="false"/>
          <w:i w:val="false"/>
          <w:color w:val="000000"/>
          <w:sz w:val="28"/>
        </w:rPr>
        <w:t xml:space="preserve">
      10. Тілдік және пәндік емтихандар өту кезінде Орталық Комиссиялардың өз міндеттерін орындауы мен емтиханның өту процесіне бақылауды жүзеге асырады. </w:t>
      </w:r>
      <w:r>
        <w:br/>
      </w:r>
      <w:r>
        <w:rPr>
          <w:rFonts w:ascii="Times New Roman"/>
          <w:b w:val="false"/>
          <w:i w:val="false"/>
          <w:color w:val="000000"/>
          <w:sz w:val="28"/>
        </w:rPr>
        <w:t xml:space="preserve">
      11. Тілдік және пәндік емтихандар түрлері болжанып отырған білім алатын елге, оқу бағдарламасы мен мамандығына, сондай-ақ оқу тілін меңгерудің (білудің) ең төмен деңгейіне (бұдан әрі - ең төмен шекті балдар) сәйкес Білім және ғылым министрлігімен белгіленеді. </w:t>
      </w:r>
      <w:r>
        <w:br/>
      </w:r>
      <w:r>
        <w:rPr>
          <w:rFonts w:ascii="Times New Roman"/>
          <w:b w:val="false"/>
          <w:i w:val="false"/>
          <w:color w:val="000000"/>
          <w:sz w:val="28"/>
        </w:rPr>
        <w:t xml:space="preserve">
      12. Тілдік және пәндік емтихандар қорытындылары бойынша Комиссиялар Орталыққа ресми сертификаттар және/немесе нәтижелердің қорытынды кестесін (әрбір секция бойынша бағаларын көрсетіп) ұсынады. Комиссия қорытындысында үміткерге қосымша тілдік немесе өзге де даярлықты өту туралы ұсыныстар өту мерзімі көрсетілуге тиіс. Тілдік/пәндік емтихандардың қорытындыларын шығару кезінде Комиссиялар бекітілген ең төмен шекті балдарды басшылыққа алады. </w:t>
      </w:r>
      <w:r>
        <w:br/>
      </w:r>
      <w:r>
        <w:rPr>
          <w:rFonts w:ascii="Times New Roman"/>
          <w:b w:val="false"/>
          <w:i w:val="false"/>
          <w:color w:val="000000"/>
          <w:sz w:val="28"/>
        </w:rPr>
        <w:t xml:space="preserve">
      13. Үміткерлер тілдік және пәндік емтихандар нәтижелері туралы ақпаратты Орталықтың ресми веб-сайтында жариялау арқылы хабарланады. Бұл ретте осы ақпарат тілдік/пәндік емтихандар қорытындылары Комиссиялардан Орталыққа түскеннен кейін бес жұмыс күнінен кешіктірілмей ресми веб-сайтта орналастырылуға тиіс. </w:t>
      </w:r>
      <w:r>
        <w:br/>
      </w:r>
      <w:r>
        <w:rPr>
          <w:rFonts w:ascii="Times New Roman"/>
          <w:b w:val="false"/>
          <w:i w:val="false"/>
          <w:color w:val="000000"/>
          <w:sz w:val="28"/>
        </w:rPr>
        <w:t xml:space="preserve">
      14. Конкурстың осы кезеңінде теріс нәтиже көрсеткен үміткердің құжаттары Орталықтың мұрағатына сақтауға тапсырылады. Бұл санаттағы үміткерлер конкурстың кейінгі кезеңдеріне қатысуға жіберілмейді. </w:t>
      </w:r>
      <w:r>
        <w:br/>
      </w:r>
      <w:r>
        <w:rPr>
          <w:rFonts w:ascii="Times New Roman"/>
          <w:b w:val="false"/>
          <w:i w:val="false"/>
          <w:color w:val="000000"/>
          <w:sz w:val="28"/>
        </w:rPr>
        <w:t xml:space="preserve">
      15. Оқыту тілін меңгеру (білу) деңгейін анықтауға арналған тілдік емтихандарға үміткерлер болжанып отырған білім алатын еліне сәйкес жіберіледі. Тілдік емтихан қорытындысы бойынша үміткерлер конкурстың келесі кезеңіне жіберіледі. </w:t>
      </w:r>
    </w:p>
    <w:p>
      <w:pPr>
        <w:spacing w:after="0"/>
        <w:ind w:left="0"/>
        <w:jc w:val="both"/>
      </w:pPr>
      <w:r>
        <w:rPr>
          <w:rFonts w:ascii="Times New Roman"/>
          <w:b/>
          <w:i w:val="false"/>
          <w:color w:val="000000"/>
          <w:sz w:val="28"/>
        </w:rPr>
        <w:t xml:space="preserve">      Психологиялық тестілеу </w:t>
      </w:r>
      <w:r>
        <w:br/>
      </w:r>
      <w:r>
        <w:rPr>
          <w:rFonts w:ascii="Times New Roman"/>
          <w:b w:val="false"/>
          <w:i w:val="false"/>
          <w:color w:val="000000"/>
          <w:sz w:val="28"/>
        </w:rPr>
        <w:t xml:space="preserve">
      16. Үміткерлерді психологиялық тестілеуді қызметінің негізгі бағыты адам психологиясын тестілеу әдісімен талдау болып табылатын ұйымнан (бұдан әрі - Ұйым) тиісті саладағы мамандарды тарту арқылы өткізіледі. </w:t>
      </w:r>
      <w:r>
        <w:br/>
      </w:r>
      <w:r>
        <w:rPr>
          <w:rFonts w:ascii="Times New Roman"/>
          <w:b w:val="false"/>
          <w:i w:val="false"/>
          <w:color w:val="000000"/>
          <w:sz w:val="28"/>
        </w:rPr>
        <w:t xml:space="preserve">
      17. Ұйым тестілеуді үміткерлердің шетелде оқуға және тұруға психологиялық даярлық деңгейін анықтау мақсатында жүргізеді. Психологиялық тестілеу үміткердің ақыл-ойының даму деңгейін, коммуникативтік, эмоционалды-еріктік және басқа да жеке тұлғалық қасиеттерін анықтайды. </w:t>
      </w:r>
      <w:r>
        <w:br/>
      </w:r>
      <w:r>
        <w:rPr>
          <w:rFonts w:ascii="Times New Roman"/>
          <w:b w:val="false"/>
          <w:i w:val="false"/>
          <w:color w:val="000000"/>
          <w:sz w:val="28"/>
        </w:rPr>
        <w:t xml:space="preserve">
      18. Орталық психологиялық тестілеуге жіберілетін үміткерлердің тізімін қалыптастырады және оларға жеке кодтар тағайындайды, Ұйымға тестілеуге қатысушылардың санын ұсынады, тестілеудің өтетін уақыты мен орнын белгілейді, үміткерлерге өтетін тестілеу туралы ақпаратты оның өтуінен бес күн бұрын хабарлайды. </w:t>
      </w:r>
      <w:r>
        <w:br/>
      </w:r>
      <w:r>
        <w:rPr>
          <w:rFonts w:ascii="Times New Roman"/>
          <w:b w:val="false"/>
          <w:i w:val="false"/>
          <w:color w:val="000000"/>
          <w:sz w:val="28"/>
        </w:rPr>
        <w:t xml:space="preserve">
      19. Ұйым тестілеуді өткізуге қажетті материалдарды дайындайды. Тестілеу өткеннен кейін Ұйым әрбір үміткер бойынша жеке қорытынды дайындап, оларды Орталыққа ұсынады. </w:t>
      </w:r>
      <w:r>
        <w:br/>
      </w:r>
      <w:r>
        <w:rPr>
          <w:rFonts w:ascii="Times New Roman"/>
          <w:b w:val="false"/>
          <w:i w:val="false"/>
          <w:color w:val="000000"/>
          <w:sz w:val="28"/>
        </w:rPr>
        <w:t xml:space="preserve">
      20. Алынған қорытындыларды Комиссия қарауына ұсыну үшін үміткерлердің жеке істеріне тігеді. </w:t>
      </w:r>
      <w:r>
        <w:br/>
      </w:r>
      <w:r>
        <w:rPr>
          <w:rFonts w:ascii="Times New Roman"/>
          <w:b w:val="false"/>
          <w:i w:val="false"/>
          <w:color w:val="000000"/>
          <w:sz w:val="28"/>
        </w:rPr>
        <w:t xml:space="preserve">
      21. Орталық конкурсты ұйымдастыруға қатысы жоқ адамдарға психологиялық қорытындыларды беруге құқығы жоқ. </w:t>
      </w:r>
      <w:r>
        <w:br/>
      </w:r>
      <w:r>
        <w:rPr>
          <w:rFonts w:ascii="Times New Roman"/>
          <w:b w:val="false"/>
          <w:i w:val="false"/>
          <w:color w:val="000000"/>
          <w:sz w:val="28"/>
        </w:rPr>
        <w:t xml:space="preserve">
      22. Психологиялық қорытындыларға қол жеткізе алатындар: </w:t>
      </w:r>
      <w:r>
        <w:br/>
      </w:r>
      <w:r>
        <w:rPr>
          <w:rFonts w:ascii="Times New Roman"/>
          <w:b w:val="false"/>
          <w:i w:val="false"/>
          <w:color w:val="000000"/>
          <w:sz w:val="28"/>
        </w:rPr>
        <w:t xml:space="preserve">
      Орталықтың конкурстық іріктеуді жүргізуді тікелей жүзеге асыратын басқармасының және стипендиаттар мониторингін жүзеге асыратын басқармасының қызметкерлері; </w:t>
      </w:r>
      <w:r>
        <w:br/>
      </w:r>
      <w:r>
        <w:rPr>
          <w:rFonts w:ascii="Times New Roman"/>
          <w:b w:val="false"/>
          <w:i w:val="false"/>
          <w:color w:val="000000"/>
          <w:sz w:val="28"/>
        </w:rPr>
        <w:t xml:space="preserve">
      үміткерлердің шетелде таңдап алған оқу бағыты бойынша дайындық деңгейін анықтау үшін Комиссия мүшелері; </w:t>
      </w:r>
      <w:r>
        <w:br/>
      </w:r>
      <w:r>
        <w:rPr>
          <w:rFonts w:ascii="Times New Roman"/>
          <w:b w:val="false"/>
          <w:i w:val="false"/>
          <w:color w:val="000000"/>
          <w:sz w:val="28"/>
        </w:rPr>
        <w:t xml:space="preserve">
      Республикалық комиссия мүшелері. </w:t>
      </w:r>
    </w:p>
    <w:p>
      <w:pPr>
        <w:spacing w:after="0"/>
        <w:ind w:left="0"/>
        <w:jc w:val="both"/>
      </w:pPr>
      <w:r>
        <w:rPr>
          <w:rFonts w:ascii="Times New Roman"/>
          <w:b/>
          <w:i w:val="false"/>
          <w:color w:val="000000"/>
          <w:sz w:val="28"/>
        </w:rPr>
        <w:t xml:space="preserve">       Үміткерлермен жеке әңгімелесу </w:t>
      </w:r>
      <w:r>
        <w:br/>
      </w:r>
      <w:r>
        <w:rPr>
          <w:rFonts w:ascii="Times New Roman"/>
          <w:b w:val="false"/>
          <w:i w:val="false"/>
          <w:color w:val="000000"/>
          <w:sz w:val="28"/>
        </w:rPr>
        <w:t xml:space="preserve">
      23. Үміткерлермен жеке әңгімелесуді шетелде үміткерлердің таңдап алған оқу бағыты бойынша дайындық деңгейін анықтау үшін тәуелсіз сараптамалық комиссия жүргізеді. </w:t>
      </w:r>
      <w:r>
        <w:br/>
      </w:r>
      <w:r>
        <w:rPr>
          <w:rFonts w:ascii="Times New Roman"/>
          <w:b w:val="false"/>
          <w:i w:val="false"/>
          <w:color w:val="000000"/>
          <w:sz w:val="28"/>
        </w:rPr>
        <w:t xml:space="preserve">
      24. Тәуелсіз сараптамалық комиссия құрамында мыналар болуға тиіс: </w:t>
      </w:r>
      <w:r>
        <w:br/>
      </w:r>
      <w:r>
        <w:rPr>
          <w:rFonts w:ascii="Times New Roman"/>
          <w:b w:val="false"/>
          <w:i w:val="false"/>
          <w:color w:val="000000"/>
          <w:sz w:val="28"/>
        </w:rPr>
        <w:t xml:space="preserve">
      Республикалық комиссияның бір немесе бірнеше мүшелері (келісім бойынша); </w:t>
      </w:r>
      <w:r>
        <w:br/>
      </w:r>
      <w:r>
        <w:rPr>
          <w:rFonts w:ascii="Times New Roman"/>
          <w:b w:val="false"/>
          <w:i w:val="false"/>
          <w:color w:val="000000"/>
          <w:sz w:val="28"/>
        </w:rPr>
        <w:t xml:space="preserve">
      Қазақстан Республикасы Білім және ғылым министрлігінің өкілдері; </w:t>
      </w:r>
      <w:r>
        <w:br/>
      </w:r>
      <w:r>
        <w:rPr>
          <w:rFonts w:ascii="Times New Roman"/>
          <w:b w:val="false"/>
          <w:i w:val="false"/>
          <w:color w:val="000000"/>
          <w:sz w:val="28"/>
        </w:rPr>
        <w:t xml:space="preserve">
      бейіндік мемлекеттік ведомстволар басшыларының құрамынан жеке салалар бойынша сарапшылар (келісім бойынша); </w:t>
      </w:r>
      <w:r>
        <w:br/>
      </w:r>
      <w:r>
        <w:rPr>
          <w:rFonts w:ascii="Times New Roman"/>
          <w:b w:val="false"/>
          <w:i w:val="false"/>
          <w:color w:val="000000"/>
          <w:sz w:val="28"/>
        </w:rPr>
        <w:t xml:space="preserve">
      Қазақстан Республикасының ұлттық компанияларының, жетекші жоғары оқу орындарының, ғылыми-зерттеу институттары мен басқа арнаулы мекемелердің сарапшылары (келісім бойынша); </w:t>
      </w:r>
      <w:r>
        <w:br/>
      </w:r>
      <w:r>
        <w:rPr>
          <w:rFonts w:ascii="Times New Roman"/>
          <w:b w:val="false"/>
          <w:i w:val="false"/>
          <w:color w:val="000000"/>
          <w:sz w:val="28"/>
        </w:rPr>
        <w:t xml:space="preserve">
      шетелдік серіктестер өкілдері; </w:t>
      </w:r>
      <w:r>
        <w:br/>
      </w:r>
      <w:r>
        <w:rPr>
          <w:rFonts w:ascii="Times New Roman"/>
          <w:b w:val="false"/>
          <w:i w:val="false"/>
          <w:color w:val="000000"/>
          <w:sz w:val="28"/>
        </w:rPr>
        <w:t xml:space="preserve">
      Орталық президенті; </w:t>
      </w:r>
      <w:r>
        <w:br/>
      </w:r>
      <w:r>
        <w:rPr>
          <w:rFonts w:ascii="Times New Roman"/>
          <w:b w:val="false"/>
          <w:i w:val="false"/>
          <w:color w:val="000000"/>
          <w:sz w:val="28"/>
        </w:rPr>
        <w:t xml:space="preserve">
      Орталық вице-президенті; </w:t>
      </w:r>
      <w:r>
        <w:br/>
      </w:r>
      <w:r>
        <w:rPr>
          <w:rFonts w:ascii="Times New Roman"/>
          <w:b w:val="false"/>
          <w:i w:val="false"/>
          <w:color w:val="000000"/>
          <w:sz w:val="28"/>
        </w:rPr>
        <w:t xml:space="preserve">
      Орталық басқармалары бастықтарының бірі. </w:t>
      </w:r>
      <w:r>
        <w:br/>
      </w:r>
      <w:r>
        <w:rPr>
          <w:rFonts w:ascii="Times New Roman"/>
          <w:b w:val="false"/>
          <w:i w:val="false"/>
          <w:color w:val="000000"/>
          <w:sz w:val="28"/>
        </w:rPr>
        <w:t xml:space="preserve">
      25. Орталық әңгімелесу өтетін күннен кем дегенде бес күн бұрын тәуелсіз сараптау комиссиясымен жеке әңгімелесуден өтетін үміткерлердің тізімін (болжанған оқу бағыттары бойынша бөлінген) Қазақстан Республикасы Білім және ғылым министрлігіне ұсынады. </w:t>
      </w:r>
      <w:r>
        <w:br/>
      </w:r>
      <w:r>
        <w:rPr>
          <w:rFonts w:ascii="Times New Roman"/>
          <w:b w:val="false"/>
          <w:i w:val="false"/>
          <w:color w:val="000000"/>
          <w:sz w:val="28"/>
        </w:rPr>
        <w:t xml:space="preserve">
      26. Комиссиялардың жұмысы топтарға (үміткерлер санына байланысты) немесе секцияларға (үміткерлердің таңдаған оқу бағыттары бойынша) бөлінуі мүмкін. Жеке әңгімелесуді өткізу үшін топтар (секциялар) саны мен құрамын Қазақстан Республикасы Білім және ғылым министрлігі анықтайды. </w:t>
      </w:r>
      <w:r>
        <w:br/>
      </w:r>
      <w:r>
        <w:rPr>
          <w:rFonts w:ascii="Times New Roman"/>
          <w:b w:val="false"/>
          <w:i w:val="false"/>
          <w:color w:val="000000"/>
          <w:sz w:val="28"/>
        </w:rPr>
        <w:t xml:space="preserve">
      27. Орталық жеке әңгімелесуден өтуге жіберілетін үміткерлер тізімін қалыптастырады, оның өтетін орны мен уақытын анықтайды, үміткерлерге өтетін жеке әңгімелесу туралы ақпаратты оның өтетін күнінен бес күн бұрын хабарлайды және тәуелсіз сараптамалық комиссия отырыстарына материалдарды әзірлейді. </w:t>
      </w:r>
      <w:r>
        <w:br/>
      </w:r>
      <w:r>
        <w:rPr>
          <w:rFonts w:ascii="Times New Roman"/>
          <w:b w:val="false"/>
          <w:i w:val="false"/>
          <w:color w:val="000000"/>
          <w:sz w:val="28"/>
        </w:rPr>
        <w:t xml:space="preserve">
      28. Тәуелсіз сараптамалық комиссияның әрбір мүшесіне толтыру үшін жеке әңгімелесу парағы беріледі. </w:t>
      </w:r>
      <w:r>
        <w:br/>
      </w:r>
      <w:r>
        <w:rPr>
          <w:rFonts w:ascii="Times New Roman"/>
          <w:b w:val="false"/>
          <w:i w:val="false"/>
          <w:color w:val="000000"/>
          <w:sz w:val="28"/>
        </w:rPr>
        <w:t xml:space="preserve">
      29. Үміткерлермен жеке әңгімелесуді жүргізу үшін тәуелсіз сараптамалық комиссия мүшелері төменгі құжаттармен мұқият танысулары қажет: </w:t>
      </w:r>
      <w:r>
        <w:br/>
      </w:r>
      <w:r>
        <w:rPr>
          <w:rFonts w:ascii="Times New Roman"/>
          <w:b w:val="false"/>
          <w:i w:val="false"/>
          <w:color w:val="000000"/>
          <w:sz w:val="28"/>
        </w:rPr>
        <w:t xml:space="preserve">
      үміткердің жеке ісімен; </w:t>
      </w:r>
      <w:r>
        <w:br/>
      </w:r>
      <w:r>
        <w:rPr>
          <w:rFonts w:ascii="Times New Roman"/>
          <w:b w:val="false"/>
          <w:i w:val="false"/>
          <w:color w:val="000000"/>
          <w:sz w:val="28"/>
        </w:rPr>
        <w:t xml:space="preserve">
      тілдік/пәндік емтихандардың қорытындыларымен; </w:t>
      </w:r>
      <w:r>
        <w:br/>
      </w:r>
      <w:r>
        <w:rPr>
          <w:rFonts w:ascii="Times New Roman"/>
          <w:b w:val="false"/>
          <w:i w:val="false"/>
          <w:color w:val="000000"/>
          <w:sz w:val="28"/>
        </w:rPr>
        <w:t xml:space="preserve">
      психологиялық тестілеу нәтижелерімен. </w:t>
      </w:r>
      <w:r>
        <w:br/>
      </w:r>
      <w:r>
        <w:rPr>
          <w:rFonts w:ascii="Times New Roman"/>
          <w:b w:val="false"/>
          <w:i w:val="false"/>
          <w:color w:val="000000"/>
          <w:sz w:val="28"/>
        </w:rPr>
        <w:t xml:space="preserve">
      30. Жеке әңгімелесу кезінде үміткерлердің таңдап алған оқу бағыты бойынша дайындық деңгейін анықтау үшін тәуелсіз сараптамалық комиссия мүшелері мынадай бағыттағы сұрақтарды қоюы қажет: </w:t>
      </w:r>
      <w:r>
        <w:br/>
      </w:r>
      <w:r>
        <w:rPr>
          <w:rFonts w:ascii="Times New Roman"/>
          <w:b w:val="false"/>
          <w:i w:val="false"/>
          <w:color w:val="000000"/>
          <w:sz w:val="28"/>
        </w:rPr>
        <w:t xml:space="preserve">
      жеке жетістіктері туралы сұрақтар: үміткер өз өміріндегі ең үлкен жетістіктігі туралы еркін түрде айтып беруі қажет; </w:t>
      </w:r>
      <w:r>
        <w:br/>
      </w:r>
      <w:r>
        <w:rPr>
          <w:rFonts w:ascii="Times New Roman"/>
          <w:b w:val="false"/>
          <w:i w:val="false"/>
          <w:color w:val="000000"/>
          <w:sz w:val="28"/>
        </w:rPr>
        <w:t xml:space="preserve">
      Қазақстанның әлеуметтік-экономикалық дамуы және отансүйгіштік туралы сұрақтар:   Қазақстанның 2030-жылға дейінгі даму Стратегиясының негізгі бағыттары, Елбасының Қазақстан халқына Жолдаулары, Қазақстан Республикасының мемлекеттік және әкімшілік-аумақтық құрылымы, халықаралық аренадағы жетістіктері, республика дамуының басым бағыттары, басты статистикалық деректер бойынша сұрақтар қойылуы мүмкін, сондай-ақ үміткердің азаматтық ұстанымы анықталады; </w:t>
      </w:r>
      <w:r>
        <w:br/>
      </w:r>
      <w:r>
        <w:rPr>
          <w:rFonts w:ascii="Times New Roman"/>
          <w:b w:val="false"/>
          <w:i w:val="false"/>
          <w:color w:val="000000"/>
          <w:sz w:val="28"/>
        </w:rPr>
        <w:t xml:space="preserve">
      кәсіби дайындық деңгейін анықтайтын сұрақтар; </w:t>
      </w:r>
      <w:r>
        <w:br/>
      </w:r>
      <w:r>
        <w:rPr>
          <w:rFonts w:ascii="Times New Roman"/>
          <w:b w:val="false"/>
          <w:i w:val="false"/>
          <w:color w:val="000000"/>
          <w:sz w:val="28"/>
        </w:rPr>
        <w:t xml:space="preserve">
      үміткердің оқуын бітіргеннен кейінгі кәсіби жоспарлары: үміткер мемлекеттік, қоғамдық және өзінің жеке мүдделерін үйлестіру қажеттілігін түсінетіндігін; білім алу мен кәсіби даму қажеттіліктерін жеке тұлғаның өсу шарттары ретінде түсінетіндігін анықтау керек. </w:t>
      </w:r>
      <w:r>
        <w:br/>
      </w:r>
      <w:r>
        <w:rPr>
          <w:rFonts w:ascii="Times New Roman"/>
          <w:b w:val="false"/>
          <w:i w:val="false"/>
          <w:color w:val="000000"/>
          <w:sz w:val="28"/>
        </w:rPr>
        <w:t xml:space="preserve">
      31. Осы құжаттың 30-тармағында берілген сұрақтар үміткерге қазақ, орыс немесе оқу болжанған елдің тілінде қойылуы мүмкін. </w:t>
      </w:r>
      <w:r>
        <w:br/>
      </w:r>
      <w:r>
        <w:rPr>
          <w:rFonts w:ascii="Times New Roman"/>
          <w:b w:val="false"/>
          <w:i w:val="false"/>
          <w:color w:val="000000"/>
          <w:sz w:val="28"/>
        </w:rPr>
        <w:t xml:space="preserve">
      32. Тәуелсіз сараптамалық комиссияның әрбір мүшесі ең маңызды сәттерді кішігірім ескертулер түрінде белгілеп үміткердің жауаптарын әңгімелесу парағында түсіреді. Үміткердің жазбаша және ауызша сұрақтарға жауаптарын ескере отырып, сондай-ақ осы Нұсқаулықтың 29-тармағында белгіленген материалдар негізінде тәуелсіз сараптамалық комиссияның әрбір мүшесі үміткерге "Болашақ" стипендиясын тағайындау немесе тағайындаудан бас тарту туралы жеке әңгімелесу парағында көрсетілген ұсынысты жасап ("академиялық бағдарлама бойынша оқуға ұсынамын"/"тілдік дайындыққа ұсынамын"/"ұсынбаймын") шешім қабылдайды. Сонымен қатар, жеке әңгімелесу парағында тәуелсіз сараптамалық комиссияның мүшесі үміткердің жеке ісімен танысқандығы жөнінде белгі қояды. </w:t>
      </w:r>
      <w:r>
        <w:br/>
      </w:r>
      <w:r>
        <w:rPr>
          <w:rFonts w:ascii="Times New Roman"/>
          <w:b w:val="false"/>
          <w:i w:val="false"/>
          <w:color w:val="000000"/>
          <w:sz w:val="28"/>
        </w:rPr>
        <w:t xml:space="preserve">
      33. Әрбір үміткер жеке және барлық жинақталған материалдардың негізінде қаралады; </w:t>
      </w:r>
      <w:r>
        <w:br/>
      </w:r>
      <w:r>
        <w:rPr>
          <w:rFonts w:ascii="Times New Roman"/>
          <w:b w:val="false"/>
          <w:i w:val="false"/>
          <w:color w:val="000000"/>
          <w:sz w:val="28"/>
        </w:rPr>
        <w:t xml:space="preserve">
      34. Әрбір үміткер бойынша тәуелсіз сараптамалық комиссия шешімдері қатысып отырған сараптамалық комиссия мүшелерінің қарапайым көпшілігінің дауысымен ашық дауыс беру арқылы қабылданады. Дауыстар тең болған кезде сараптамалық комиссия төрағасының немесе ол жоқ болғанда төраға орынбасарының дауысы шешуші болып табылады. </w:t>
      </w:r>
      <w:r>
        <w:br/>
      </w:r>
      <w:r>
        <w:rPr>
          <w:rFonts w:ascii="Times New Roman"/>
          <w:b w:val="false"/>
          <w:i w:val="false"/>
          <w:color w:val="000000"/>
          <w:sz w:val="28"/>
        </w:rPr>
        <w:t xml:space="preserve">
      35. Тәуелсіз сараптамалық комиссияның мүшелері толтырған жеке әңгімелесу парақтары үміткердің жеке ісіне тігіледі. </w:t>
      </w:r>
      <w:r>
        <w:br/>
      </w:r>
      <w:r>
        <w:rPr>
          <w:rFonts w:ascii="Times New Roman"/>
          <w:b w:val="false"/>
          <w:i w:val="false"/>
          <w:color w:val="000000"/>
          <w:sz w:val="28"/>
        </w:rPr>
        <w:t xml:space="preserve">
      36. Тәуелсіз сараптамалық комиссия мүшелерінің ұсыныстарын Орталық өңдейді және 2 күннен кешіктірмей Қазақстан Республикасы Білім және ғылым министрлігіне береді. </w:t>
      </w:r>
    </w:p>
    <w:p>
      <w:pPr>
        <w:spacing w:after="0"/>
        <w:ind w:left="0"/>
        <w:jc w:val="both"/>
      </w:pPr>
      <w:r>
        <w:rPr>
          <w:rFonts w:ascii="Times New Roman"/>
          <w:b/>
          <w:i w:val="false"/>
          <w:color w:val="000000"/>
          <w:sz w:val="28"/>
        </w:rPr>
        <w:t xml:space="preserve">      "Болашақ" стипендиясын тағайындау немесе тағайындаудан бас тарту туралы мәселені қарау </w:t>
      </w:r>
      <w:r>
        <w:br/>
      </w:r>
      <w:r>
        <w:rPr>
          <w:rFonts w:ascii="Times New Roman"/>
          <w:b w:val="false"/>
          <w:i w:val="false"/>
          <w:color w:val="000000"/>
          <w:sz w:val="28"/>
        </w:rPr>
        <w:t xml:space="preserve">
      37. "Болашақ" халықаралық стипендиясын тағайындау немесе   тағайындаудан бас тарту туралы түпкілікті шешімді тәуелсіз сараптамалық комиссия ұсынған қорытындының негізінде Республикалық комиссия отырысында қабылданады. Республикалық комиссияның жұмысын ұйымдастыруды Қазақстан Республикасы Білім және ғылым министрлігі жүзеге асырады. Орталық дайындаған материалдарды Республикалық комиссия отырысына Қазақстан Республикасы Білім және ғылым министрлігі шығарады. </w:t>
      </w:r>
      <w:r>
        <w:br/>
      </w:r>
      <w:r>
        <w:rPr>
          <w:rFonts w:ascii="Times New Roman"/>
          <w:b w:val="false"/>
          <w:i w:val="false"/>
          <w:color w:val="000000"/>
          <w:sz w:val="28"/>
        </w:rPr>
        <w:t xml:space="preserve">
      38. "Болашақ" халықаралық стипендиясы: </w:t>
      </w:r>
      <w:r>
        <w:br/>
      </w:r>
      <w:r>
        <w:rPr>
          <w:rFonts w:ascii="Times New Roman"/>
          <w:b w:val="false"/>
          <w:i w:val="false"/>
          <w:color w:val="000000"/>
          <w:sz w:val="28"/>
        </w:rPr>
        <w:t xml:space="preserve">
      шетелдік жоғарғы оқу орнында академиялық бағдарлама бойынша білім алу үшін; </w:t>
      </w:r>
      <w:r>
        <w:br/>
      </w:r>
      <w:r>
        <w:rPr>
          <w:rFonts w:ascii="Times New Roman"/>
          <w:b w:val="false"/>
          <w:i w:val="false"/>
          <w:color w:val="000000"/>
          <w:sz w:val="28"/>
        </w:rPr>
        <w:t xml:space="preserve">
      тілдік курстарды алдын ала өту арқылы шетелдік жоғарғы оқу орнында академиялық бағдарлама бойынша білім алу үшін тағайындалады. </w:t>
      </w:r>
      <w:r>
        <w:br/>
      </w:r>
      <w:r>
        <w:rPr>
          <w:rFonts w:ascii="Times New Roman"/>
          <w:b w:val="false"/>
          <w:i w:val="false"/>
          <w:color w:val="000000"/>
          <w:sz w:val="28"/>
        </w:rPr>
        <w:t xml:space="preserve">
      39. Республикалық комиссия шешімімен "Болашақ" халықаралық стипендиясы тағайындалған үміткерлердің тізімін Қазақстан Республикасы Білім және ғылым министрлігінен алғаннан кейін Орталық бұқаралық ақпарат құралдарында және де ресми веб-сайтында бір жұмыс күнінен кешіктірмей жариялайды. </w:t>
      </w:r>
      <w:r>
        <w:br/>
      </w:r>
      <w:r>
        <w:rPr>
          <w:rFonts w:ascii="Times New Roman"/>
          <w:b w:val="false"/>
          <w:i w:val="false"/>
          <w:color w:val="000000"/>
          <w:sz w:val="28"/>
        </w:rPr>
        <w:t xml:space="preserve">
      40. "Болашақ" халықаралық стипендиясын тағайындаудан бас тартылған үміткерлердің құжаттары Орталықтың мұрағатына сақтауға тапсырылады.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жылғы»27 маусымдағы </w:t>
      </w:r>
      <w:r>
        <w:br/>
      </w:r>
      <w:r>
        <w:rPr>
          <w:rFonts w:ascii="Times New Roman"/>
          <w:b w:val="false"/>
          <w:i w:val="false"/>
          <w:color w:val="000000"/>
          <w:sz w:val="28"/>
        </w:rPr>
        <w:t xml:space="preserve">
                                           N 333 бұйрығына 8-қосымша </w:t>
      </w:r>
    </w:p>
    <w:bookmarkEnd w:id="18"/>
    <w:p>
      <w:pPr>
        <w:spacing w:after="0"/>
        <w:ind w:left="0"/>
        <w:jc w:val="both"/>
      </w:pPr>
      <w:r>
        <w:rPr>
          <w:rFonts w:ascii="Times New Roman"/>
          <w:b w:val="false"/>
          <w:i w:val="false"/>
          <w:color w:val="ff0000"/>
          <w:sz w:val="28"/>
        </w:rPr>
        <w:t xml:space="preserve">       Ескерту. 8-қосымшаға өзгерту енгізілді - Қазақстан Республикасы Білім және ғылым министрінің 2007.11.05.  </w:t>
      </w:r>
      <w:r>
        <w:rPr>
          <w:rFonts w:ascii="Times New Roman"/>
          <w:b w:val="false"/>
          <w:i w:val="false"/>
          <w:color w:val="ff0000"/>
          <w:sz w:val="28"/>
        </w:rPr>
        <w:t xml:space="preserve">N 531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«"Болашақ" халықаралық стипендиясын тағайындау үшін </w:t>
      </w:r>
      <w:r>
        <w:br/>
      </w:r>
      <w:r>
        <w:rPr>
          <w:rFonts w:ascii="Times New Roman"/>
          <w:b w:val="false"/>
          <w:i w:val="false"/>
          <w:color w:val="000000"/>
          <w:sz w:val="28"/>
        </w:rPr>
        <w:t>
</w:t>
      </w:r>
      <w:r>
        <w:rPr>
          <w:rFonts w:ascii="Times New Roman"/>
          <w:b/>
          <w:i w:val="false"/>
          <w:color w:val="000000"/>
          <w:sz w:val="28"/>
        </w:rPr>
        <w:t xml:space="preserve"> үміткерлердің оқу тілін меңгерудің (білудің) ең төмен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753"/>
        <w:gridCol w:w="2754"/>
        <w:gridCol w:w="2740"/>
        <w:gridCol w:w="2037"/>
      </w:tblGrid>
      <w:tr>
        <w:trPr>
          <w:trHeight w:val="66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қ у ғ а  болжанып  отыр ғ ан  ел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Маманд ы қ </w:t>
            </w:r>
            <w:r>
              <w:br/>
            </w:r>
            <w:r>
              <w:rPr>
                <w:rFonts w:ascii="Times New Roman"/>
                <w:b/>
                <w:i w:val="false"/>
                <w:color w:val="000000"/>
                <w:sz w:val="20"/>
              </w:rPr>
              <w:t>
ба ғ ыты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 ғ дарлама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қ у  т і л 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Австралия </w:t>
            </w:r>
            <w:r>
              <w:br/>
            </w:r>
            <w:r>
              <w:rPr>
                <w:rFonts w:ascii="Times New Roman"/>
                <w:b/>
                <w:i w:val="false"/>
                <w:color w:val="000000"/>
                <w:sz w:val="20"/>
              </w:rPr>
              <w:t xml:space="preserve">
Ұлы британия </w:t>
            </w:r>
            <w:r>
              <w:br/>
            </w:r>
            <w:r>
              <w:rPr>
                <w:rFonts w:ascii="Times New Roman"/>
                <w:b/>
                <w:i w:val="false"/>
                <w:color w:val="000000"/>
                <w:sz w:val="20"/>
              </w:rPr>
              <w:t xml:space="preserve">
Ирландия </w:t>
            </w:r>
            <w:r>
              <w:br/>
            </w:r>
            <w:r>
              <w:rPr>
                <w:rFonts w:ascii="Times New Roman"/>
                <w:b/>
                <w:i w:val="false"/>
                <w:color w:val="000000"/>
                <w:sz w:val="20"/>
              </w:rPr>
              <w:t xml:space="preserve">
Нидерланд </w:t>
            </w:r>
            <w:r>
              <w:br/>
            </w:r>
            <w:r>
              <w:rPr>
                <w:rFonts w:ascii="Times New Roman"/>
                <w:b/>
                <w:i w:val="false"/>
                <w:color w:val="000000"/>
                <w:sz w:val="20"/>
              </w:rPr>
              <w:t xml:space="preserve">
Жаң а </w:t>
            </w:r>
            <w:r>
              <w:br/>
            </w:r>
            <w:r>
              <w:rPr>
                <w:rFonts w:ascii="Times New Roman"/>
                <w:b/>
                <w:i w:val="false"/>
                <w:color w:val="000000"/>
                <w:sz w:val="20"/>
              </w:rPr>
              <w:t>
Зеландия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108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Аргентина </w:t>
            </w:r>
            <w:r>
              <w:br/>
            </w:r>
            <w:r>
              <w:rPr>
                <w:rFonts w:ascii="Times New Roman"/>
                <w:b/>
                <w:i w:val="false"/>
                <w:color w:val="000000"/>
                <w:sz w:val="20"/>
              </w:rPr>
              <w:t>
Испания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гуманитарлық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Австрия </w:t>
            </w:r>
            <w:r>
              <w:br/>
            </w:r>
            <w:r>
              <w:rPr>
                <w:rFonts w:ascii="Times New Roman"/>
                <w:b/>
                <w:i w:val="false"/>
                <w:color w:val="000000"/>
                <w:sz w:val="20"/>
              </w:rPr>
              <w:t>
Германия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медициналық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Венгрия </w:t>
            </w:r>
            <w:r>
              <w:br/>
            </w:r>
            <w:r>
              <w:rPr>
                <w:rFonts w:ascii="Times New Roman"/>
                <w:b/>
                <w:i w:val="false"/>
                <w:color w:val="000000"/>
                <w:sz w:val="20"/>
              </w:rPr>
              <w:t xml:space="preserve">
Ү нд і стан </w:t>
            </w:r>
            <w:r>
              <w:br/>
            </w:r>
            <w:r>
              <w:rPr>
                <w:rFonts w:ascii="Times New Roman"/>
                <w:b/>
                <w:i w:val="false"/>
                <w:color w:val="000000"/>
                <w:sz w:val="20"/>
              </w:rPr>
              <w:t xml:space="preserve">
Латвия </w:t>
            </w:r>
            <w:r>
              <w:br/>
            </w:r>
            <w:r>
              <w:rPr>
                <w:rFonts w:ascii="Times New Roman"/>
                <w:b/>
                <w:i w:val="false"/>
                <w:color w:val="000000"/>
                <w:sz w:val="20"/>
              </w:rPr>
              <w:t xml:space="preserve">
Норвегия </w:t>
            </w:r>
            <w:r>
              <w:br/>
            </w:r>
            <w:r>
              <w:rPr>
                <w:rFonts w:ascii="Times New Roman"/>
                <w:b/>
                <w:i w:val="false"/>
                <w:color w:val="000000"/>
                <w:sz w:val="20"/>
              </w:rPr>
              <w:t xml:space="preserve">
Польша </w:t>
            </w:r>
            <w:r>
              <w:br/>
            </w:r>
            <w:r>
              <w:rPr>
                <w:rFonts w:ascii="Times New Roman"/>
                <w:b/>
                <w:i w:val="false"/>
                <w:color w:val="000000"/>
                <w:sz w:val="20"/>
              </w:rPr>
              <w:t xml:space="preserve">
Фин ляндия </w:t>
            </w:r>
            <w:r>
              <w:br/>
            </w:r>
            <w:r>
              <w:rPr>
                <w:rFonts w:ascii="Times New Roman"/>
                <w:b/>
                <w:i w:val="false"/>
                <w:color w:val="000000"/>
                <w:sz w:val="20"/>
              </w:rPr>
              <w:t>
Швеция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медициналық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мамандықтар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Италия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Израиль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0" w:type="auto"/>
            <w:vMerge/>
            <w:tcBorders>
              <w:top w:val="nil"/>
              <w:left w:val="single" w:color="cfcfcf" w:sz="5"/>
              <w:bottom w:val="single" w:color="cfcfcf" w:sz="5"/>
              <w:right w:val="single" w:color="cfcfcf" w:sz="5"/>
            </w:tcBorders>
          </w:tcP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Канада </w:t>
            </w:r>
            <w:r>
              <w:br/>
            </w:r>
            <w:r>
              <w:rPr>
                <w:rFonts w:ascii="Times New Roman"/>
                <w:b/>
                <w:i w:val="false"/>
                <w:color w:val="000000"/>
                <w:sz w:val="20"/>
              </w:rPr>
              <w:t>
А Қ Ш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40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40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 ы тай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тілі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 йзия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Сингапур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Франция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тілі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Чехия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Швейцария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 ң т ү ст і к </w:t>
            </w:r>
            <w:r>
              <w:br/>
            </w:r>
            <w:r>
              <w:rPr>
                <w:rFonts w:ascii="Times New Roman"/>
                <w:b/>
                <w:i w:val="false"/>
                <w:color w:val="000000"/>
                <w:sz w:val="20"/>
              </w:rPr>
              <w:t>
Ко рея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тілі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тілі </w:t>
            </w:r>
          </w:p>
        </w:tc>
        <w:tc>
          <w:tcPr>
            <w:tcW w:w="0" w:type="auto"/>
            <w:vMerge/>
            <w:tcBorders>
              <w:top w:val="nil"/>
              <w:left w:val="single" w:color="cfcfcf" w:sz="5"/>
              <w:bottom w:val="single" w:color="cfcfcf" w:sz="5"/>
              <w:right w:val="single" w:color="cfcfcf" w:sz="5"/>
            </w:tcBorders>
          </w:tcP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 пония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r>
              <w:br/>
            </w:r>
            <w:r>
              <w:rPr>
                <w:rFonts w:ascii="Times New Roman"/>
                <w:b w:val="false"/>
                <w:i w:val="false"/>
                <w:color w:val="000000"/>
                <w:sz w:val="20"/>
              </w:rPr>
              <w:t xml:space="preserve">
Магистратура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тілі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мамандықтар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333"/>
        <w:gridCol w:w="321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I шект і  де ң гей *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шект і  де ң гей **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IELTS : 9-дан  5.5  
</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IELTS : 9-дан  6.0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IELTS:   9- дан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IELTS : 9- дан  7 
</w:t>
            </w:r>
          </w:p>
        </w:tc>
        <w:tc>
          <w:tcPr>
            <w:tcW w:w="0" w:type="auto"/>
            <w:vMerge/>
            <w:tcBorders>
              <w:top w:val="nil"/>
              <w:left w:val="single" w:color="cfcfcf" w:sz="5"/>
              <w:bottom w:val="single" w:color="cfcfcf" w:sz="5"/>
              <w:right w:val="single" w:color="cfcfcf" w:sz="5"/>
            </w:tcBorders>
          </w:tcPr>
          <w:p/>
        </w:tc>
      </w:tr>
      <w:tr>
        <w:trPr>
          <w:trHeight w:val="108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D.E.L.E. D.S.E. </w:t>
            </w:r>
            <w:r>
              <w:br/>
            </w:r>
            <w:r>
              <w:rPr>
                <w:rFonts w:ascii="Times New Roman"/>
                <w:b/>
                <w:i w:val="false"/>
                <w:color w:val="000000"/>
                <w:sz w:val="20"/>
              </w:rPr>
              <w:t>
де ң гей 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нан   6.5  ( DAAD </w:t>
            </w:r>
            <w:r>
              <w:br/>
            </w:r>
            <w:r>
              <w:rPr>
                <w:rFonts w:ascii="Times New Roman"/>
                <w:b/>
                <w:i w:val="false"/>
                <w:color w:val="000000"/>
                <w:sz w:val="20"/>
              </w:rPr>
              <w:t>
т ест і )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нан  8  ( DAAD </w:t>
            </w:r>
            <w:r>
              <w:br/>
            </w:r>
            <w:r>
              <w:rPr>
                <w:rFonts w:ascii="Times New Roman"/>
                <w:b/>
                <w:i w:val="false"/>
                <w:color w:val="000000"/>
                <w:sz w:val="20"/>
              </w:rPr>
              <w:t>
т ест і )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xml:space="preserve">
CBT  300-ден  173   </w:t>
            </w:r>
            <w:r>
              <w:br/>
            </w:r>
            <w:r>
              <w:rPr>
                <w:rFonts w:ascii="Times New Roman"/>
                <w:b/>
                <w:i w:val="false"/>
                <w:color w:val="000000"/>
                <w:sz w:val="20"/>
              </w:rPr>
              <w:t>
IBT 120-дан  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w:t>
            </w:r>
            <w:r>
              <w:br/>
            </w:r>
            <w:r>
              <w:rPr>
                <w:rFonts w:ascii="Times New Roman"/>
                <w:b/>
                <w:i w:val="false"/>
                <w:color w:val="000000"/>
                <w:sz w:val="20"/>
              </w:rPr>
              <w:t xml:space="preserve">
PBT 677- де н  560 </w:t>
            </w:r>
            <w:r>
              <w:br/>
            </w:r>
            <w:r>
              <w:rPr>
                <w:rFonts w:ascii="Times New Roman"/>
                <w:b/>
                <w:i w:val="false"/>
                <w:color w:val="000000"/>
                <w:sz w:val="20"/>
              </w:rPr>
              <w:t xml:space="preserve">
CBT 300- ден  220   </w:t>
            </w:r>
            <w:r>
              <w:br/>
            </w:r>
            <w:r>
              <w:rPr>
                <w:rFonts w:ascii="Times New Roman"/>
                <w:b/>
                <w:i w:val="false"/>
                <w:color w:val="000000"/>
                <w:sz w:val="20"/>
              </w:rPr>
              <w:t>
IBT 120-дан  83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CILS 2 (B 2) ,  CELI 4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w:t>
            </w:r>
            <w:r>
              <w:br/>
            </w:r>
            <w:r>
              <w:rPr>
                <w:rFonts w:ascii="Times New Roman"/>
                <w:b w:val="false"/>
                <w:i w:val="false"/>
                <w:color w:val="000000"/>
                <w:sz w:val="20"/>
              </w:rPr>
              <w:t xml:space="preserve">
итальян тілін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анықтау үшін ресми </w:t>
            </w:r>
            <w:r>
              <w:br/>
            </w:r>
            <w:r>
              <w:rPr>
                <w:rFonts w:ascii="Times New Roman"/>
                <w:b w:val="false"/>
                <w:i w:val="false"/>
                <w:color w:val="000000"/>
                <w:sz w:val="20"/>
              </w:rPr>
              <w:t xml:space="preserve">
тестілеуді </w:t>
            </w:r>
            <w:r>
              <w:br/>
            </w:r>
            <w:r>
              <w:rPr>
                <w:rFonts w:ascii="Times New Roman"/>
                <w:b w:val="false"/>
                <w:i w:val="false"/>
                <w:color w:val="000000"/>
                <w:sz w:val="20"/>
              </w:rPr>
              <w:t xml:space="preserve">
өткізіп, </w:t>
            </w:r>
            <w:r>
              <w:br/>
            </w:r>
            <w:r>
              <w:rPr>
                <w:rFonts w:ascii="Times New Roman"/>
                <w:b w:val="false"/>
                <w:i w:val="false"/>
                <w:color w:val="000000"/>
                <w:sz w:val="20"/>
              </w:rPr>
              <w:t xml:space="preserve">
сертификат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болмауына </w:t>
            </w:r>
            <w:r>
              <w:br/>
            </w:r>
            <w:r>
              <w:rPr>
                <w:rFonts w:ascii="Times New Roman"/>
                <w:b w:val="false"/>
                <w:i w:val="false"/>
                <w:color w:val="000000"/>
                <w:sz w:val="20"/>
              </w:rPr>
              <w:t xml:space="preserve">
байланысты, Италияда оқуға </w:t>
            </w:r>
            <w:r>
              <w:br/>
            </w:r>
            <w:r>
              <w:rPr>
                <w:rFonts w:ascii="Times New Roman"/>
                <w:b w:val="false"/>
                <w:i w:val="false"/>
                <w:color w:val="000000"/>
                <w:sz w:val="20"/>
              </w:rPr>
              <w:t xml:space="preserve">
үміткерлер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негіздегі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бойынша) CILS, CELI </w:t>
            </w:r>
            <w:r>
              <w:br/>
            </w:r>
            <w:r>
              <w:rPr>
                <w:rFonts w:ascii="Times New Roman"/>
                <w:b w:val="false"/>
                <w:i w:val="false"/>
                <w:color w:val="000000"/>
                <w:sz w:val="20"/>
              </w:rPr>
              <w:t xml:space="preserve">
сертификаттары бар болған </w:t>
            </w:r>
            <w:r>
              <w:br/>
            </w:r>
            <w:r>
              <w:rPr>
                <w:rFonts w:ascii="Times New Roman"/>
                <w:b w:val="false"/>
                <w:i w:val="false"/>
                <w:color w:val="000000"/>
                <w:sz w:val="20"/>
              </w:rPr>
              <w:t xml:space="preserve">
жағдайда ғана </w:t>
            </w:r>
            <w:r>
              <w:br/>
            </w:r>
            <w:r>
              <w:rPr>
                <w:rFonts w:ascii="Times New Roman"/>
                <w:b w:val="false"/>
                <w:i w:val="false"/>
                <w:color w:val="000000"/>
                <w:sz w:val="20"/>
              </w:rPr>
              <w:t xml:space="preserve">
конкурсқа </w:t>
            </w:r>
            <w:r>
              <w:br/>
            </w:r>
            <w:r>
              <w:rPr>
                <w:rFonts w:ascii="Times New Roman"/>
                <w:b w:val="false"/>
                <w:i w:val="false"/>
                <w:color w:val="000000"/>
                <w:sz w:val="20"/>
              </w:rPr>
              <w:t xml:space="preserve">
қатыса 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CILS 3 (B2),  CELI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CILS 3 (B2),  CELI  4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560 </w:t>
            </w:r>
            <w:r>
              <w:br/>
            </w:r>
            <w:r>
              <w:rPr>
                <w:rFonts w:ascii="Times New Roman"/>
                <w:b/>
                <w:i w:val="false"/>
                <w:color w:val="000000"/>
                <w:sz w:val="20"/>
              </w:rPr>
              <w:t xml:space="preserve">
IBT  120-дан  83 </w:t>
            </w:r>
            <w:r>
              <w:br/>
            </w:r>
            <w:r>
              <w:rPr>
                <w:rFonts w:ascii="Times New Roman"/>
                <w:b/>
                <w:i w:val="false"/>
                <w:color w:val="000000"/>
                <w:sz w:val="20"/>
              </w:rPr>
              <w:t xml:space="preserve">
и врит  т і л і н  б і лу </w:t>
            </w:r>
            <w:r>
              <w:br/>
            </w:r>
            <w:r>
              <w:rPr>
                <w:rFonts w:ascii="Times New Roman"/>
                <w:b/>
                <w:i w:val="false"/>
                <w:color w:val="000000"/>
                <w:sz w:val="20"/>
              </w:rPr>
              <w:t>
м і ндетт 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SAT I, SAT II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"Амир" </w:t>
            </w:r>
            <w:r>
              <w:br/>
            </w:r>
            <w:r>
              <w:rPr>
                <w:rFonts w:ascii="Times New Roman"/>
                <w:b w:val="false"/>
                <w:i w:val="false"/>
                <w:color w:val="000000"/>
                <w:sz w:val="20"/>
              </w:rPr>
              <w:t xml:space="preserve">
психонометрика- </w:t>
            </w:r>
            <w:r>
              <w:br/>
            </w:r>
            <w:r>
              <w:rPr>
                <w:rFonts w:ascii="Times New Roman"/>
                <w:b w:val="false"/>
                <w:i w:val="false"/>
                <w:color w:val="000000"/>
                <w:sz w:val="20"/>
              </w:rPr>
              <w:t xml:space="preserve">
лық тесті </w:t>
            </w:r>
            <w:r>
              <w:br/>
            </w:r>
            <w:r>
              <w:rPr>
                <w:rFonts w:ascii="Times New Roman"/>
                <w:b w:val="false"/>
                <w:i w:val="false"/>
                <w:color w:val="000000"/>
                <w:sz w:val="20"/>
              </w:rPr>
              <w:t xml:space="preserve">
(Израиль </w:t>
            </w:r>
            <w:r>
              <w:br/>
            </w:r>
            <w:r>
              <w:rPr>
                <w:rFonts w:ascii="Times New Roman"/>
                <w:b w:val="false"/>
                <w:i w:val="false"/>
                <w:color w:val="000000"/>
                <w:sz w:val="20"/>
              </w:rPr>
              <w:t xml:space="preserve">
мемлекетінің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ғана </w:t>
            </w:r>
            <w:r>
              <w:br/>
            </w:r>
            <w:r>
              <w:rPr>
                <w:rFonts w:ascii="Times New Roman"/>
                <w:b w:val="false"/>
                <w:i w:val="false"/>
                <w:color w:val="000000"/>
                <w:sz w:val="20"/>
              </w:rPr>
              <w:t xml:space="preserve">
өткізіледі)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GRE, GMAT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"Амир" </w:t>
            </w:r>
            <w:r>
              <w:br/>
            </w:r>
            <w:r>
              <w:rPr>
                <w:rFonts w:ascii="Times New Roman"/>
                <w:b w:val="false"/>
                <w:i w:val="false"/>
                <w:color w:val="000000"/>
                <w:sz w:val="20"/>
              </w:rPr>
              <w:t xml:space="preserve">
психонометрика- </w:t>
            </w:r>
            <w:r>
              <w:br/>
            </w:r>
            <w:r>
              <w:rPr>
                <w:rFonts w:ascii="Times New Roman"/>
                <w:b w:val="false"/>
                <w:i w:val="false"/>
                <w:color w:val="000000"/>
                <w:sz w:val="20"/>
              </w:rPr>
              <w:t xml:space="preserve">
лық тесті </w:t>
            </w:r>
            <w:r>
              <w:br/>
            </w:r>
            <w:r>
              <w:rPr>
                <w:rFonts w:ascii="Times New Roman"/>
                <w:b w:val="false"/>
                <w:i w:val="false"/>
                <w:color w:val="000000"/>
                <w:sz w:val="20"/>
              </w:rPr>
              <w:t xml:space="preserve">
(Израиль </w:t>
            </w:r>
            <w:r>
              <w:br/>
            </w:r>
            <w:r>
              <w:rPr>
                <w:rFonts w:ascii="Times New Roman"/>
                <w:b w:val="false"/>
                <w:i w:val="false"/>
                <w:color w:val="000000"/>
                <w:sz w:val="20"/>
              </w:rPr>
              <w:t xml:space="preserve">
мемлекетінің </w:t>
            </w:r>
            <w:r>
              <w:br/>
            </w:r>
            <w:r>
              <w:rPr>
                <w:rFonts w:ascii="Times New Roman"/>
                <w:b w:val="false"/>
                <w:i w:val="false"/>
                <w:color w:val="000000"/>
                <w:sz w:val="20"/>
              </w:rPr>
              <w:t xml:space="preserve">
аумағында ғана өткізіледі)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 ден  580 </w:t>
            </w:r>
            <w:r>
              <w:br/>
            </w:r>
            <w:r>
              <w:rPr>
                <w:rFonts w:ascii="Times New Roman"/>
                <w:b/>
                <w:i w:val="false"/>
                <w:color w:val="000000"/>
                <w:sz w:val="20"/>
              </w:rPr>
              <w:t xml:space="preserve">
IBT   120- дан  92 </w:t>
            </w:r>
            <w:r>
              <w:br/>
            </w:r>
            <w:r>
              <w:rPr>
                <w:rFonts w:ascii="Times New Roman"/>
                <w:b/>
                <w:i w:val="false"/>
                <w:color w:val="000000"/>
                <w:sz w:val="20"/>
              </w:rPr>
              <w:t xml:space="preserve">
и врит  т і л і н  б і лу </w:t>
            </w:r>
            <w:r>
              <w:br/>
            </w:r>
            <w:r>
              <w:rPr>
                <w:rFonts w:ascii="Times New Roman"/>
                <w:b/>
                <w:i w:val="false"/>
                <w:color w:val="000000"/>
                <w:sz w:val="20"/>
              </w:rPr>
              <w:t>
м і ндетт 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SAT I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"Амир" </w:t>
            </w:r>
            <w:r>
              <w:br/>
            </w:r>
            <w:r>
              <w:rPr>
                <w:rFonts w:ascii="Times New Roman"/>
                <w:b w:val="false"/>
                <w:i w:val="false"/>
                <w:color w:val="000000"/>
                <w:sz w:val="20"/>
              </w:rPr>
              <w:t xml:space="preserve">
психонометрика- </w:t>
            </w:r>
            <w:r>
              <w:br/>
            </w:r>
            <w:r>
              <w:rPr>
                <w:rFonts w:ascii="Times New Roman"/>
                <w:b w:val="false"/>
                <w:i w:val="false"/>
                <w:color w:val="000000"/>
                <w:sz w:val="20"/>
              </w:rPr>
              <w:t xml:space="preserve">
лық тесті </w:t>
            </w:r>
            <w:r>
              <w:br/>
            </w:r>
            <w:r>
              <w:rPr>
                <w:rFonts w:ascii="Times New Roman"/>
                <w:b w:val="false"/>
                <w:i w:val="false"/>
                <w:color w:val="000000"/>
                <w:sz w:val="20"/>
              </w:rPr>
              <w:t xml:space="preserve">
(Израиль </w:t>
            </w:r>
            <w:r>
              <w:br/>
            </w:r>
            <w:r>
              <w:rPr>
                <w:rFonts w:ascii="Times New Roman"/>
                <w:b w:val="false"/>
                <w:i w:val="false"/>
                <w:color w:val="000000"/>
                <w:sz w:val="20"/>
              </w:rPr>
              <w:t xml:space="preserve">
мемлекетінің </w:t>
            </w:r>
            <w:r>
              <w:br/>
            </w:r>
            <w:r>
              <w:rPr>
                <w:rFonts w:ascii="Times New Roman"/>
                <w:b w:val="false"/>
                <w:i w:val="false"/>
                <w:color w:val="000000"/>
                <w:sz w:val="20"/>
              </w:rPr>
              <w:t xml:space="preserve">
аумағында ғана өткізіледі)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GMAT (мамандыққа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"Амир" </w:t>
            </w:r>
            <w:r>
              <w:br/>
            </w:r>
            <w:r>
              <w:rPr>
                <w:rFonts w:ascii="Times New Roman"/>
                <w:b w:val="false"/>
                <w:i w:val="false"/>
                <w:color w:val="000000"/>
                <w:sz w:val="20"/>
              </w:rPr>
              <w:t xml:space="preserve">
психонометрика- </w:t>
            </w:r>
            <w:r>
              <w:br/>
            </w:r>
            <w:r>
              <w:rPr>
                <w:rFonts w:ascii="Times New Roman"/>
                <w:b w:val="false"/>
                <w:i w:val="false"/>
                <w:color w:val="000000"/>
                <w:sz w:val="20"/>
              </w:rPr>
              <w:t xml:space="preserve">
лық тесті </w:t>
            </w:r>
            <w:r>
              <w:br/>
            </w:r>
            <w:r>
              <w:rPr>
                <w:rFonts w:ascii="Times New Roman"/>
                <w:b w:val="false"/>
                <w:i w:val="false"/>
                <w:color w:val="000000"/>
                <w:sz w:val="20"/>
              </w:rPr>
              <w:t xml:space="preserve">
(Израиль </w:t>
            </w:r>
            <w:r>
              <w:br/>
            </w:r>
            <w:r>
              <w:rPr>
                <w:rFonts w:ascii="Times New Roman"/>
                <w:b w:val="false"/>
                <w:i w:val="false"/>
                <w:color w:val="000000"/>
                <w:sz w:val="20"/>
              </w:rPr>
              <w:t xml:space="preserve">
мемлекетінің </w:t>
            </w:r>
            <w:r>
              <w:br/>
            </w:r>
            <w:r>
              <w:rPr>
                <w:rFonts w:ascii="Times New Roman"/>
                <w:b w:val="false"/>
                <w:i w:val="false"/>
                <w:color w:val="000000"/>
                <w:sz w:val="20"/>
              </w:rPr>
              <w:t xml:space="preserve">
аумағында ғана өткізіледі)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IBT 120-дан  61 
</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SAT I, SAT II  (мамандыққа </w:t>
            </w:r>
            <w:r>
              <w:br/>
            </w:r>
            <w:r>
              <w:rPr>
                <w:rFonts w:ascii="Times New Roman"/>
                <w:b w:val="false"/>
                <w:i w:val="false"/>
                <w:color w:val="000000"/>
                <w:sz w:val="20"/>
              </w:rPr>
              <w:t xml:space="preserve">
байланысты)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GRE, GMAT  (мамандыққа </w:t>
            </w:r>
            <w:r>
              <w:br/>
            </w:r>
            <w:r>
              <w:rPr>
                <w:rFonts w:ascii="Times New Roman"/>
                <w:b w:val="false"/>
                <w:i w:val="false"/>
                <w:color w:val="000000"/>
                <w:sz w:val="20"/>
              </w:rPr>
              <w:t xml:space="preserve">
байланысты)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560 </w:t>
            </w:r>
            <w:r>
              <w:br/>
            </w:r>
            <w:r>
              <w:rPr>
                <w:rFonts w:ascii="Times New Roman"/>
                <w:b/>
                <w:i w:val="false"/>
                <w:color w:val="000000"/>
                <w:sz w:val="20"/>
              </w:rPr>
              <w:t>
IBT 120-дан  83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677-ден  580 </w:t>
            </w:r>
            <w:r>
              <w:br/>
            </w:r>
            <w:r>
              <w:rPr>
                <w:rFonts w:ascii="Times New Roman"/>
                <w:b/>
                <w:i w:val="false"/>
                <w:color w:val="000000"/>
                <w:sz w:val="20"/>
              </w:rPr>
              <w:t>
IBT 120-дан  92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SAT I, SAT II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GRE, GMAT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GMAT - </w:t>
            </w:r>
            <w:r>
              <w:br/>
            </w:r>
            <w:r>
              <w:rPr>
                <w:rFonts w:ascii="Times New Roman"/>
                <w:b w:val="false"/>
                <w:i w:val="false"/>
                <w:color w:val="000000"/>
                <w:sz w:val="20"/>
              </w:rPr>
              <w:t xml:space="preserve">
негізінен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мамандығына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IPT 677-ден  500 IBT </w:t>
            </w:r>
            <w:r>
              <w:br/>
            </w:r>
            <w:r>
              <w:rPr>
                <w:rFonts w:ascii="Times New Roman"/>
                <w:b/>
                <w:i w:val="false"/>
                <w:color w:val="000000"/>
                <w:sz w:val="20"/>
              </w:rPr>
              <w:t>
120-дан 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HSK  6 де ң гей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w:t>
            </w:r>
            <w:r>
              <w:br/>
            </w:r>
            <w:r>
              <w:rPr>
                <w:rFonts w:ascii="Times New Roman"/>
                <w:b w:val="false"/>
                <w:i w:val="false"/>
                <w:color w:val="000000"/>
                <w:sz w:val="20"/>
              </w:rPr>
              <w:t xml:space="preserve">
қытай тілін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анықтау үшін </w:t>
            </w:r>
            <w:r>
              <w:br/>
            </w:r>
            <w:r>
              <w:rPr>
                <w:rFonts w:ascii="Times New Roman"/>
                <w:b w:val="false"/>
                <w:i w:val="false"/>
                <w:color w:val="000000"/>
                <w:sz w:val="20"/>
              </w:rPr>
              <w:t xml:space="preserve">
ресми </w:t>
            </w:r>
            <w:r>
              <w:br/>
            </w:r>
            <w:r>
              <w:rPr>
                <w:rFonts w:ascii="Times New Roman"/>
                <w:b w:val="false"/>
                <w:i w:val="false"/>
                <w:color w:val="000000"/>
                <w:sz w:val="20"/>
              </w:rPr>
              <w:t xml:space="preserve">
тестілеуді </w:t>
            </w:r>
            <w:r>
              <w:br/>
            </w:r>
            <w:r>
              <w:rPr>
                <w:rFonts w:ascii="Times New Roman"/>
                <w:b w:val="false"/>
                <w:i w:val="false"/>
                <w:color w:val="000000"/>
                <w:sz w:val="20"/>
              </w:rPr>
              <w:t xml:space="preserve">
өткізіп, </w:t>
            </w:r>
            <w:r>
              <w:br/>
            </w:r>
            <w:r>
              <w:rPr>
                <w:rFonts w:ascii="Times New Roman"/>
                <w:b w:val="false"/>
                <w:i w:val="false"/>
                <w:color w:val="000000"/>
                <w:sz w:val="20"/>
              </w:rPr>
              <w:t xml:space="preserve">
сертификат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болмауына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Қытайға оқуға </w:t>
            </w:r>
            <w:r>
              <w:br/>
            </w:r>
            <w:r>
              <w:rPr>
                <w:rFonts w:ascii="Times New Roman"/>
                <w:b w:val="false"/>
                <w:i w:val="false"/>
                <w:color w:val="000000"/>
                <w:sz w:val="20"/>
              </w:rPr>
              <w:t xml:space="preserve">
үміткерлер HSK </w:t>
            </w:r>
            <w:r>
              <w:br/>
            </w:r>
            <w:r>
              <w:rPr>
                <w:rFonts w:ascii="Times New Roman"/>
                <w:b w:val="false"/>
                <w:i w:val="false"/>
                <w:color w:val="000000"/>
                <w:sz w:val="20"/>
              </w:rPr>
              <w:t xml:space="preserve">
сертификаттары </w:t>
            </w:r>
            <w:r>
              <w:br/>
            </w:r>
            <w:r>
              <w:rPr>
                <w:rFonts w:ascii="Times New Roman"/>
                <w:b w:val="false"/>
                <w:i w:val="false"/>
                <w:color w:val="000000"/>
                <w:sz w:val="20"/>
              </w:rPr>
              <w:t xml:space="preserve">
бар болған </w:t>
            </w:r>
            <w:r>
              <w:br/>
            </w:r>
            <w:r>
              <w:rPr>
                <w:rFonts w:ascii="Times New Roman"/>
                <w:b w:val="false"/>
                <w:i w:val="false"/>
                <w:color w:val="000000"/>
                <w:sz w:val="20"/>
              </w:rPr>
              <w:t xml:space="preserve">
жағдайда ғана </w:t>
            </w:r>
            <w:r>
              <w:br/>
            </w:r>
            <w:r>
              <w:rPr>
                <w:rFonts w:ascii="Times New Roman"/>
                <w:b w:val="false"/>
                <w:i w:val="false"/>
                <w:color w:val="000000"/>
                <w:sz w:val="20"/>
              </w:rPr>
              <w:t xml:space="preserve">
конкурсқа </w:t>
            </w:r>
            <w:r>
              <w:br/>
            </w:r>
            <w:r>
              <w:rPr>
                <w:rFonts w:ascii="Times New Roman"/>
                <w:b w:val="false"/>
                <w:i w:val="false"/>
                <w:color w:val="000000"/>
                <w:sz w:val="20"/>
              </w:rPr>
              <w:t xml:space="preserve">
қатыса алады. </w:t>
            </w:r>
          </w:p>
        </w:tc>
      </w:tr>
      <w:tr>
        <w:trPr>
          <w:trHeight w:val="3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HSK  6 де ң 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HSK 7  де ң 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IBT 120-дан  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677-ден  560 </w:t>
            </w:r>
            <w:r>
              <w:br/>
            </w:r>
            <w:r>
              <w:rPr>
                <w:rFonts w:ascii="Times New Roman"/>
                <w:b/>
                <w:i w:val="false"/>
                <w:color w:val="000000"/>
                <w:sz w:val="20"/>
              </w:rPr>
              <w:t>
IBT 120-дан  83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w:t>
            </w:r>
            <w:r>
              <w:br/>
            </w:r>
            <w:r>
              <w:rPr>
                <w:rFonts w:ascii="Times New Roman"/>
                <w:b/>
                <w:i w:val="false"/>
                <w:color w:val="000000"/>
                <w:sz w:val="20"/>
              </w:rPr>
              <w:t xml:space="preserve">
PBT 677- ден  580 </w:t>
            </w:r>
            <w:r>
              <w:br/>
            </w:r>
            <w:r>
              <w:rPr>
                <w:rFonts w:ascii="Times New Roman"/>
                <w:b/>
                <w:i w:val="false"/>
                <w:color w:val="000000"/>
                <w:sz w:val="20"/>
              </w:rPr>
              <w:t>
IBT 120-дан  92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IBT 120-дан  61 
</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SAT I, SAT II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677-ден  560 </w:t>
            </w:r>
            <w:r>
              <w:br/>
            </w:r>
            <w:r>
              <w:rPr>
                <w:rFonts w:ascii="Times New Roman"/>
                <w:b/>
                <w:i w:val="false"/>
                <w:color w:val="000000"/>
                <w:sz w:val="20"/>
              </w:rPr>
              <w:t>
IBT 120-дан  83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SAT I, SAT II </w:t>
            </w:r>
            <w:r>
              <w:br/>
            </w:r>
            <w:r>
              <w:rPr>
                <w:rFonts w:ascii="Times New Roman"/>
                <w:b w:val="false"/>
                <w:i w:val="false"/>
                <w:color w:val="000000"/>
                <w:sz w:val="20"/>
              </w:rPr>
              <w:t xml:space="preserve">
(мамандыққа </w:t>
            </w:r>
            <w:r>
              <w:br/>
            </w:r>
            <w:r>
              <w:rPr>
                <w:rFonts w:ascii="Times New Roman"/>
                <w:b w:val="false"/>
                <w:i w:val="false"/>
                <w:color w:val="000000"/>
                <w:sz w:val="20"/>
              </w:rPr>
              <w:t xml:space="preserve">
байланысты)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677-ден  600 </w:t>
            </w:r>
            <w:r>
              <w:br/>
            </w:r>
            <w:r>
              <w:rPr>
                <w:rFonts w:ascii="Times New Roman"/>
                <w:b/>
                <w:i w:val="false"/>
                <w:color w:val="000000"/>
                <w:sz w:val="20"/>
              </w:rPr>
              <w:t>
IBT  120-дан  100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TCF   699 -дан  2 00  
</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TCF 699-дан 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TCF   699-дан  300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TCF-DAP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xml:space="preserve">
CBT  300-ден  173 </w:t>
            </w:r>
            <w:r>
              <w:br/>
            </w:r>
            <w:r>
              <w:rPr>
                <w:rFonts w:ascii="Times New Roman"/>
                <w:b/>
                <w:i w:val="false"/>
                <w:color w:val="000000"/>
                <w:sz w:val="20"/>
              </w:rPr>
              <w:t>
IBT 120-дан  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677-ден  560 </w:t>
            </w:r>
            <w:r>
              <w:br/>
            </w:r>
            <w:r>
              <w:rPr>
                <w:rFonts w:ascii="Times New Roman"/>
                <w:b/>
                <w:i w:val="false"/>
                <w:color w:val="000000"/>
                <w:sz w:val="20"/>
              </w:rPr>
              <w:t xml:space="preserve">
CBT  300-ден  220 </w:t>
            </w:r>
            <w:r>
              <w:br/>
            </w:r>
            <w:r>
              <w:rPr>
                <w:rFonts w:ascii="Times New Roman"/>
                <w:b/>
                <w:i w:val="false"/>
                <w:color w:val="000000"/>
                <w:sz w:val="20"/>
              </w:rPr>
              <w:t>
IBT  120-дан  83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xml:space="preserve">
CBT  300-ден  173 </w:t>
            </w:r>
            <w:r>
              <w:br/>
            </w:r>
            <w:r>
              <w:rPr>
                <w:rFonts w:ascii="Times New Roman"/>
                <w:b/>
                <w:i w:val="false"/>
                <w:color w:val="000000"/>
                <w:sz w:val="20"/>
              </w:rPr>
              <w:t>
IBT 120-дан  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PBT  677-ден  560 </w:t>
            </w:r>
            <w:r>
              <w:br/>
            </w:r>
            <w:r>
              <w:rPr>
                <w:rFonts w:ascii="Times New Roman"/>
                <w:b/>
                <w:i w:val="false"/>
                <w:color w:val="000000"/>
                <w:sz w:val="20"/>
              </w:rPr>
              <w:t xml:space="preserve">
CBT  300-ден  220 </w:t>
            </w:r>
            <w:r>
              <w:br/>
            </w:r>
            <w:r>
              <w:rPr>
                <w:rFonts w:ascii="Times New Roman"/>
                <w:b/>
                <w:i w:val="false"/>
                <w:color w:val="000000"/>
                <w:sz w:val="20"/>
              </w:rPr>
              <w:t>
IBT 120-дан  83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Test of Korean </w:t>
            </w:r>
            <w:r>
              <w:br/>
            </w:r>
            <w:r>
              <w:rPr>
                <w:rFonts w:ascii="Times New Roman"/>
                <w:b/>
                <w:i w:val="false"/>
                <w:color w:val="000000"/>
                <w:sz w:val="20"/>
              </w:rPr>
              <w:t xml:space="preserve">
Language </w:t>
            </w:r>
            <w:r>
              <w:br/>
            </w:r>
            <w:r>
              <w:rPr>
                <w:rFonts w:ascii="Times New Roman"/>
                <w:b/>
                <w:i w:val="false"/>
                <w:color w:val="000000"/>
                <w:sz w:val="20"/>
              </w:rPr>
              <w:t>
Proficiency 4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xml:space="preserve">
ITP  677-ден  500 </w:t>
            </w:r>
            <w:r>
              <w:br/>
            </w:r>
            <w:r>
              <w:rPr>
                <w:rFonts w:ascii="Times New Roman"/>
                <w:b/>
                <w:i w:val="false"/>
                <w:color w:val="000000"/>
                <w:sz w:val="20"/>
              </w:rPr>
              <w:t>
IBT 120-дан  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Test of Korean </w:t>
            </w:r>
            <w:r>
              <w:br/>
            </w:r>
            <w:r>
              <w:rPr>
                <w:rFonts w:ascii="Times New Roman"/>
                <w:b/>
                <w:i w:val="false"/>
                <w:color w:val="000000"/>
                <w:sz w:val="20"/>
              </w:rPr>
              <w:t xml:space="preserve">
Language </w:t>
            </w:r>
            <w:r>
              <w:br/>
            </w:r>
            <w:r>
              <w:rPr>
                <w:rFonts w:ascii="Times New Roman"/>
                <w:b/>
                <w:i w:val="false"/>
                <w:color w:val="000000"/>
                <w:sz w:val="20"/>
              </w:rPr>
              <w:t>
Proficiency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w:t>
            </w:r>
            <w:r>
              <w:br/>
            </w:r>
            <w:r>
              <w:rPr>
                <w:rFonts w:ascii="Times New Roman"/>
                <w:b/>
                <w:i w:val="false"/>
                <w:color w:val="000000"/>
                <w:sz w:val="20"/>
              </w:rPr>
              <w:t xml:space="preserve">
PBT 677- ден  560 </w:t>
            </w:r>
            <w:r>
              <w:br/>
            </w:r>
            <w:r>
              <w:rPr>
                <w:rFonts w:ascii="Times New Roman"/>
                <w:b/>
                <w:i w:val="false"/>
                <w:color w:val="000000"/>
                <w:sz w:val="20"/>
              </w:rPr>
              <w:t>
IBT 120- дан  83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Test of Korean </w:t>
            </w:r>
            <w:r>
              <w:br/>
            </w:r>
            <w:r>
              <w:rPr>
                <w:rFonts w:ascii="Times New Roman"/>
                <w:b/>
                <w:i w:val="false"/>
                <w:color w:val="000000"/>
                <w:sz w:val="20"/>
              </w:rPr>
              <w:t xml:space="preserve">
Language </w:t>
            </w:r>
            <w:r>
              <w:br/>
            </w:r>
            <w:r>
              <w:rPr>
                <w:rFonts w:ascii="Times New Roman"/>
                <w:b/>
                <w:i w:val="false"/>
                <w:color w:val="000000"/>
                <w:sz w:val="20"/>
              </w:rPr>
              <w:t>
Proficiency 4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 </w:t>
            </w:r>
            <w:r>
              <w:br/>
            </w:r>
            <w:r>
              <w:rPr>
                <w:rFonts w:ascii="Times New Roman"/>
                <w:b/>
                <w:i w:val="false"/>
                <w:color w:val="000000"/>
                <w:sz w:val="20"/>
              </w:rPr>
              <w:t>
ITP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w:t>
            </w:r>
            <w:r>
              <w:br/>
            </w:r>
            <w:r>
              <w:rPr>
                <w:rFonts w:ascii="Times New Roman"/>
                <w:b/>
                <w:i w:val="false"/>
                <w:color w:val="000000"/>
                <w:sz w:val="20"/>
              </w:rPr>
              <w:t xml:space="preserve">
PBT 677- ден  580 </w:t>
            </w:r>
            <w:r>
              <w:br/>
            </w:r>
            <w:r>
              <w:rPr>
                <w:rFonts w:ascii="Times New Roman"/>
                <w:b/>
                <w:i w:val="false"/>
                <w:color w:val="000000"/>
                <w:sz w:val="20"/>
              </w:rPr>
              <w:t>
IBT 120- 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Test of Korean </w:t>
            </w:r>
            <w:r>
              <w:br/>
            </w:r>
            <w:r>
              <w:rPr>
                <w:rFonts w:ascii="Times New Roman"/>
                <w:b/>
                <w:i w:val="false"/>
                <w:color w:val="000000"/>
                <w:sz w:val="20"/>
              </w:rPr>
              <w:t xml:space="preserve">
Language </w:t>
            </w:r>
            <w:r>
              <w:br/>
            </w:r>
            <w:r>
              <w:rPr>
                <w:rFonts w:ascii="Times New Roman"/>
                <w:b/>
                <w:i w:val="false"/>
                <w:color w:val="000000"/>
                <w:sz w:val="20"/>
              </w:rPr>
              <w:t>
Proficiency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Nouryekushiken 2 </w:t>
            </w:r>
            <w:r>
              <w:br/>
            </w:r>
            <w:r>
              <w:rPr>
                <w:rFonts w:ascii="Times New Roman"/>
                <w:b/>
                <w:i w:val="false"/>
                <w:color w:val="000000"/>
                <w:sz w:val="20"/>
              </w:rPr>
              <w:t>
де ң гей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ITP </w:t>
            </w:r>
            <w:r>
              <w:br/>
            </w:r>
            <w:r>
              <w:rPr>
                <w:rFonts w:ascii="Times New Roman"/>
                <w:b/>
                <w:i w:val="false"/>
                <w:color w:val="000000"/>
                <w:sz w:val="20"/>
              </w:rPr>
              <w:t>
677-ден  500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Nouryekushiken </w:t>
            </w:r>
            <w:r>
              <w:br/>
            </w:r>
            <w:r>
              <w:rPr>
                <w:rFonts w:ascii="Times New Roman"/>
                <w:b/>
                <w:i w:val="false"/>
                <w:color w:val="000000"/>
                <w:sz w:val="20"/>
              </w:rPr>
              <w:t>
2 де ң 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Nouryekushiken </w:t>
            </w:r>
            <w:r>
              <w:br/>
            </w:r>
            <w:r>
              <w:rPr>
                <w:rFonts w:ascii="Times New Roman"/>
                <w:b/>
                <w:i w:val="false"/>
                <w:color w:val="000000"/>
                <w:sz w:val="20"/>
              </w:rPr>
              <w:t>
2 де ң 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ITP </w:t>
            </w:r>
            <w:r>
              <w:br/>
            </w:r>
            <w:r>
              <w:rPr>
                <w:rFonts w:ascii="Times New Roman"/>
                <w:b/>
                <w:i w:val="false"/>
                <w:color w:val="000000"/>
                <w:sz w:val="20"/>
              </w:rPr>
              <w:t>
677-ден  560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TOEFL   PBT </w:t>
            </w:r>
            <w:r>
              <w:br/>
            </w:r>
            <w:r>
              <w:rPr>
                <w:rFonts w:ascii="Times New Roman"/>
                <w:b/>
                <w:i w:val="false"/>
                <w:color w:val="000000"/>
                <w:sz w:val="20"/>
              </w:rPr>
              <w:t xml:space="preserve">
677- ден  580 </w:t>
            </w:r>
            <w:r>
              <w:br/>
            </w:r>
            <w:r>
              <w:rPr>
                <w:rFonts w:ascii="Times New Roman"/>
                <w:b/>
                <w:i w:val="false"/>
                <w:color w:val="000000"/>
                <w:sz w:val="20"/>
              </w:rPr>
              <w:t>
IBT 120- дан  92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sz w:val="28"/>
          <w:u w:val="single"/>
        </w:rPr>
        <w:t xml:space="preserve">Үміткерлердің тілдік тестілеуді өту тәртібі: </w:t>
      </w:r>
      <w:r>
        <w:br/>
      </w:r>
      <w:r>
        <w:rPr>
          <w:rFonts w:ascii="Times New Roman"/>
          <w:b w:val="false"/>
          <w:i w:val="false"/>
          <w:color w:val="000000"/>
          <w:sz w:val="28"/>
        </w:rPr>
        <w:t xml:space="preserve">
* Бірінші шекті деңгей (тілдік дайындыққа/ресми тестілеуді </w:t>
      </w:r>
      <w:r>
        <w:br/>
      </w:r>
      <w:r>
        <w:rPr>
          <w:rFonts w:ascii="Times New Roman"/>
          <w:b w:val="false"/>
          <w:i w:val="false"/>
          <w:color w:val="000000"/>
          <w:sz w:val="28"/>
        </w:rPr>
        <w:t xml:space="preserve">
тапсыруға жіберетін деңгей): </w:t>
      </w:r>
      <w:r>
        <w:br/>
      </w:r>
      <w:r>
        <w:rPr>
          <w:rFonts w:ascii="Times New Roman"/>
          <w:b w:val="false"/>
          <w:i w:val="false"/>
          <w:color w:val="000000"/>
          <w:sz w:val="28"/>
        </w:rPr>
        <w:t xml:space="preserve">
- бейресми TOEFL (ITP) емтиханынан 500 және одан жоғары балдар </w:t>
      </w:r>
      <w:r>
        <w:br/>
      </w:r>
      <w:r>
        <w:rPr>
          <w:rFonts w:ascii="Times New Roman"/>
          <w:b w:val="false"/>
          <w:i w:val="false"/>
          <w:color w:val="000000"/>
          <w:sz w:val="28"/>
        </w:rPr>
        <w:t xml:space="preserve">
алған техникалық және медициналық мамандықтар бойынша оқуға </w:t>
      </w:r>
      <w:r>
        <w:br/>
      </w:r>
      <w:r>
        <w:rPr>
          <w:rFonts w:ascii="Times New Roman"/>
          <w:b w:val="false"/>
          <w:i w:val="false"/>
          <w:color w:val="000000"/>
          <w:sz w:val="28"/>
        </w:rPr>
        <w:t xml:space="preserve">
үміткерлер»"Болашақ" стипендиясын тағайындаған жағдайда тілдік </w:t>
      </w:r>
      <w:r>
        <w:br/>
      </w:r>
      <w:r>
        <w:rPr>
          <w:rFonts w:ascii="Times New Roman"/>
          <w:b w:val="false"/>
          <w:i w:val="false"/>
          <w:color w:val="000000"/>
          <w:sz w:val="28"/>
        </w:rPr>
        <w:t xml:space="preserve">
дайындыққа жіберу арқылы конкурстың келесі кезеңіне жіберіледі; </w:t>
      </w:r>
      <w:r>
        <w:br/>
      </w:r>
      <w:r>
        <w:rPr>
          <w:rFonts w:ascii="Times New Roman"/>
          <w:b w:val="false"/>
          <w:i w:val="false"/>
          <w:color w:val="000000"/>
          <w:sz w:val="28"/>
        </w:rPr>
        <w:t xml:space="preserve">
- бейресми TOEFL (ITP) емтиханынан 560 және одан жоғары балдар </w:t>
      </w:r>
      <w:r>
        <w:br/>
      </w:r>
      <w:r>
        <w:rPr>
          <w:rFonts w:ascii="Times New Roman"/>
          <w:b w:val="false"/>
          <w:i w:val="false"/>
          <w:color w:val="000000"/>
          <w:sz w:val="28"/>
        </w:rPr>
        <w:t xml:space="preserve">
алған гуманитарлық мамандықтар бойынша оқуға үміткерлер ресми TOEFL </w:t>
      </w:r>
      <w:r>
        <w:br/>
      </w:r>
      <w:r>
        <w:rPr>
          <w:rFonts w:ascii="Times New Roman"/>
          <w:b w:val="false"/>
          <w:i w:val="false"/>
          <w:color w:val="000000"/>
          <w:sz w:val="28"/>
        </w:rPr>
        <w:t xml:space="preserve">
(IBT) өтуге жіберіледі. </w:t>
      </w:r>
      <w:r>
        <w:br/>
      </w:r>
      <w:r>
        <w:rPr>
          <w:rFonts w:ascii="Times New Roman"/>
          <w:b w:val="false"/>
          <w:i w:val="false"/>
          <w:color w:val="000000"/>
          <w:sz w:val="28"/>
        </w:rPr>
        <w:t xml:space="preserve">
** Екінші шекті деңгей (академиялық оқуға жіберетін деңгей): </w:t>
      </w:r>
      <w:r>
        <w:br/>
      </w:r>
      <w:r>
        <w:rPr>
          <w:rFonts w:ascii="Times New Roman"/>
          <w:b w:val="false"/>
          <w:i w:val="false"/>
          <w:color w:val="000000"/>
          <w:sz w:val="28"/>
        </w:rPr>
        <w:t xml:space="preserve">
- екінші шекті деңгейге тең немесе одан жоғары балдар алған </w:t>
      </w:r>
      <w:r>
        <w:br/>
      </w:r>
      <w:r>
        <w:rPr>
          <w:rFonts w:ascii="Times New Roman"/>
          <w:b w:val="false"/>
          <w:i w:val="false"/>
          <w:color w:val="000000"/>
          <w:sz w:val="28"/>
        </w:rPr>
        <w:t xml:space="preserve">
үміткерлер конкурстың келесі кезеңіне жіберіледі. </w:t>
      </w:r>
    </w:p>
    <w:p>
      <w:pPr>
        <w:spacing w:after="0"/>
        <w:ind w:left="0"/>
        <w:jc w:val="both"/>
      </w:pPr>
      <w:r>
        <w:rPr>
          <w:rFonts w:ascii="Times New Roman"/>
          <w:b w:val="false"/>
          <w:i w:val="false"/>
          <w:color w:val="000000"/>
          <w:sz w:val="28"/>
          <w:u w:val="single"/>
        </w:rPr>
        <w:t xml:space="preserve">Емтихандар атауы жөніндегі ақпарат: </w:t>
      </w:r>
      <w:r>
        <w:br/>
      </w:r>
      <w:r>
        <w:rPr>
          <w:rFonts w:ascii="Times New Roman"/>
          <w:b w:val="false"/>
          <w:i w:val="false"/>
          <w:color w:val="000000"/>
          <w:sz w:val="28"/>
        </w:rPr>
        <w:t>
</w:t>
      </w:r>
      <w:r>
        <w:rPr>
          <w:rFonts w:ascii="Times New Roman"/>
          <w:b/>
          <w:i w:val="false"/>
          <w:color w:val="000000"/>
          <w:sz w:val="28"/>
        </w:rPr>
        <w:t xml:space="preserve">IELTS  </w:t>
      </w:r>
      <w:r>
        <w:rPr>
          <w:rFonts w:ascii="Times New Roman"/>
          <w:b w:val="false"/>
          <w:i w:val="false"/>
          <w:color w:val="000000"/>
          <w:sz w:val="28"/>
        </w:rPr>
        <w:t xml:space="preserve">(International English Language Testing System) </w:t>
      </w:r>
      <w:r>
        <w:rPr>
          <w:rFonts w:ascii="Times New Roman"/>
          <w:b/>
          <w:i w:val="false"/>
          <w:color w:val="000000"/>
          <w:sz w:val="28"/>
        </w:rPr>
        <w:t xml:space="preserve"> -  </w:t>
      </w:r>
      <w:r>
        <w:rPr>
          <w:rFonts w:ascii="Times New Roman"/>
          <w:b w:val="false"/>
          <w:i w:val="false"/>
          <w:color w:val="000000"/>
          <w:sz w:val="28"/>
        </w:rPr>
        <w:t xml:space="preserve">ағылшын </w:t>
      </w:r>
      <w:r>
        <w:br/>
      </w:r>
      <w:r>
        <w:rPr>
          <w:rFonts w:ascii="Times New Roman"/>
          <w:b w:val="false"/>
          <w:i w:val="false"/>
          <w:color w:val="000000"/>
          <w:sz w:val="28"/>
        </w:rPr>
        <w:t xml:space="preserve">
тілін білуді тексеретін тестілеудің  халықаралық жүйесі </w:t>
      </w:r>
      <w:r>
        <w:br/>
      </w:r>
      <w:r>
        <w:rPr>
          <w:rFonts w:ascii="Times New Roman"/>
          <w:b w:val="false"/>
          <w:i w:val="false"/>
          <w:color w:val="000000"/>
          <w:sz w:val="28"/>
        </w:rPr>
        <w:t>
</w:t>
      </w:r>
      <w:r>
        <w:rPr>
          <w:rFonts w:ascii="Times New Roman"/>
          <w:b/>
          <w:i w:val="false"/>
          <w:color w:val="000000"/>
          <w:sz w:val="28"/>
        </w:rPr>
        <w:t xml:space="preserve">D.E.L.E. </w:t>
      </w:r>
      <w:r>
        <w:rPr>
          <w:rFonts w:ascii="Times New Roman"/>
          <w:b w:val="false"/>
          <w:i w:val="false"/>
          <w:color w:val="000000"/>
          <w:sz w:val="28"/>
        </w:rPr>
        <w:t xml:space="preserve"> (Diplomas de Espaсol como Lengua Extranjera) - испан </w:t>
      </w:r>
      <w:r>
        <w:br/>
      </w:r>
      <w:r>
        <w:rPr>
          <w:rFonts w:ascii="Times New Roman"/>
          <w:b w:val="false"/>
          <w:i w:val="false"/>
          <w:color w:val="000000"/>
          <w:sz w:val="28"/>
        </w:rPr>
        <w:t xml:space="preserve">
тілін шетел тілі ретінде меңгеру дәрежесін растайтын диплом </w:t>
      </w:r>
      <w:r>
        <w:br/>
      </w:r>
      <w:r>
        <w:rPr>
          <w:rFonts w:ascii="Times New Roman"/>
          <w:b w:val="false"/>
          <w:i w:val="false"/>
          <w:color w:val="000000"/>
          <w:sz w:val="28"/>
        </w:rPr>
        <w:t>
</w:t>
      </w:r>
      <w:r>
        <w:rPr>
          <w:rFonts w:ascii="Times New Roman"/>
          <w:b/>
          <w:i w:val="false"/>
          <w:color w:val="000000"/>
          <w:sz w:val="28"/>
        </w:rPr>
        <w:t xml:space="preserve">TCF </w:t>
      </w:r>
      <w:r>
        <w:rPr>
          <w:rFonts w:ascii="Times New Roman"/>
          <w:b w:val="false"/>
          <w:i w:val="false"/>
          <w:color w:val="000000"/>
          <w:sz w:val="28"/>
        </w:rPr>
        <w:t xml:space="preserve"> (Test de connaissance du franзais) - француз тілін білуді </w:t>
      </w:r>
      <w:r>
        <w:br/>
      </w:r>
      <w:r>
        <w:rPr>
          <w:rFonts w:ascii="Times New Roman"/>
          <w:b w:val="false"/>
          <w:i w:val="false"/>
          <w:color w:val="000000"/>
          <w:sz w:val="28"/>
        </w:rPr>
        <w:t xml:space="preserve">
тексеретін тест </w:t>
      </w:r>
      <w:r>
        <w:br/>
      </w:r>
      <w:r>
        <w:rPr>
          <w:rFonts w:ascii="Times New Roman"/>
          <w:b w:val="false"/>
          <w:i w:val="false"/>
          <w:color w:val="000000"/>
          <w:sz w:val="28"/>
        </w:rPr>
        <w:t>
</w:t>
      </w:r>
      <w:r>
        <w:rPr>
          <w:rFonts w:ascii="Times New Roman"/>
          <w:b/>
          <w:i w:val="false"/>
          <w:color w:val="000000"/>
          <w:sz w:val="28"/>
        </w:rPr>
        <w:t xml:space="preserve">TCF-DAP </w:t>
      </w:r>
      <w:r>
        <w:rPr>
          <w:rFonts w:ascii="Times New Roman"/>
          <w:b w:val="false"/>
          <w:i w:val="false"/>
          <w:color w:val="000000"/>
          <w:sz w:val="28"/>
        </w:rPr>
        <w:t xml:space="preserve"> (Test de connaissance du franзais pour la demande </w:t>
      </w:r>
      <w:r>
        <w:br/>
      </w:r>
      <w:r>
        <w:rPr>
          <w:rFonts w:ascii="Times New Roman"/>
          <w:b w:val="false"/>
          <w:i w:val="false"/>
          <w:color w:val="000000"/>
          <w:sz w:val="28"/>
        </w:rPr>
        <w:t xml:space="preserve">
d'admission prйalable) - француз тілін білуді тексеретін тест </w:t>
      </w:r>
      <w:r>
        <w:br/>
      </w:r>
      <w:r>
        <w:rPr>
          <w:rFonts w:ascii="Times New Roman"/>
          <w:b w:val="false"/>
          <w:i w:val="false"/>
          <w:color w:val="000000"/>
          <w:sz w:val="28"/>
        </w:rPr>
        <w:t xml:space="preserve">
(университетке алдын ала жазылу үшін) </w:t>
      </w:r>
      <w:r>
        <w:br/>
      </w:r>
      <w:r>
        <w:rPr>
          <w:rFonts w:ascii="Times New Roman"/>
          <w:b w:val="false"/>
          <w:i w:val="false"/>
          <w:color w:val="000000"/>
          <w:sz w:val="28"/>
        </w:rPr>
        <w:t>
</w:t>
      </w:r>
      <w:r>
        <w:rPr>
          <w:rFonts w:ascii="Times New Roman"/>
          <w:b/>
          <w:i w:val="false"/>
          <w:color w:val="000000"/>
          <w:sz w:val="28"/>
        </w:rPr>
        <w:t xml:space="preserve">HSK </w:t>
      </w:r>
      <w:r>
        <w:rPr>
          <w:rFonts w:ascii="Times New Roman"/>
          <w:b w:val="false"/>
          <w:i w:val="false"/>
          <w:color w:val="000000"/>
          <w:sz w:val="28"/>
        </w:rPr>
        <w:t xml:space="preserve"> (Hanyu Shuiping Kaoshi) - қытай тілі бойынша біліктілік емтихан </w:t>
      </w:r>
      <w:r>
        <w:br/>
      </w:r>
      <w:r>
        <w:rPr>
          <w:rFonts w:ascii="Times New Roman"/>
          <w:b w:val="false"/>
          <w:i w:val="false"/>
          <w:color w:val="000000"/>
          <w:sz w:val="28"/>
        </w:rPr>
        <w:t>
</w:t>
      </w:r>
      <w:r>
        <w:rPr>
          <w:rFonts w:ascii="Times New Roman"/>
          <w:b/>
          <w:i w:val="false"/>
          <w:color w:val="000000"/>
          <w:sz w:val="28"/>
        </w:rPr>
        <w:t xml:space="preserve">Nouryekushiken  </w:t>
      </w:r>
      <w:r>
        <w:rPr>
          <w:rFonts w:ascii="Times New Roman"/>
          <w:b w:val="false"/>
          <w:i w:val="false"/>
          <w:color w:val="000000"/>
          <w:sz w:val="28"/>
        </w:rPr>
        <w:t xml:space="preserve">- жапон   тілін білу деңгейін анықтау жөніндегі </w:t>
      </w:r>
      <w:r>
        <w:br/>
      </w:r>
      <w:r>
        <w:rPr>
          <w:rFonts w:ascii="Times New Roman"/>
          <w:b w:val="false"/>
          <w:i w:val="false"/>
          <w:color w:val="000000"/>
          <w:sz w:val="28"/>
        </w:rPr>
        <w:t xml:space="preserve">
емтихан </w:t>
      </w:r>
      <w:r>
        <w:br/>
      </w:r>
      <w:r>
        <w:rPr>
          <w:rFonts w:ascii="Times New Roman"/>
          <w:b w:val="false"/>
          <w:i w:val="false"/>
          <w:color w:val="000000"/>
          <w:sz w:val="28"/>
        </w:rPr>
        <w:t>
</w:t>
      </w:r>
      <w:r>
        <w:rPr>
          <w:rFonts w:ascii="Times New Roman"/>
          <w:b/>
          <w:i w:val="false"/>
          <w:color w:val="000000"/>
          <w:sz w:val="28"/>
        </w:rPr>
        <w:t xml:space="preserve">SAT  </w:t>
      </w:r>
      <w:r>
        <w:rPr>
          <w:rFonts w:ascii="Times New Roman"/>
          <w:b w:val="false"/>
          <w:i w:val="false"/>
          <w:color w:val="000000"/>
          <w:sz w:val="28"/>
        </w:rPr>
        <w:t xml:space="preserve">(Scholastic Aptitude Test) </w:t>
      </w:r>
      <w:r>
        <w:rPr>
          <w:rFonts w:ascii="Times New Roman"/>
          <w:b/>
          <w:i w:val="false"/>
          <w:color w:val="000000"/>
          <w:sz w:val="28"/>
        </w:rPr>
        <w:t xml:space="preserve"> -  </w:t>
      </w:r>
      <w:r>
        <w:rPr>
          <w:rFonts w:ascii="Times New Roman"/>
          <w:b w:val="false"/>
          <w:i w:val="false"/>
          <w:color w:val="000000"/>
          <w:sz w:val="28"/>
        </w:rPr>
        <w:t xml:space="preserve">оқуға қабілеттілікті анықтайтын </w:t>
      </w:r>
      <w:r>
        <w:br/>
      </w:r>
      <w:r>
        <w:rPr>
          <w:rFonts w:ascii="Times New Roman"/>
          <w:b w:val="false"/>
          <w:i w:val="false"/>
          <w:color w:val="000000"/>
          <w:sz w:val="28"/>
        </w:rPr>
        <w:t xml:space="preserve">
тест </w:t>
      </w:r>
      <w:r>
        <w:br/>
      </w:r>
      <w:r>
        <w:rPr>
          <w:rFonts w:ascii="Times New Roman"/>
          <w:b w:val="false"/>
          <w:i w:val="false"/>
          <w:color w:val="000000"/>
          <w:sz w:val="28"/>
        </w:rPr>
        <w:t>
</w:t>
      </w:r>
      <w:r>
        <w:rPr>
          <w:rFonts w:ascii="Times New Roman"/>
          <w:b/>
          <w:i w:val="false"/>
          <w:color w:val="000000"/>
          <w:sz w:val="28"/>
        </w:rPr>
        <w:t xml:space="preserve">GRE  </w:t>
      </w:r>
      <w:r>
        <w:rPr>
          <w:rFonts w:ascii="Times New Roman"/>
          <w:b w:val="false"/>
          <w:i w:val="false"/>
          <w:color w:val="000000"/>
          <w:sz w:val="28"/>
        </w:rPr>
        <w:t xml:space="preserve">(Graduate Record Examination)   - нақты мамандық бойынша негізгі </w:t>
      </w:r>
      <w:r>
        <w:br/>
      </w:r>
      <w:r>
        <w:rPr>
          <w:rFonts w:ascii="Times New Roman"/>
          <w:b w:val="false"/>
          <w:i w:val="false"/>
          <w:color w:val="000000"/>
          <w:sz w:val="28"/>
        </w:rPr>
        <w:t xml:space="preserve">
білімді анықтайтын тест </w:t>
      </w:r>
      <w:r>
        <w:br/>
      </w:r>
      <w:r>
        <w:rPr>
          <w:rFonts w:ascii="Times New Roman"/>
          <w:b w:val="false"/>
          <w:i w:val="false"/>
          <w:color w:val="000000"/>
          <w:sz w:val="28"/>
        </w:rPr>
        <w:t>
</w:t>
      </w:r>
      <w:r>
        <w:rPr>
          <w:rFonts w:ascii="Times New Roman"/>
          <w:b/>
          <w:i w:val="false"/>
          <w:color w:val="000000"/>
          <w:sz w:val="28"/>
        </w:rPr>
        <w:t xml:space="preserve">GMAT  </w:t>
      </w:r>
      <w:r>
        <w:rPr>
          <w:rFonts w:ascii="Times New Roman"/>
          <w:b w:val="false"/>
          <w:i w:val="false"/>
          <w:color w:val="000000"/>
          <w:sz w:val="28"/>
        </w:rPr>
        <w:t xml:space="preserve">(General Management Admission Test) </w:t>
      </w:r>
      <w:r>
        <w:rPr>
          <w:rFonts w:ascii="Times New Roman"/>
          <w:b/>
          <w:i w:val="false"/>
          <w:color w:val="000000"/>
          <w:sz w:val="28"/>
        </w:rPr>
        <w:t xml:space="preserve"> -  </w:t>
      </w:r>
      <w:r>
        <w:rPr>
          <w:rFonts w:ascii="Times New Roman"/>
          <w:b w:val="false"/>
          <w:i w:val="false"/>
          <w:color w:val="000000"/>
          <w:sz w:val="28"/>
        </w:rPr>
        <w:t xml:space="preserve">менеджмент саласындағы </w:t>
      </w:r>
      <w:r>
        <w:br/>
      </w:r>
      <w:r>
        <w:rPr>
          <w:rFonts w:ascii="Times New Roman"/>
          <w:b w:val="false"/>
          <w:i w:val="false"/>
          <w:color w:val="000000"/>
          <w:sz w:val="28"/>
        </w:rPr>
        <w:t xml:space="preserve">
білім және біліктілік деңгейін анықтайтын электрондық тест </w:t>
      </w:r>
      <w:r>
        <w:br/>
      </w:r>
      <w:r>
        <w:rPr>
          <w:rFonts w:ascii="Times New Roman"/>
          <w:b w:val="false"/>
          <w:i w:val="false"/>
          <w:color w:val="000000"/>
          <w:sz w:val="28"/>
        </w:rPr>
        <w:t>
</w:t>
      </w:r>
      <w:r>
        <w:rPr>
          <w:rFonts w:ascii="Times New Roman"/>
          <w:b/>
          <w:i w:val="false"/>
          <w:color w:val="000000"/>
          <w:sz w:val="28"/>
        </w:rPr>
        <w:t xml:space="preserve">CILS  </w:t>
      </w:r>
      <w:r>
        <w:rPr>
          <w:rFonts w:ascii="Times New Roman"/>
          <w:b w:val="false"/>
          <w:i w:val="false"/>
          <w:color w:val="000000"/>
          <w:sz w:val="28"/>
        </w:rPr>
        <w:t xml:space="preserve">(Certificazione di Italiano come Lingua Straniera) - итальян </w:t>
      </w:r>
      <w:r>
        <w:br/>
      </w:r>
      <w:r>
        <w:rPr>
          <w:rFonts w:ascii="Times New Roman"/>
          <w:b w:val="false"/>
          <w:i w:val="false"/>
          <w:color w:val="000000"/>
          <w:sz w:val="28"/>
        </w:rPr>
        <w:t xml:space="preserve">
тілін шетел тілі ретінде меңгеру дәрежесін растайтын диплом </w:t>
      </w:r>
      <w:r>
        <w:br/>
      </w:r>
      <w:r>
        <w:rPr>
          <w:rFonts w:ascii="Times New Roman"/>
          <w:b w:val="false"/>
          <w:i w:val="false"/>
          <w:color w:val="000000"/>
          <w:sz w:val="28"/>
        </w:rPr>
        <w:t>
</w:t>
      </w:r>
      <w:r>
        <w:rPr>
          <w:rFonts w:ascii="Times New Roman"/>
          <w:b/>
          <w:i w:val="false"/>
          <w:color w:val="000000"/>
          <w:sz w:val="28"/>
        </w:rPr>
        <w:t xml:space="preserve">CELI 1, 2, 3, 4, 5  </w:t>
      </w:r>
      <w:r>
        <w:rPr>
          <w:rFonts w:ascii="Times New Roman"/>
          <w:b w:val="false"/>
          <w:i w:val="false"/>
          <w:color w:val="000000"/>
          <w:sz w:val="28"/>
        </w:rPr>
        <w:t xml:space="preserve">(Certificatos di Conoscenza della Lingua </w:t>
      </w:r>
      <w:r>
        <w:br/>
      </w:r>
      <w:r>
        <w:rPr>
          <w:rFonts w:ascii="Times New Roman"/>
          <w:b w:val="false"/>
          <w:i w:val="false"/>
          <w:color w:val="000000"/>
          <w:sz w:val="28"/>
        </w:rPr>
        <w:t xml:space="preserve">
Italiana) - итальян тілін 1-ші, 2-ші, 3-ші, 4-ші, 5-ші деңгейлерде </w:t>
      </w:r>
      <w:r>
        <w:br/>
      </w:r>
      <w:r>
        <w:rPr>
          <w:rFonts w:ascii="Times New Roman"/>
          <w:b w:val="false"/>
          <w:i w:val="false"/>
          <w:color w:val="000000"/>
          <w:sz w:val="28"/>
        </w:rPr>
        <w:t xml:space="preserve">
білу сертификаты </w:t>
      </w:r>
      <w:r>
        <w:br/>
      </w:r>
      <w:r>
        <w:rPr>
          <w:rFonts w:ascii="Times New Roman"/>
          <w:b w:val="false"/>
          <w:i w:val="false"/>
          <w:color w:val="000000"/>
          <w:sz w:val="28"/>
        </w:rPr>
        <w:t>
</w:t>
      </w:r>
      <w:r>
        <w:rPr>
          <w:rFonts w:ascii="Times New Roman"/>
          <w:b/>
          <w:i w:val="false"/>
          <w:color w:val="000000"/>
          <w:sz w:val="28"/>
        </w:rPr>
        <w:t xml:space="preserve">TOEFL </w:t>
      </w:r>
      <w:r>
        <w:rPr>
          <w:rFonts w:ascii="Times New Roman"/>
          <w:b w:val="false"/>
          <w:i w:val="false"/>
          <w:color w:val="000000"/>
          <w:sz w:val="28"/>
        </w:rPr>
        <w:t xml:space="preserve"> (Test of English as a Foreign Language - шетел тілі ретіндегі </w:t>
      </w:r>
      <w:r>
        <w:br/>
      </w:r>
      <w:r>
        <w:rPr>
          <w:rFonts w:ascii="Times New Roman"/>
          <w:b w:val="false"/>
          <w:i w:val="false"/>
          <w:color w:val="000000"/>
          <w:sz w:val="28"/>
        </w:rPr>
        <w:t xml:space="preserve">
ағылшын тілі бойынша тест) мынадай түрлерге бөлінеді: </w:t>
      </w:r>
      <w:r>
        <w:br/>
      </w:r>
      <w:r>
        <w:rPr>
          <w:rFonts w:ascii="Times New Roman"/>
          <w:b w:val="false"/>
          <w:i w:val="false"/>
          <w:color w:val="000000"/>
          <w:sz w:val="28"/>
        </w:rPr>
        <w:t>
</w:t>
      </w:r>
      <w:r>
        <w:rPr>
          <w:rFonts w:ascii="Times New Roman"/>
          <w:b/>
          <w:i w:val="false"/>
          <w:color w:val="000000"/>
          <w:sz w:val="28"/>
        </w:rPr>
        <w:t xml:space="preserve">ITP  </w:t>
      </w:r>
      <w:r>
        <w:rPr>
          <w:rFonts w:ascii="Times New Roman"/>
          <w:b w:val="false"/>
          <w:i w:val="false"/>
          <w:color w:val="000000"/>
          <w:sz w:val="28"/>
        </w:rPr>
        <w:t xml:space="preserve">(Institutional Testing Program) - үміткерлердің дайындық </w:t>
      </w:r>
      <w:r>
        <w:br/>
      </w:r>
      <w:r>
        <w:rPr>
          <w:rFonts w:ascii="Times New Roman"/>
          <w:b w:val="false"/>
          <w:i w:val="false"/>
          <w:color w:val="000000"/>
          <w:sz w:val="28"/>
        </w:rPr>
        <w:t xml:space="preserve">
деңгейін алдын ала анықтау үшін бейресми тест </w:t>
      </w:r>
      <w:r>
        <w:br/>
      </w:r>
      <w:r>
        <w:rPr>
          <w:rFonts w:ascii="Times New Roman"/>
          <w:b w:val="false"/>
          <w:i w:val="false"/>
          <w:color w:val="000000"/>
          <w:sz w:val="28"/>
        </w:rPr>
        <w:t>
</w:t>
      </w:r>
      <w:r>
        <w:rPr>
          <w:rFonts w:ascii="Times New Roman"/>
          <w:b/>
          <w:i w:val="false"/>
          <w:color w:val="000000"/>
          <w:sz w:val="28"/>
        </w:rPr>
        <w:t xml:space="preserve">PBT </w:t>
      </w:r>
      <w:r>
        <w:rPr>
          <w:rFonts w:ascii="Times New Roman"/>
          <w:b w:val="false"/>
          <w:i w:val="false"/>
          <w:color w:val="000000"/>
          <w:sz w:val="28"/>
        </w:rPr>
        <w:t xml:space="preserve"> (Paper-based   TOEFL) - қағаз жеткізушісінде толтырылатын ресми </w:t>
      </w:r>
      <w:r>
        <w:br/>
      </w:r>
      <w:r>
        <w:rPr>
          <w:rFonts w:ascii="Times New Roman"/>
          <w:b w:val="false"/>
          <w:i w:val="false"/>
          <w:color w:val="000000"/>
          <w:sz w:val="28"/>
        </w:rPr>
        <w:t xml:space="preserve">
тест </w:t>
      </w:r>
      <w:r>
        <w:br/>
      </w:r>
      <w:r>
        <w:rPr>
          <w:rFonts w:ascii="Times New Roman"/>
          <w:b w:val="false"/>
          <w:i w:val="false"/>
          <w:color w:val="000000"/>
          <w:sz w:val="28"/>
        </w:rPr>
        <w:t>
</w:t>
      </w:r>
      <w:r>
        <w:rPr>
          <w:rFonts w:ascii="Times New Roman"/>
          <w:b/>
          <w:i w:val="false"/>
          <w:color w:val="000000"/>
          <w:sz w:val="28"/>
        </w:rPr>
        <w:t xml:space="preserve">CBT </w:t>
      </w:r>
      <w:r>
        <w:rPr>
          <w:rFonts w:ascii="Times New Roman"/>
          <w:b w:val="false"/>
          <w:i w:val="false"/>
          <w:color w:val="000000"/>
          <w:sz w:val="28"/>
        </w:rPr>
        <w:t xml:space="preserve"> (Computer-based TOEFL) - компьютер арқылы тапсырылатын ресми </w:t>
      </w:r>
      <w:r>
        <w:br/>
      </w:r>
      <w:r>
        <w:rPr>
          <w:rFonts w:ascii="Times New Roman"/>
          <w:b w:val="false"/>
          <w:i w:val="false"/>
          <w:color w:val="000000"/>
          <w:sz w:val="28"/>
        </w:rPr>
        <w:t xml:space="preserve">
тест </w:t>
      </w:r>
      <w:r>
        <w:br/>
      </w:r>
      <w:r>
        <w:rPr>
          <w:rFonts w:ascii="Times New Roman"/>
          <w:b w:val="false"/>
          <w:i w:val="false"/>
          <w:color w:val="000000"/>
          <w:sz w:val="28"/>
        </w:rPr>
        <w:t>
</w:t>
      </w:r>
      <w:r>
        <w:rPr>
          <w:rFonts w:ascii="Times New Roman"/>
          <w:b/>
          <w:i w:val="false"/>
          <w:color w:val="000000"/>
          <w:sz w:val="28"/>
        </w:rPr>
        <w:t xml:space="preserve">IBT  </w:t>
      </w:r>
      <w:r>
        <w:rPr>
          <w:rFonts w:ascii="Times New Roman"/>
          <w:b w:val="false"/>
          <w:i w:val="false"/>
          <w:color w:val="000000"/>
          <w:sz w:val="28"/>
        </w:rPr>
        <w:t xml:space="preserve">(Internet-based TOEFL)   - Интернет арқылы тапсырылатын ресми тест. </w:t>
      </w:r>
    </w:p>
    <w:p>
      <w:pPr>
        <w:spacing w:after="0"/>
        <w:ind w:left="0"/>
        <w:jc w:val="left"/>
      </w:pPr>
      <w:r>
        <w:rPr>
          <w:rFonts w:ascii="Times New Roman"/>
          <w:b/>
          <w:i w:val="false"/>
          <w:color w:val="000000"/>
        </w:rPr>
        <w:t xml:space="preserve"> "Болашақ" халықаралық стипендиясын іске асыру </w:t>
      </w:r>
      <w:r>
        <w:br/>
      </w:r>
      <w:r>
        <w:rPr>
          <w:rFonts w:ascii="Times New Roman"/>
          <w:b/>
          <w:i w:val="false"/>
          <w:color w:val="000000"/>
        </w:rPr>
        <w:t xml:space="preserve">
жөніндегі кейбір шаралар туралы 2007 жылғы 27 маусымдағы </w:t>
      </w:r>
      <w:r>
        <w:br/>
      </w:r>
      <w:r>
        <w:rPr>
          <w:rFonts w:ascii="Times New Roman"/>
          <w:b/>
          <w:i w:val="false"/>
          <w:color w:val="000000"/>
        </w:rPr>
        <w:t xml:space="preserve">
N 333 бұйрықтың  КЕЛІСУ ПАРАҒЫ </w:t>
      </w:r>
    </w:p>
    <w:p>
      <w:pPr>
        <w:spacing w:after="0"/>
        <w:ind w:left="0"/>
        <w:jc w:val="both"/>
      </w:pPr>
      <w:r>
        <w:rPr>
          <w:rFonts w:ascii="Times New Roman"/>
          <w:b/>
          <w:i w:val="false"/>
          <w:color w:val="000000"/>
          <w:sz w:val="28"/>
        </w:rPr>
        <w:t xml:space="preserve">         ҰСЫНАДЫ:                        КЕЛІСІЛДІ: </w:t>
      </w:r>
    </w:p>
    <w:p>
      <w:pPr>
        <w:spacing w:after="0"/>
        <w:ind w:left="0"/>
        <w:jc w:val="both"/>
      </w:pPr>
      <w:r>
        <w:rPr>
          <w:rFonts w:ascii="Times New Roman"/>
          <w:b w:val="false"/>
          <w:i w:val="false"/>
          <w:color w:val="000000"/>
          <w:sz w:val="28"/>
        </w:rPr>
        <w:t xml:space="preserve">Дамыту стратегиясы департаменті       Вице-министр </w:t>
      </w:r>
      <w:r>
        <w:br/>
      </w:r>
      <w:r>
        <w:rPr>
          <w:rFonts w:ascii="Times New Roman"/>
          <w:b w:val="false"/>
          <w:i w:val="false"/>
          <w:color w:val="000000"/>
          <w:sz w:val="28"/>
        </w:rPr>
        <w:t xml:space="preserve">
2007   ж. "____"________________        2007   ж. "____"______________ </w:t>
      </w:r>
    </w:p>
    <w:p>
      <w:pPr>
        <w:spacing w:after="0"/>
        <w:ind w:left="0"/>
        <w:jc w:val="both"/>
      </w:pPr>
      <w:r>
        <w:rPr>
          <w:rFonts w:ascii="Times New Roman"/>
          <w:b w:val="false"/>
          <w:i w:val="false"/>
          <w:color w:val="000000"/>
          <w:sz w:val="28"/>
        </w:rPr>
        <w:t xml:space="preserve">                                      Аппарат басшысы </w:t>
      </w:r>
      <w:r>
        <w:br/>
      </w:r>
      <w:r>
        <w:rPr>
          <w:rFonts w:ascii="Times New Roman"/>
          <w:b w:val="false"/>
          <w:i w:val="false"/>
          <w:color w:val="000000"/>
          <w:sz w:val="28"/>
        </w:rPr>
        <w:t xml:space="preserve">
                                      2007   ж. "____"______________ </w:t>
      </w:r>
    </w:p>
    <w:p>
      <w:pPr>
        <w:spacing w:after="0"/>
        <w:ind w:left="0"/>
        <w:jc w:val="both"/>
      </w:pPr>
      <w:r>
        <w:rPr>
          <w:rFonts w:ascii="Times New Roman"/>
          <w:b w:val="false"/>
          <w:i w:val="false"/>
          <w:color w:val="000000"/>
          <w:sz w:val="28"/>
        </w:rPr>
        <w:t xml:space="preserve">                                      Әкімшілік қамтамасыз ету </w:t>
      </w:r>
      <w:r>
        <w:br/>
      </w:r>
      <w:r>
        <w:rPr>
          <w:rFonts w:ascii="Times New Roman"/>
          <w:b w:val="false"/>
          <w:i w:val="false"/>
          <w:color w:val="000000"/>
          <w:sz w:val="28"/>
        </w:rPr>
        <w:t xml:space="preserve">
                                      департаменті </w:t>
      </w:r>
      <w:r>
        <w:br/>
      </w:r>
      <w:r>
        <w:rPr>
          <w:rFonts w:ascii="Times New Roman"/>
          <w:b w:val="false"/>
          <w:i w:val="false"/>
          <w:color w:val="000000"/>
          <w:sz w:val="28"/>
        </w:rPr>
        <w:t xml:space="preserve">
                                      2007   ж. "____"______________ </w:t>
      </w:r>
    </w:p>
    <w:p>
      <w:pPr>
        <w:spacing w:after="0"/>
        <w:ind w:left="0"/>
        <w:jc w:val="both"/>
      </w:pPr>
      <w:r>
        <w:rPr>
          <w:rFonts w:ascii="Times New Roman"/>
          <w:b w:val="false"/>
          <w:i w:val="false"/>
          <w:color w:val="000000"/>
          <w:sz w:val="28"/>
        </w:rPr>
        <w:t xml:space="preserve">                                      Қаржы департаменті </w:t>
      </w:r>
      <w:r>
        <w:br/>
      </w:r>
      <w:r>
        <w:rPr>
          <w:rFonts w:ascii="Times New Roman"/>
          <w:b w:val="false"/>
          <w:i w:val="false"/>
          <w:color w:val="000000"/>
          <w:sz w:val="28"/>
        </w:rPr>
        <w:t xml:space="preserve">
                                      2007   ж. "____"______________ </w:t>
      </w:r>
    </w:p>
    <w:p>
      <w:pPr>
        <w:spacing w:after="0"/>
        <w:ind w:left="0"/>
        <w:jc w:val="both"/>
      </w:pPr>
      <w:r>
        <w:rPr>
          <w:rFonts w:ascii="Times New Roman"/>
          <w:b w:val="false"/>
          <w:i w:val="false"/>
          <w:color w:val="000000"/>
          <w:sz w:val="28"/>
        </w:rPr>
        <w:t xml:space="preserve">                                      Жоғары және жоғары оқу орнынан </w:t>
      </w:r>
      <w:r>
        <w:br/>
      </w:r>
      <w:r>
        <w:rPr>
          <w:rFonts w:ascii="Times New Roman"/>
          <w:b w:val="false"/>
          <w:i w:val="false"/>
          <w:color w:val="000000"/>
          <w:sz w:val="28"/>
        </w:rPr>
        <w:t xml:space="preserve">
                                      кейінгі білім департаменті </w:t>
      </w:r>
      <w:r>
        <w:br/>
      </w:r>
      <w:r>
        <w:rPr>
          <w:rFonts w:ascii="Times New Roman"/>
          <w:b w:val="false"/>
          <w:i w:val="false"/>
          <w:color w:val="000000"/>
          <w:sz w:val="28"/>
        </w:rPr>
        <w:t xml:space="preserve">
                                      2007   ж. "____"______________ </w:t>
      </w:r>
    </w:p>
    <w:p>
      <w:pPr>
        <w:spacing w:after="0"/>
        <w:ind w:left="0"/>
        <w:jc w:val="both"/>
      </w:pPr>
      <w:r>
        <w:rPr>
          <w:rFonts w:ascii="Times New Roman"/>
          <w:b w:val="false"/>
          <w:i w:val="false"/>
          <w:color w:val="000000"/>
          <w:sz w:val="28"/>
        </w:rPr>
        <w:t xml:space="preserve">                                      Заң басқармасы </w:t>
      </w:r>
      <w:r>
        <w:br/>
      </w:r>
      <w:r>
        <w:rPr>
          <w:rFonts w:ascii="Times New Roman"/>
          <w:b w:val="false"/>
          <w:i w:val="false"/>
          <w:color w:val="000000"/>
          <w:sz w:val="28"/>
        </w:rPr>
        <w:t xml:space="preserve">
                                      2007   ж. "____"______________ </w:t>
      </w:r>
    </w:p>
    <w:p>
      <w:pPr>
        <w:spacing w:after="0"/>
        <w:ind w:left="0"/>
        <w:jc w:val="both"/>
      </w:pPr>
      <w:r>
        <w:rPr>
          <w:rFonts w:ascii="Times New Roman"/>
          <w:b w:val="false"/>
          <w:i w:val="false"/>
          <w:color w:val="000000"/>
          <w:sz w:val="28"/>
          <w:u w:val="single"/>
        </w:rPr>
        <w:t xml:space="preserve">       Бұйрықтың жобасы Дамыту стратегиясы департаментінде </w:t>
      </w:r>
      <w:r>
        <w:br/>
      </w:r>
      <w:r>
        <w:rPr>
          <w:rFonts w:ascii="Times New Roman"/>
          <w:b w:val="false"/>
          <w:i w:val="false"/>
          <w:color w:val="000000"/>
          <w:sz w:val="28"/>
        </w:rPr>
        <w:t>
</w:t>
      </w:r>
      <w:r>
        <w:rPr>
          <w:rFonts w:ascii="Times New Roman"/>
          <w:b w:val="false"/>
          <w:i w:val="false"/>
          <w:color w:val="000000"/>
          <w:sz w:val="28"/>
          <w:u w:val="single"/>
        </w:rPr>
        <w:t xml:space="preserve">                           келісілді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tblGrid>
      <w:tr>
        <w:trPr>
          <w:trHeight w:val="45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r>
      <w:tr>
        <w:trPr>
          <w:trHeight w:val="45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