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969e" w14:textId="0ee9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2007 жылғы 20 шілдедегі N 76 Қаулысы. Қазақстан Республикасының Әділет министрлігінде 2007 жылғы 17 тамызда Нормативтік құқықтық кесімдерді мемлекеттік тіркеудің тізіліміне N 4880 болып енгізілді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Қолданушылардың назарына!!! </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br/>
      </w:r>
      <w:r>
        <w:rPr>
          <w:rFonts w:ascii="Times New Roman"/>
          <w:b w:val="false"/>
          <w:i w:val="false"/>
          <w:color w:val="000000"/>
          <w:sz w:val="28"/>
        </w:rPr>
        <w:t>
       Қазақстан Республикасы Ұлттық Банкінің нормативтік құқықтық актілерін "</w:t>
      </w:r>
      <w:r>
        <w:rPr>
          <w:rFonts w:ascii="Times New Roman"/>
          <w:b w:val="false"/>
          <w:i w:val="false"/>
          <w:color w:val="000000"/>
          <w:sz w:val="28"/>
        </w:rPr>
        <w:t>Сәйкестендiру нөмiрлерiнiң</w:t>
      </w:r>
      <w:r>
        <w:rPr>
          <w:rFonts w:ascii="Times New Roman"/>
          <w:b w:val="false"/>
          <w:i w:val="false"/>
          <w:color w:val="000000"/>
          <w:sz w:val="28"/>
        </w:rPr>
        <w:t xml:space="preserve"> ұлттық тiзiлiмдерi туралы" және "</w:t>
      </w:r>
      <w:r>
        <w:rPr>
          <w:rFonts w:ascii="Times New Roman"/>
          <w:b w:val="false"/>
          <w:i w:val="false"/>
          <w:color w:val="000000"/>
          <w:sz w:val="28"/>
        </w:rPr>
        <w:t>Қазақстан Республикасының кейбiр заңнамалық актiлерiне</w:t>
      </w:r>
      <w:r>
        <w:rPr>
          <w:rFonts w:ascii="Times New Roman"/>
          <w:b w:val="false"/>
          <w:i w:val="false"/>
          <w:color w:val="000000"/>
          <w:sz w:val="28"/>
        </w:rPr>
        <w:t xml:space="preserve"> сәйкестендiру нөмiрлерiнiң ұлттық тiзiлiмдерi мәселелерi бойынша өзгерiстер мен толықтырулар енгiзу туралы" Қазақстан Республикасының 2007 жылғы 12 қаңтардағы Заңдарына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Осы қаулының қосымшасына сәйкес Қазақстан Республикасы Ұлттық Банкінің кейбір нормативтік құқықтық актілеріне сәйкестендіру нөмірлерінің мәселелері бойынша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2. Осы қаулы 2010 жылғы 13 тамыздан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Заң департаменті (Шәріпов С.Б.): </w:t>
      </w:r>
      <w:r>
        <w:br/>
      </w:r>
      <w:r>
        <w:rPr>
          <w:rFonts w:ascii="Times New Roman"/>
          <w:b w:val="false"/>
          <w:i w:val="false"/>
          <w:color w:val="000000"/>
          <w:sz w:val="28"/>
        </w:rPr>
        <w:t xml:space="preserve">
      1)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екінші деңгейдегі банктерге, "Қазақстан Даму Банкі" акционерлік қоғамына, банк операцияларының жекелеген түрлерін жүзеге асыратын ұйымдарға,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Заң департаментінен жариялауға өтінім алған күннен бастап үш күндік мерзімде осы қаулыны Қазақстан Республикасының бұқаралық ақпарат құралдарында ресми жариялауға шаралар қабылдасын.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 Ұлттық Банкінің Төрағасы Ә.Ғ. Сәйденовке жүктелсін.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w:t>
            </w:r>
            <w:r>
              <w:br/>
            </w:r>
            <w:r>
              <w:rPr>
                <w:rFonts w:ascii="Times New Roman"/>
                <w:b w:val="false"/>
                <w:i w:val="false"/>
                <w:color w:val="000000"/>
                <w:sz w:val="20"/>
              </w:rPr>
              <w:t>
Төрағасы</w:t>
            </w:r>
            <w:r>
              <w:br/>
            </w:r>
            <w:r>
              <w:rPr>
                <w:rFonts w:ascii="Times New Roman"/>
                <w:b w:val="false"/>
                <w:i w:val="false"/>
                <w:color w:val="000000"/>
                <w:sz w:val="20"/>
              </w:rPr>
              <w:t>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Банкі Басқармасының</w:t>
            </w:r>
            <w:r>
              <w:br/>
            </w:r>
            <w:r>
              <w:rPr>
                <w:rFonts w:ascii="Times New Roman"/>
                <w:b w:val="false"/>
                <w:i w:val="false"/>
                <w:color w:val="000000"/>
                <w:sz w:val="20"/>
              </w:rPr>
              <w:t>
2007 жылғы 20 шілдедегі</w:t>
            </w:r>
            <w:r>
              <w:br/>
            </w:r>
            <w:r>
              <w:rPr>
                <w:rFonts w:ascii="Times New Roman"/>
                <w:b w:val="false"/>
                <w:i w:val="false"/>
                <w:color w:val="000000"/>
                <w:sz w:val="20"/>
              </w:rPr>
              <w:t>
N 76 қаулысына қосымша</w:t>
            </w:r>
          </w:p>
          <w:bookmarkEnd w:id="1"/>
        </w:tc>
      </w:tr>
    </w:tbl>
    <w:p>
      <w:pPr>
        <w:spacing w:after="0"/>
        <w:ind w:left="0"/>
        <w:jc w:val="left"/>
      </w:pPr>
      <w:r>
        <w:rPr>
          <w:rFonts w:ascii="Times New Roman"/>
          <w:b/>
          <w:i w:val="false"/>
          <w:color w:val="000000"/>
        </w:rPr>
        <w:t xml:space="preserve"> Қазақстан Республикасы Ұлттық Банкінің өзгерістер енгізілетін</w:t>
      </w:r>
      <w:r>
        <w:br/>
      </w:r>
      <w:r>
        <w:rPr>
          <w:rFonts w:ascii="Times New Roman"/>
          <w:b/>
          <w:i w:val="false"/>
          <w:color w:val="000000"/>
        </w:rPr>
        <w:t>
кейбір нормативтік құқықтық актілерінің тізбесі</w:t>
      </w:r>
    </w:p>
    <w:bookmarkStart w:name="z11"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Күші жойылды - ҚР Ұлттық Банкі Басқармасының 17.03.2016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08.08.2016 </w:t>
      </w:r>
      <w:r>
        <w:rPr>
          <w:rFonts w:ascii="Times New Roman"/>
          <w:b w:val="false"/>
          <w:i w:val="false"/>
          <w:color w:val="00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Ұлттық Банкі Басқармасының 2008.12.31 </w:t>
      </w:r>
      <w:r>
        <w:rPr>
          <w:rFonts w:ascii="Times New Roman"/>
          <w:b w:val="false"/>
          <w:i w:val="false"/>
          <w:color w:val="000000"/>
          <w:sz w:val="28"/>
        </w:rPr>
        <w:t xml:space="preserve">N 117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