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2918" w14:textId="4652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Әкімшілік құқық бұзушылық туралы кодексін ішкі істер органдарының қызметінде қолдану жөніндегі нұсқаулықты бекіту туралы" Қазақстан Республикасы Ішкі істер министрінің 2001 жылғы 20 маусымдағы N 486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Ішкі істер министрінің 2007 жылғы 13 тамыздағы N 332 Бұйрығы. Қазақстан Республикасының Әділет министрлігінде 2007 жылғы 29 тамызда Нормативтік құқықтық кесімдерді мемлекеттік тіркеудің тізіліміне N 4903 болып енгізілді. Күші жойылды - Қазақстан Республикасы Ішкі істер министрінің 2016 жылғы 12 қаңтардағы № 16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Ішкі істер министрінің 12.01.2016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Ведомстволық нормативтік құқықтық актілерді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Әкімшілік құқық бұзушылық туралы кодексін ішкі істер органдарының қызметінде қолдану жөніндегі нұсқаулықты бекіту туралы" Қазақстан Республикасы Ішкі істер министрінің 2001 жылғы 20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486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1639 болып тіркелген, Қазақстан Республикасы орталық атқарушы және өзге мемлекеттік органдарының нормативтік құқықтық актілері Бюллетенінде жарияланған, 2001 ж., N 33, 495-құжат, Нормативтік құқықтық актілерді мемлекеттік тіркеу тізілімінде N 2093 болып тіркелген, Қазақстан Республикасы орталық атқарушы және өзге мемлекеттік органдарының нормативтік құқықтық актілері Бюллетенінде жарияланған, 2003 ж., N 7, 792-құжат, "Қазақстан Республикасының Әкімшілік құқық бұзушылық туралы кодексін ішкі істер органдарының қызметінде қолдану жөніндегі нұсқаулықты бекіту туралы" Қазақстан Республикасы Ішкі істер министрінің 2001 жылғы 20 маусымдағы N 486 бұйрығына өзгерістер мен толықтырулар енгізу туралы" Қазақстан Республикасы Ішкі істер министрінің 2002 жылғы 10 желтоқсандағы N 777, Нормативтік құқықтық актілерді мемлекеттік тіркеу тізілімінде N 2153 болып тіркелген, Қазақстан Республикасы орталық атқарушы және өзге мемлекеттік органдарының нормативтік құқықтық актілері Бюллетенінде жарияланған, 2003 ж., N 14, 833-құжат, "Қазақстан Республикасының Әкімшілік құқық бұзушылық туралы кодексін ішкі істер органдарының қызметінде қолдану жөніндегі нұсқаулықты бекіту туралы" Қазақстан Республикасы Ішкі істер министрінің 2001 жылғы 20 маусымдағы N 486 бұйрығына толықтырулар енгізу туралы" 2003 жылғы 28 қаңтардағы N 43, Нормативтік құқықтық актілерді мемлекеттік тіркеу тізілімінде N 2536 болып тіркелген, Қазақстан Республикасы орталық атқарушы және өзге мемлекеттік органдарының нормативтік құқықтық актілері Бюллетенінде жарияланған, 2004 ж., N 37-40, 995-құжат, "Қазақстан Республикасының Әкімшілік құқық бұзушылық туралы кодексін ішкі істер органдарының қызметінде қолдану жөніндегі нұсқаулықты бекіту туралы" Қазақстан Республикасы Ішкі істер министрінің 2001 жылғы 20 маусымдағы N 486 бұйрығына өзгерістер мен толықтырулар енгізу туралы" 2003 жылғы 29 қыркүйектегі N 536, Нормативтік құқықтық актілерді мемлекеттік тіркеу тізілімінде N 3378 болып тіркелген, "Қазақстан Республикасының Әкімшілік құқық бұзушылық туралы кодексін ішкі істер органдарының қызметінде қолдану жөніндегі нұсқаулықты бекіту туралы" Қазақстан Республикасы Ішкі істер министрінің 2001 жылғы 20 маусымдағы N 486 бұйрығына өзгерістер мен толықтырулар енгізу туралы" 2005 жылғы 5 қаңтардағы N 1, Нормативтік құқықтық актілерді мемлекеттік тіркеу тізілімінде N 3556 болып тіркелген, 2006 жылғы 1 ақпандағы N 16 (996) "Заң газетінде" жарияланған "Қазақстан Республикасының Әкімшілік құқық бұзушылық туралы кодексін ішкі істер органдарының қызметінде қолдану жөніндегі нұсқаулықты бекіту туралы" Қазақстан Республикасы Ішкі істер министрінің 2001 жылғы 20 маусымдағы N 486 бұйрығына өзгерістер мен толықтырулар енгізу туралы" 2005 жылғы 9 наурыздағы N 151, Нормативтік құқықтық актілерді мемлекеттік тіркеу тізілімінде N 3884 болып тіркелген, 2006 жылғы 1 ақпандағы N 16 (996) "Заң газетінде" жарияланған "Қазақстан Республикасының Әкімшілік құқық бұзушылық туралы кодексін ішкі істер органдарының қызметінде қолдану жөніндегі нұсқаулықты бекіту туралы" Қазақстан Республикасы Ішкі істер министрінің 2001 жылғы 20 маусымдағы N 486 бұйрығына өзгерістер енгізу туралы" 2005 жылғы 2 тамыздағы N 463, Нормативтік құқықтық актілерді мемлекеттік тіркеу тізілімінде N 4217 болып тіркелген, Қазақстан Республикасы орталық атқарушы және өзге мемлекеттік органдарының нормативтік құқықтық актілері Бюллетенінде жарияланған, 2007 жылғы сәуір, N 4, "Қазақстан Республикасының Әкімшілік құқық бұзушылық туралы кодексін ішкі істер органдарының қызметінде қолдану жөніндегі нұсқаулықты бекіту туралы" Қазақстан Республикасы Ішкі істер министрінің 2001 жылғы 20 маусымдағы N 486 бұйрығына өзгерістер мен толықтырулар енгізу туралы" 2006 жылғы 5 сәуірдегі N 155, Нормативтік құқықтық актілерді мемлекеттік тіркеу тізілімінде N 4406 болып тіркелген, 2006 жылғы 6 қазандағы N 178 (1158) "Заң газетінде" жарияланған "Қазақстан Республикасының Әкімшілік құқық бұзушылық туралы кодексін ішкі істер органдарының қызметінде қолдану жөніндегі нұсқаулықты бекіту туралы" Қазақстан Республикасы Ішкі істер министрінің 2001 жылғы 20 маусымдағы N 486 бұйрығына өзгерістер мен толықтырулар енгізу туралы" 2006 жылғы 12 қыркүйектегі N 444 бұйрықтарымен өзгерістер мен толықтырулар енгізілген)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Әкімшілік құқық бұзушылық туралы кодексін ішкі істер органдарының қызметінде қолдану жөніндегі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69-тармақтағы "467-471" деген сандар "467-469, 470 (бірінші және екінші бөліктер), 471"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69-2-тармақтағы "немесе азаматтық-құқықтық жауапкершілігін міндетті сақтандыру жөніндегі сақтандыру полисі өзінде болмаған," деген сөздер алынып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Астана, Алматы қалаларының және облыстардың Ішкі істер департаменттерінің бастықтары жол полициясы бөлімшелерінің жұмысын осы бұйрықтың талаптарына сәйкес ұйымдастырсын.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Ішкі істер министрлігінің Жол полициясы комитеті осы бұйрықтың Қазақстан Республикасы Әділет министрлігінде тіркеуден өтуін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Ішкі істер вице-министрі полиция генерал-майоры Қ.Б. Өскенбаевқа және Қазақстан Республикасы Ішкі істер министрлігі Жол полициясы комитетінің төрағасы полиция полковнигі Ө.Т. Түсімовке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бірінші ресми жарияланған күнінен бастап он күн өткен соң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