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cd9c" w14:textId="37ec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 мәртебесін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27 қыркүйектегі N 224-ө Бұйрығы. Қазақстан Республикасының Әділет Министрлігінде 2007 жылы 10 қазанда N 4964 тіркелді. Күші жойылды - Қазақстан Республикасы Ішкі істер мнистрінің 2010 жылғы 15 қарашадағы № 476 Бұйрығымен.</w:t>
      </w:r>
    </w:p>
    <w:p>
      <w:pPr>
        <w:spacing w:after="0"/>
        <w:ind w:left="0"/>
        <w:jc w:val="both"/>
      </w:pPr>
      <w:r>
        <w:rPr>
          <w:rFonts w:ascii="Times New Roman"/>
          <w:b w:val="false"/>
          <w:i w:val="false"/>
          <w:color w:val="ff0000"/>
          <w:sz w:val="28"/>
        </w:rPr>
        <w:t xml:space="preserve">      Күші жойылды - ҚР Ішкі істер мнистрінің 2010.11.15 № 476 (ресми жарияланғаннан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"Халықтың көші-қоны туралы" 1997 жылғы 13 желтоқсандағы Қазақстан Республикасының Заңының </w:t>
      </w:r>
      <w:r>
        <w:rPr>
          <w:rFonts w:ascii="Times New Roman"/>
          <w:b w:val="false"/>
          <w:i w:val="false"/>
          <w:color w:val="000000"/>
          <w:sz w:val="28"/>
        </w:rPr>
        <w:t xml:space="preserve">34-бабы </w:t>
      </w:r>
      <w:r>
        <w:rPr>
          <w:rFonts w:ascii="Times New Roman"/>
          <w:b w:val="false"/>
          <w:i w:val="false"/>
          <w:color w:val="000000"/>
          <w:sz w:val="28"/>
        </w:rPr>
        <w:t xml:space="preserve">6-тармағына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Оралман мәртебесін беру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 Көші-қон комитетінің төрағасы Ж.Н. Әбдиев осы бұйрықтың Қазақстан Республикасының Әділет министрлігінде мемлекеттік тіркелуін және белгіленген тәртіппен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"Оралман мәртебесін айқындау және оларды оралмандардың көшіп келу квотасына енгізу нұсқаулығын бекіту туралы" Қазақстан Республикасының Көші-қон және демография жөніндегі агенттігі төрағасының 2004 жылғы 17 тамыздағы </w:t>
      </w:r>
      <w:r>
        <w:rPr>
          <w:rFonts w:ascii="Times New Roman"/>
          <w:b w:val="false"/>
          <w:i w:val="false"/>
          <w:color w:val="000000"/>
          <w:sz w:val="28"/>
        </w:rPr>
        <w:t xml:space="preserve">N 70-б бұйрығының </w:t>
      </w:r>
      <w:r>
        <w:rPr>
          <w:rFonts w:ascii="Times New Roman"/>
          <w:b w:val="false"/>
          <w:i w:val="false"/>
          <w:color w:val="000000"/>
          <w:sz w:val="28"/>
        </w:rPr>
        <w:t xml:space="preserve">(Нормативтік құқықтық актілерді мемлекеттік тіркеу тізілімінде N 3078 тіркелген)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Еңбек және халықты әлеуметтік қорғау министрлігі Көші-қон комитетінің төрағасы Ж.Н. Әбдиевке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7" w:id="6"/>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министрінің 2007 жылғы 27 қыркүйектегі </w:t>
      </w:r>
      <w:r>
        <w:br/>
      </w:r>
      <w:r>
        <w:rPr>
          <w:rFonts w:ascii="Times New Roman"/>
          <w:b w:val="false"/>
          <w:i w:val="false"/>
          <w:color w:val="000000"/>
          <w:sz w:val="28"/>
        </w:rPr>
        <w:t xml:space="preserve">
   N 224-ө Бұйрығымен        </w:t>
      </w:r>
    </w:p>
    <w:bookmarkEnd w:id="6"/>
    <w:p>
      <w:pPr>
        <w:spacing w:after="0"/>
        <w:ind w:left="0"/>
        <w:jc w:val="left"/>
      </w:pPr>
      <w:r>
        <w:rPr>
          <w:rFonts w:ascii="Times New Roman"/>
          <w:b/>
          <w:i w:val="false"/>
          <w:color w:val="000000"/>
        </w:rPr>
        <w:t xml:space="preserve"> Оралман мәртебесін беру ережесі  1. Жалпы ережелер </w:t>
      </w:r>
    </w:p>
    <w:p>
      <w:pPr>
        <w:spacing w:after="0"/>
        <w:ind w:left="0"/>
        <w:jc w:val="both"/>
      </w:pPr>
      <w:r>
        <w:rPr>
          <w:rFonts w:ascii="Times New Roman"/>
          <w:b w:val="false"/>
          <w:i w:val="false"/>
          <w:color w:val="000000"/>
          <w:sz w:val="28"/>
        </w:rPr>
        <w:t xml:space="preserve">      1. Осы Ереже "Халықтың көші-қоны туралы" 1997 жылғы 13 желтоқсандағы Қазақстан Республикасының Заңының </w:t>
      </w:r>
      <w:r>
        <w:rPr>
          <w:rFonts w:ascii="Times New Roman"/>
          <w:b w:val="false"/>
          <w:i w:val="false"/>
          <w:color w:val="000000"/>
          <w:sz w:val="28"/>
        </w:rPr>
        <w:t xml:space="preserve">34-бабы </w:t>
      </w:r>
      <w:r>
        <w:rPr>
          <w:rFonts w:ascii="Times New Roman"/>
          <w:b w:val="false"/>
          <w:i w:val="false"/>
          <w:color w:val="000000"/>
          <w:sz w:val="28"/>
        </w:rPr>
        <w:t xml:space="preserve">6-тармағына сәйкес әзірленді және оралман мәртебесін беру тәртібін көздейді (бұдан әрі - Ереже). </w:t>
      </w:r>
    </w:p>
    <w:bookmarkStart w:name="z8" w:id="7"/>
    <w:p>
      <w:pPr>
        <w:spacing w:after="0"/>
        <w:ind w:left="0"/>
        <w:jc w:val="both"/>
      </w:pPr>
      <w:r>
        <w:rPr>
          <w:rFonts w:ascii="Times New Roman"/>
          <w:b w:val="false"/>
          <w:i w:val="false"/>
          <w:color w:val="000000"/>
          <w:sz w:val="28"/>
        </w:rPr>
        <w:t xml:space="preserve">
      2. Осы Ереженің күші Қазақстан Республикасы егемендік алған кезде оның шегінен тыс жерде тұрақты тұрған және Қазақстанға тұрақты тұру мақсатымен келген ұлты қазақ шетелдіктер немесе азаматтығы жоқ адамдарға қолданылады. </w:t>
      </w:r>
    </w:p>
    <w:bookmarkEnd w:id="7"/>
    <w:bookmarkStart w:name="z9" w:id="8"/>
    <w:p>
      <w:pPr>
        <w:spacing w:after="0"/>
        <w:ind w:left="0"/>
        <w:jc w:val="left"/>
      </w:pPr>
      <w:r>
        <w:rPr>
          <w:rFonts w:ascii="Times New Roman"/>
          <w:b/>
          <w:i w:val="false"/>
          <w:color w:val="000000"/>
        </w:rPr>
        <w:t xml:space="preserve"> 
2. Оралман мәртебесін беру және оның тіркелуі </w:t>
      </w:r>
      <w:r>
        <w:br/>
      </w:r>
      <w:r>
        <w:rPr>
          <w:rFonts w:ascii="Times New Roman"/>
          <w:b/>
          <w:i w:val="false"/>
          <w:color w:val="000000"/>
        </w:rPr>
        <w:t xml:space="preserve">
туралы өтінішті беру тәртібі </w:t>
      </w:r>
    </w:p>
    <w:bookmarkEnd w:id="8"/>
    <w:p>
      <w:pPr>
        <w:spacing w:after="0"/>
        <w:ind w:left="0"/>
        <w:jc w:val="both"/>
      </w:pPr>
      <w:r>
        <w:rPr>
          <w:rFonts w:ascii="Times New Roman"/>
          <w:b w:val="false"/>
          <w:i w:val="false"/>
          <w:color w:val="000000"/>
          <w:sz w:val="28"/>
        </w:rPr>
        <w:t xml:space="preserve">      3. Оралман мәртебесін беру туралы өтінішті отбасының кәмелеттік жасқа толған мүшелерінің бірі өз қолымен уәкілетті органның аумақтық органына тапсырады. Жеке өтініш жасау мүмкіндігі болмаған жағдайда өтініш беруші уәкілетті өкілге оралман мәртебесін беру туралы арызбен бірге өтінішке нотариалды куәландырылған сенімхат береді. </w:t>
      </w:r>
    </w:p>
    <w:bookmarkStart w:name="z10" w:id="9"/>
    <w:p>
      <w:pPr>
        <w:spacing w:after="0"/>
        <w:ind w:left="0"/>
        <w:jc w:val="both"/>
      </w:pPr>
      <w:r>
        <w:rPr>
          <w:rFonts w:ascii="Times New Roman"/>
          <w:b w:val="false"/>
          <w:i w:val="false"/>
          <w:color w:val="000000"/>
          <w:sz w:val="28"/>
        </w:rPr>
        <w:t xml:space="preserve">
      4. Өтініш беруші мынадай құжаттарды табыс етеді: </w:t>
      </w:r>
      <w:r>
        <w:br/>
      </w:r>
      <w:r>
        <w:rPr>
          <w:rFonts w:ascii="Times New Roman"/>
          <w:b w:val="false"/>
          <w:i w:val="false"/>
          <w:color w:val="000000"/>
          <w:sz w:val="28"/>
        </w:rPr>
        <w:t xml:space="preserve">
      1) оралман мәртебесін беру туралы өтініш (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xml:space="preserve">
      2) өмірбаян; </w:t>
      </w:r>
      <w:r>
        <w:br/>
      </w:r>
      <w:r>
        <w:rPr>
          <w:rFonts w:ascii="Times New Roman"/>
          <w:b w:val="false"/>
          <w:i w:val="false"/>
          <w:color w:val="000000"/>
          <w:sz w:val="28"/>
        </w:rPr>
        <w:t xml:space="preserve">
      3) өтініш берушінің және онымен бірге қоныс аударған отбасы мүшелерінің жеке басын куәландыратын құжаттарының көшірмелері (паспорт, кәмелеттік жасқа толмаған балаларының туу туралы куәлігі); </w:t>
      </w:r>
      <w:r>
        <w:br/>
      </w:r>
      <w:r>
        <w:rPr>
          <w:rFonts w:ascii="Times New Roman"/>
          <w:b w:val="false"/>
          <w:i w:val="false"/>
          <w:color w:val="000000"/>
          <w:sz w:val="28"/>
        </w:rPr>
        <w:t xml:space="preserve">
      4) келесі құжаттардың бірін: неке немесе ажырасу туралы куәліктерінің; аттестатының; дипломының; әскери билет немесе еңбек кітапшасының көшірмелерін (өтініш беруші осы Ережедегі 2-тармағының талаптарына сәйкес келетіндігін анықтау мүмкіндігі болмаған жағдайда ұсынылады). </w:t>
      </w:r>
    </w:p>
    <w:bookmarkEnd w:id="9"/>
    <w:bookmarkStart w:name="z11" w:id="10"/>
    <w:p>
      <w:pPr>
        <w:spacing w:after="0"/>
        <w:ind w:left="0"/>
        <w:jc w:val="both"/>
      </w:pPr>
      <w:r>
        <w:rPr>
          <w:rFonts w:ascii="Times New Roman"/>
          <w:b w:val="false"/>
          <w:i w:val="false"/>
          <w:color w:val="000000"/>
          <w:sz w:val="28"/>
        </w:rPr>
        <w:t xml:space="preserve">
      5. Оралман мәртебесін беру туралы өтінішті тіркеу өтініш беруші мен оның отбасы мүшелерінің деректері "Оралман" электрондық дерекқор базасына енгізілгеннен кейін ғана жүзеге асырылады. </w:t>
      </w:r>
      <w:r>
        <w:br/>
      </w:r>
      <w:r>
        <w:rPr>
          <w:rFonts w:ascii="Times New Roman"/>
          <w:b w:val="false"/>
          <w:i w:val="false"/>
          <w:color w:val="000000"/>
          <w:sz w:val="28"/>
        </w:rPr>
        <w:t xml:space="preserve">
      Уәкілетті органның аумақтық органы өтініштерді тіркеуді ресімдегенге дейін "Оралман" электрондық дерекқор базасы арқылы өтініш берушінің мәліметтерін басқа аумақтық органда тіркелгендігі туралы тексеріс жүргізеді. Оралман мәртебесін беру туралы өтініш берушінің бұрын уәкілетті органның басқа аумақтық органдарына өтініш берілгені анықталған жағдайда өтініш берушіден жаңа өтініш қабылданбайды. Бұл жөнінде өтініш беруші сол сәтте хабардар етіледі. Мұндай жағдайда өтініш беруші құжатын алғашқы тапсырған аумақтық органға құжаттарын ауыстыру туралы өтініш береді. </w:t>
      </w:r>
      <w:r>
        <w:br/>
      </w:r>
      <w:r>
        <w:rPr>
          <w:rFonts w:ascii="Times New Roman"/>
          <w:b w:val="false"/>
          <w:i w:val="false"/>
          <w:color w:val="000000"/>
          <w:sz w:val="28"/>
        </w:rPr>
        <w:t xml:space="preserve">
      "Оралман" электрондық дерекқор базасындағы өтініш берушінің әрбір отбасы мүшелері жөніндегі деректердің дұрыстығына аумақтық органның басшысы жауапты болады. </w:t>
      </w:r>
    </w:p>
    <w:bookmarkEnd w:id="10"/>
    <w:bookmarkStart w:name="z12" w:id="11"/>
    <w:p>
      <w:pPr>
        <w:spacing w:after="0"/>
        <w:ind w:left="0"/>
        <w:jc w:val="both"/>
      </w:pPr>
      <w:r>
        <w:rPr>
          <w:rFonts w:ascii="Times New Roman"/>
          <w:b w:val="false"/>
          <w:i w:val="false"/>
          <w:color w:val="000000"/>
          <w:sz w:val="28"/>
        </w:rPr>
        <w:t xml:space="preserve">
      6. Өтініштерді тіркеу оралман мәртебесін беру туралы өтініш беруші адамдарды тіркеу журналында ( </w:t>
      </w:r>
      <w:r>
        <w:rPr>
          <w:rFonts w:ascii="Times New Roman"/>
          <w:b w:val="false"/>
          <w:i w:val="false"/>
          <w:color w:val="000000"/>
          <w:sz w:val="28"/>
        </w:rPr>
        <w:t xml:space="preserve">2-қосымша </w:t>
      </w:r>
      <w:r>
        <w:rPr>
          <w:rFonts w:ascii="Times New Roman"/>
          <w:b w:val="false"/>
          <w:i w:val="false"/>
          <w:color w:val="000000"/>
          <w:sz w:val="28"/>
        </w:rPr>
        <w:t xml:space="preserve">) өтініш берген күні жүзеге асырылады және тіркелгендігі туралы хабарлама беріледі. </w:t>
      </w:r>
    </w:p>
    <w:bookmarkEnd w:id="11"/>
    <w:bookmarkStart w:name="z13" w:id="12"/>
    <w:p>
      <w:pPr>
        <w:spacing w:after="0"/>
        <w:ind w:left="0"/>
        <w:jc w:val="both"/>
      </w:pPr>
      <w:r>
        <w:rPr>
          <w:rFonts w:ascii="Times New Roman"/>
          <w:b w:val="false"/>
          <w:i w:val="false"/>
          <w:color w:val="000000"/>
          <w:sz w:val="28"/>
        </w:rPr>
        <w:t xml:space="preserve">
      7. Осы Ереженің 4-тармағында қарастырылған толық құжаттар өтініш берушімен ұсынылмаған жағдайда ғана өтініш қабылданудан бас тартылады. </w:t>
      </w:r>
    </w:p>
    <w:bookmarkEnd w:id="12"/>
    <w:bookmarkStart w:name="z14" w:id="13"/>
    <w:p>
      <w:pPr>
        <w:spacing w:after="0"/>
        <w:ind w:left="0"/>
        <w:jc w:val="left"/>
      </w:pPr>
      <w:r>
        <w:rPr>
          <w:rFonts w:ascii="Times New Roman"/>
          <w:b/>
          <w:i w:val="false"/>
          <w:color w:val="000000"/>
        </w:rPr>
        <w:t xml:space="preserve"> 
3. Оралман мәртебесін беру тәртібі </w:t>
      </w:r>
    </w:p>
    <w:bookmarkEnd w:id="13"/>
    <w:p>
      <w:pPr>
        <w:spacing w:after="0"/>
        <w:ind w:left="0"/>
        <w:jc w:val="both"/>
      </w:pPr>
      <w:r>
        <w:rPr>
          <w:rFonts w:ascii="Times New Roman"/>
          <w:b w:val="false"/>
          <w:i w:val="false"/>
          <w:color w:val="000000"/>
          <w:sz w:val="28"/>
        </w:rPr>
        <w:t xml:space="preserve">      8. Оралман мәртебесін беру туралы өтінішті қарау, сондай-ақ осы мәселе бойынша шешімді аумақтық органда тіркелген күннен бастап он жұмыс күнінен кешіктірмей уәкілетті органның аумақтық органы қабылдайды ( </w:t>
      </w:r>
      <w:r>
        <w:rPr>
          <w:rFonts w:ascii="Times New Roman"/>
          <w:b w:val="false"/>
          <w:i w:val="false"/>
          <w:color w:val="000000"/>
          <w:sz w:val="28"/>
        </w:rPr>
        <w:t xml:space="preserve">3-қосымша </w:t>
      </w:r>
      <w:r>
        <w:rPr>
          <w:rFonts w:ascii="Times New Roman"/>
          <w:b w:val="false"/>
          <w:i w:val="false"/>
          <w:color w:val="000000"/>
          <w:sz w:val="28"/>
        </w:rPr>
        <w:t xml:space="preserve">). </w:t>
      </w:r>
    </w:p>
    <w:bookmarkStart w:name="z15" w:id="14"/>
    <w:p>
      <w:pPr>
        <w:spacing w:after="0"/>
        <w:ind w:left="0"/>
        <w:jc w:val="both"/>
      </w:pPr>
      <w:r>
        <w:rPr>
          <w:rFonts w:ascii="Times New Roman"/>
          <w:b w:val="false"/>
          <w:i w:val="false"/>
          <w:color w:val="000000"/>
          <w:sz w:val="28"/>
        </w:rPr>
        <w:t xml:space="preserve">
      9. Оралман деп танылған тұлғаларға белгіленген үлгідегі куәлік ( </w:t>
      </w:r>
      <w:r>
        <w:rPr>
          <w:rFonts w:ascii="Times New Roman"/>
          <w:b w:val="false"/>
          <w:i w:val="false"/>
          <w:color w:val="000000"/>
          <w:sz w:val="28"/>
        </w:rPr>
        <w:t xml:space="preserve">4-қосымша </w:t>
      </w:r>
      <w:r>
        <w:rPr>
          <w:rFonts w:ascii="Times New Roman"/>
          <w:b w:val="false"/>
          <w:i w:val="false"/>
          <w:color w:val="000000"/>
          <w:sz w:val="28"/>
        </w:rPr>
        <w:t xml:space="preserve">) куәліктің берілуін есепке алу журналында тіркеп беріледі ( </w:t>
      </w:r>
      <w:r>
        <w:rPr>
          <w:rFonts w:ascii="Times New Roman"/>
          <w:b w:val="false"/>
          <w:i w:val="false"/>
          <w:color w:val="000000"/>
          <w:sz w:val="28"/>
        </w:rPr>
        <w:t xml:space="preserve">5-қосымша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10. Куәлік оралман отбасының кәмелетке толған әрбір мүшесіне беріледі. Оралман отбасының кәмелетке толмаған мүшелері ата-анасының біреуінің куәлігіне жазылады. </w:t>
      </w:r>
    </w:p>
    <w:bookmarkEnd w:id="15"/>
    <w:bookmarkStart w:name="z17" w:id="16"/>
    <w:p>
      <w:pPr>
        <w:spacing w:after="0"/>
        <w:ind w:left="0"/>
        <w:jc w:val="both"/>
      </w:pPr>
      <w:r>
        <w:rPr>
          <w:rFonts w:ascii="Times New Roman"/>
          <w:b w:val="false"/>
          <w:i w:val="false"/>
          <w:color w:val="000000"/>
          <w:sz w:val="28"/>
        </w:rPr>
        <w:t xml:space="preserve">
      11. Оралман куәлігі қатаң есептіліктегі құжат болып табылады және олардың мәртебесін растау үшін негіз болады. </w:t>
      </w:r>
    </w:p>
    <w:bookmarkEnd w:id="16"/>
    <w:bookmarkStart w:name="z18" w:id="17"/>
    <w:p>
      <w:pPr>
        <w:spacing w:after="0"/>
        <w:ind w:left="0"/>
        <w:jc w:val="both"/>
      </w:pPr>
      <w:r>
        <w:rPr>
          <w:rFonts w:ascii="Times New Roman"/>
          <w:b w:val="false"/>
          <w:i w:val="false"/>
          <w:color w:val="000000"/>
          <w:sz w:val="28"/>
        </w:rPr>
        <w:t xml:space="preserve">
      12. Өтініш беруші тұлға осы Ереженің 2-тармағында белгіленген талаптарға сәйкес келмеген жағдайда ғана оралман мәртебесін беруден бас тартылады. Адамды оралман деп танудан бас тартылғанда өтініш берушіге жазбаша түрдегі шешім жолданады. </w:t>
      </w:r>
    </w:p>
    <w:bookmarkEnd w:id="17"/>
    <w:bookmarkStart w:name="z19" w:id="18"/>
    <w:p>
      <w:pPr>
        <w:spacing w:after="0"/>
        <w:ind w:left="0"/>
        <w:jc w:val="both"/>
      </w:pPr>
      <w:r>
        <w:rPr>
          <w:rFonts w:ascii="Times New Roman"/>
          <w:b w:val="false"/>
          <w:i w:val="false"/>
          <w:color w:val="000000"/>
          <w:sz w:val="28"/>
        </w:rPr>
        <w:t xml:space="preserve">
      13. Уәкілетті органның аумақтық органының шешіміне Қазақстан Республикасының заңнамасында белгіленген тәртіппен жоғары тұрған уәкілетті органға немесе сотқа шағымдануға болады. </w:t>
      </w:r>
    </w:p>
    <w:bookmarkEnd w:id="18"/>
    <w:bookmarkStart w:name="z20" w:id="19"/>
    <w:p>
      <w:pPr>
        <w:spacing w:after="0"/>
        <w:ind w:left="0"/>
        <w:jc w:val="both"/>
      </w:pPr>
      <w:r>
        <w:rPr>
          <w:rFonts w:ascii="Times New Roman"/>
          <w:b w:val="false"/>
          <w:i w:val="false"/>
          <w:color w:val="000000"/>
          <w:sz w:val="28"/>
        </w:rPr>
        <w:t xml:space="preserve">
      14. Оралман куәлігін жоғалтқан жағдайда уәкілетті органның аумақтық органына оралман оның жоғалғандығы және құжаттың телнұсқасын беру туралы өтініш береді. </w:t>
      </w:r>
      <w:r>
        <w:br/>
      </w:r>
      <w:r>
        <w:rPr>
          <w:rFonts w:ascii="Times New Roman"/>
          <w:b w:val="false"/>
          <w:i w:val="false"/>
          <w:color w:val="000000"/>
          <w:sz w:val="28"/>
        </w:rPr>
        <w:t xml:space="preserve">
      Уәкілетті органның аумақтық органы оралманның қалпына келтірілген куәлігінде оның телнұсқа екенін білдіретін мөртаңба қойылған құжаттың телнұсқасын өтініш берген күннен бастап бес жұмыс күнінен кешіктірмей береді. </w:t>
      </w:r>
    </w:p>
    <w:bookmarkEnd w:id="19"/>
    <w:bookmarkStart w:name="z21" w:id="20"/>
    <w:p>
      <w:pPr>
        <w:spacing w:after="0"/>
        <w:ind w:left="0"/>
        <w:jc w:val="both"/>
      </w:pPr>
      <w:r>
        <w:rPr>
          <w:rFonts w:ascii="Times New Roman"/>
          <w:b w:val="false"/>
          <w:i w:val="false"/>
          <w:color w:val="000000"/>
          <w:sz w:val="28"/>
        </w:rPr>
        <w:t xml:space="preserve">
                                 Оралман мәртебесін беру ережесіне </w:t>
      </w:r>
      <w:r>
        <w:br/>
      </w:r>
      <w:r>
        <w:rPr>
          <w:rFonts w:ascii="Times New Roman"/>
          <w:b w:val="false"/>
          <w:i w:val="false"/>
          <w:color w:val="000000"/>
          <w:sz w:val="28"/>
        </w:rPr>
        <w:t xml:space="preserve">
                                               1-қосымша </w:t>
      </w:r>
    </w:p>
    <w:bookmarkEnd w:id="20"/>
    <w:p>
      <w:pPr>
        <w:spacing w:after="0"/>
        <w:ind w:left="0"/>
        <w:jc w:val="both"/>
      </w:pPr>
      <w:r>
        <w:rPr>
          <w:rFonts w:ascii="Times New Roman"/>
          <w:b w:val="false"/>
          <w:i w:val="false"/>
          <w:color w:val="000000"/>
          <w:sz w:val="28"/>
        </w:rPr>
        <w:t xml:space="preserve">                               кімге ____________________________ </w:t>
      </w:r>
      <w:r>
        <w:br/>
      </w:r>
      <w:r>
        <w:rPr>
          <w:rFonts w:ascii="Times New Roman"/>
          <w:b w:val="false"/>
          <w:i w:val="false"/>
          <w:color w:val="000000"/>
          <w:sz w:val="28"/>
        </w:rPr>
        <w:t xml:space="preserve">
                                     /уәкілетті орган басшысының </w:t>
      </w:r>
      <w:r>
        <w:br/>
      </w:r>
      <w:r>
        <w:rPr>
          <w:rFonts w:ascii="Times New Roman"/>
          <w:b w:val="false"/>
          <w:i w:val="false"/>
          <w:color w:val="000000"/>
          <w:sz w:val="28"/>
        </w:rPr>
        <w:t xml:space="preserve">
                                      лауазымы, аты-жөні, тегі/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___________________/мекен-жайында тұратын/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/өтініш берушінің аты-жөні/ </w:t>
      </w:r>
    </w:p>
    <w:p>
      <w:pPr>
        <w:spacing w:after="0"/>
        <w:ind w:left="0"/>
        <w:jc w:val="both"/>
      </w:pPr>
      <w:r>
        <w:rPr>
          <w:rFonts w:ascii="Times New Roman"/>
          <w:b/>
          <w:i w:val="false"/>
          <w:color w:val="000000"/>
          <w:sz w:val="28"/>
        </w:rPr>
        <w:t xml:space="preserve">            Оралман мәртебесін беру туралы өтініш </w:t>
      </w:r>
    </w:p>
    <w:p>
      <w:pPr>
        <w:spacing w:after="0"/>
        <w:ind w:left="0"/>
        <w:jc w:val="both"/>
      </w:pPr>
      <w:r>
        <w:rPr>
          <w:rFonts w:ascii="Times New Roman"/>
          <w:b w:val="false"/>
          <w:i w:val="false"/>
          <w:color w:val="000000"/>
          <w:sz w:val="28"/>
        </w:rPr>
        <w:t xml:space="preserve">      ________________________облысқа (республикалық деңгейіндегі </w:t>
      </w:r>
      <w:r>
        <w:br/>
      </w:r>
      <w:r>
        <w:rPr>
          <w:rFonts w:ascii="Times New Roman"/>
          <w:b w:val="false"/>
          <w:i w:val="false"/>
          <w:color w:val="000000"/>
          <w:sz w:val="28"/>
        </w:rPr>
        <w:t xml:space="preserve">
қалаға, астанаға) тұрақты тұруға көшіп келуіме байланысты маған </w:t>
      </w:r>
      <w:r>
        <w:br/>
      </w:r>
      <w:r>
        <w:rPr>
          <w:rFonts w:ascii="Times New Roman"/>
          <w:b w:val="false"/>
          <w:i w:val="false"/>
          <w:color w:val="000000"/>
          <w:sz w:val="28"/>
        </w:rPr>
        <w:t xml:space="preserve">
оралман мәртебесін беруіңізді сұраймын. </w:t>
      </w:r>
    </w:p>
    <w:p>
      <w:pPr>
        <w:spacing w:after="0"/>
        <w:ind w:left="0"/>
        <w:jc w:val="both"/>
      </w:pPr>
      <w:r>
        <w:rPr>
          <w:rFonts w:ascii="Times New Roman"/>
          <w:b w:val="false"/>
          <w:i w:val="false"/>
          <w:color w:val="000000"/>
          <w:sz w:val="28"/>
        </w:rPr>
        <w:t xml:space="preserve">      Мынадай құрамда отбасым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Өтінішке мынадай құжаттарды қоса беремін: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20___жылғы "___"_________            _________________________ </w:t>
      </w:r>
      <w:r>
        <w:br/>
      </w: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Құжаттарды қабылдап алған: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(құжаттарды қабылдаған лауазымды адамның қолы) </w:t>
      </w:r>
    </w:p>
    <w:p>
      <w:pPr>
        <w:spacing w:after="0"/>
        <w:ind w:left="0"/>
        <w:jc w:val="both"/>
      </w:pPr>
      <w:r>
        <w:rPr>
          <w:rFonts w:ascii="Times New Roman"/>
          <w:b w:val="false"/>
          <w:i w:val="false"/>
          <w:color w:val="000000"/>
          <w:sz w:val="28"/>
        </w:rPr>
        <w:t xml:space="preserve">20___жылғы "___"____________   __________________________________ </w:t>
      </w:r>
      <w:r>
        <w:br/>
      </w:r>
      <w:r>
        <w:rPr>
          <w:rFonts w:ascii="Times New Roman"/>
          <w:b w:val="false"/>
          <w:i w:val="false"/>
          <w:color w:val="000000"/>
          <w:sz w:val="28"/>
        </w:rPr>
        <w:t xml:space="preserve">
                               /құжатты қабылдаған адамның қолы/ </w:t>
      </w:r>
    </w:p>
    <w:bookmarkStart w:name="z22" w:id="21"/>
    <w:p>
      <w:pPr>
        <w:spacing w:after="0"/>
        <w:ind w:left="0"/>
        <w:jc w:val="both"/>
      </w:pPr>
      <w:r>
        <w:rPr>
          <w:rFonts w:ascii="Times New Roman"/>
          <w:b w:val="false"/>
          <w:i w:val="false"/>
          <w:color w:val="000000"/>
          <w:sz w:val="28"/>
        </w:rPr>
        <w:t xml:space="preserve">
                                Оралман мәртебесін беру ережесіне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i w:val="false"/>
          <w:color w:val="000000"/>
          <w:sz w:val="28"/>
        </w:rPr>
        <w:t xml:space="preserve">    Оралман мәртебесін беру туралы өтініш беруші адамдарды </w:t>
      </w:r>
      <w:r>
        <w:br/>
      </w:r>
      <w:r>
        <w:rPr>
          <w:rFonts w:ascii="Times New Roman"/>
          <w:b w:val="false"/>
          <w:i w:val="false"/>
          <w:color w:val="000000"/>
          <w:sz w:val="28"/>
        </w:rPr>
        <w:t>
</w:t>
      </w:r>
      <w:r>
        <w:rPr>
          <w:rFonts w:ascii="Times New Roman"/>
          <w:b/>
          <w:i w:val="false"/>
          <w:color w:val="000000"/>
          <w:sz w:val="28"/>
        </w:rPr>
        <w:t xml:space="preserve">                       тіркеу журналы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(көші-қон қызметі органының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253"/>
        <w:gridCol w:w="1893"/>
        <w:gridCol w:w="1893"/>
        <w:gridCol w:w="1253"/>
        <w:gridCol w:w="2153"/>
        <w:gridCol w:w="213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w:t>
            </w:r>
            <w:r>
              <w:br/>
            </w:r>
            <w:r>
              <w:rPr>
                <w:rFonts w:ascii="Times New Roman"/>
                <w:b w:val="false"/>
                <w:i w:val="false"/>
                <w:color w:val="000000"/>
                <w:sz w:val="20"/>
              </w:rPr>
              <w:t xml:space="preserve">
тіркеу күні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берушініңаты-жөні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берушініңотбасы </w:t>
            </w:r>
            <w:r>
              <w:br/>
            </w:r>
            <w:r>
              <w:rPr>
                <w:rFonts w:ascii="Times New Roman"/>
                <w:b w:val="false"/>
                <w:i w:val="false"/>
                <w:color w:val="000000"/>
                <w:sz w:val="20"/>
              </w:rPr>
              <w:t xml:space="preserve">
мүшелері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мекен-жайы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хабарлама </w:t>
            </w:r>
            <w:r>
              <w:br/>
            </w:r>
            <w:r>
              <w:rPr>
                <w:rFonts w:ascii="Times New Roman"/>
                <w:b w:val="false"/>
                <w:i w:val="false"/>
                <w:color w:val="000000"/>
                <w:sz w:val="20"/>
              </w:rPr>
              <w:t xml:space="preserve">
берген күн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xml:space="preserve">
                                   Оралман мәртебесін беру ережесіне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i w:val="false"/>
          <w:color w:val="000000"/>
          <w:sz w:val="28"/>
        </w:rPr>
        <w:t xml:space="preserve">            Уәкілетті органы аумақтық органының шешімі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____________қ.          N ____               200__ж. "__"________ </w:t>
      </w:r>
    </w:p>
    <w:p>
      <w:pPr>
        <w:spacing w:after="0"/>
        <w:ind w:left="0"/>
        <w:jc w:val="both"/>
      </w:pPr>
      <w:r>
        <w:rPr>
          <w:rFonts w:ascii="Times New Roman"/>
          <w:b w:val="false"/>
          <w:i w:val="false"/>
          <w:color w:val="000000"/>
          <w:sz w:val="28"/>
        </w:rPr>
        <w:t xml:space="preserve">      _____________________________ Көші-қон басқармасы "Халықтың </w:t>
      </w:r>
      <w:r>
        <w:br/>
      </w:r>
      <w:r>
        <w:rPr>
          <w:rFonts w:ascii="Times New Roman"/>
          <w:b w:val="false"/>
          <w:i w:val="false"/>
          <w:color w:val="000000"/>
          <w:sz w:val="28"/>
        </w:rPr>
        <w:t xml:space="preserve">
көші-қоны туралы" Қазақстан Республикасының Заңына сәйкес оралман </w:t>
      </w:r>
      <w:r>
        <w:br/>
      </w:r>
      <w:r>
        <w:rPr>
          <w:rFonts w:ascii="Times New Roman"/>
          <w:b w:val="false"/>
          <w:i w:val="false"/>
          <w:color w:val="000000"/>
          <w:sz w:val="28"/>
        </w:rPr>
        <w:t xml:space="preserve">
деп тану туралы_____________________________________________________ </w:t>
      </w:r>
      <w:r>
        <w:br/>
      </w:r>
      <w:r>
        <w:rPr>
          <w:rFonts w:ascii="Times New Roman"/>
          <w:b w:val="false"/>
          <w:i w:val="false"/>
          <w:color w:val="000000"/>
          <w:sz w:val="28"/>
        </w:rPr>
        <w:t xml:space="preserve">
                          (Өтініш берушінің аты-жөні) </w:t>
      </w:r>
      <w:r>
        <w:br/>
      </w:r>
      <w:r>
        <w:rPr>
          <w:rFonts w:ascii="Times New Roman"/>
          <w:b w:val="false"/>
          <w:i w:val="false"/>
          <w:color w:val="000000"/>
          <w:sz w:val="28"/>
        </w:rPr>
        <w:t xml:space="preserve">
_____________________________________________________өтінішін қарап, </w:t>
      </w:r>
      <w:r>
        <w:br/>
      </w:r>
      <w:r>
        <w:rPr>
          <w:rFonts w:ascii="Times New Roman"/>
          <w:b w:val="false"/>
          <w:i w:val="false"/>
          <w:color w:val="000000"/>
          <w:sz w:val="28"/>
        </w:rPr>
        <w:t xml:space="preserve">
шешім қабылдады:____________________________________________________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Уәкілетті органы аумақтық органының бастығы </w:t>
      </w:r>
      <w:r>
        <w:br/>
      </w:r>
      <w:r>
        <w:rPr>
          <w:rFonts w:ascii="Times New Roman"/>
          <w:b w:val="false"/>
          <w:i w:val="false"/>
          <w:color w:val="000000"/>
          <w:sz w:val="28"/>
        </w:rPr>
        <w:t xml:space="preserve">
(міндетін атқарушы тұлға) ________________ </w:t>
      </w:r>
    </w:p>
    <w:bookmarkStart w:name="z24" w:id="23"/>
    <w:p>
      <w:pPr>
        <w:spacing w:after="0"/>
        <w:ind w:left="0"/>
        <w:jc w:val="both"/>
      </w:pPr>
      <w:r>
        <w:rPr>
          <w:rFonts w:ascii="Times New Roman"/>
          <w:b w:val="false"/>
          <w:i w:val="false"/>
          <w:color w:val="000000"/>
          <w:sz w:val="28"/>
        </w:rPr>
        <w:t xml:space="preserve">
                                 Оралман мәртебесін беру ережесіне </w:t>
      </w:r>
      <w:r>
        <w:br/>
      </w:r>
      <w:r>
        <w:rPr>
          <w:rFonts w:ascii="Times New Roman"/>
          <w:b w:val="false"/>
          <w:i w:val="false"/>
          <w:color w:val="000000"/>
          <w:sz w:val="28"/>
        </w:rPr>
        <w:t xml:space="preserve">
                                                4-қосымша </w:t>
      </w:r>
    </w:p>
    <w:bookmarkEnd w:id="23"/>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Еңбек және халықты әлеуметтік қорғау министрлігі </w:t>
      </w:r>
      <w:r>
        <w:br/>
      </w:r>
      <w:r>
        <w:rPr>
          <w:rFonts w:ascii="Times New Roman"/>
          <w:b w:val="false"/>
          <w:i w:val="false"/>
          <w:color w:val="000000"/>
          <w:sz w:val="28"/>
        </w:rPr>
        <w:t>
</w:t>
      </w:r>
      <w:r>
        <w:rPr>
          <w:rFonts w:ascii="Times New Roman"/>
          <w:b/>
          <w:i w:val="false"/>
          <w:color w:val="000000"/>
          <w:sz w:val="28"/>
        </w:rPr>
        <w:t xml:space="preserve">              Көші-қон комитетінің Басқармасы </w:t>
      </w:r>
    </w:p>
    <w:p>
      <w:pPr>
        <w:spacing w:after="0"/>
        <w:ind w:left="0"/>
        <w:jc w:val="both"/>
      </w:pPr>
      <w:r>
        <w:rPr>
          <w:rFonts w:ascii="Times New Roman"/>
          <w:b/>
          <w:i w:val="false"/>
          <w:color w:val="000000"/>
          <w:sz w:val="28"/>
        </w:rPr>
        <w:t xml:space="preserve">                    ОРАЛМАН КУӘЛІГІ </w:t>
      </w:r>
    </w:p>
    <w:p>
      <w:pPr>
        <w:spacing w:after="0"/>
        <w:ind w:left="0"/>
        <w:jc w:val="both"/>
      </w:pPr>
      <w:r>
        <w:rPr>
          <w:rFonts w:ascii="Times New Roman"/>
          <w:b/>
          <w:i w:val="false"/>
          <w:color w:val="000000"/>
          <w:sz w:val="28"/>
        </w:rPr>
        <w:t xml:space="preserve">                           2 </w:t>
      </w:r>
    </w:p>
    <w:p>
      <w:pPr>
        <w:spacing w:after="0"/>
        <w:ind w:left="0"/>
        <w:jc w:val="both"/>
      </w:pPr>
      <w:r>
        <w:rPr>
          <w:rFonts w:ascii="Times New Roman"/>
          <w:b/>
          <w:i w:val="false"/>
          <w:color w:val="000000"/>
          <w:sz w:val="28"/>
        </w:rPr>
        <w:t xml:space="preserve">                                       КУӘЛІК N ________ </w:t>
      </w:r>
      <w:r>
        <w:br/>
      </w:r>
      <w:r>
        <w:rPr>
          <w:rFonts w:ascii="Times New Roman"/>
          <w:b w:val="false"/>
          <w:i w:val="false"/>
          <w:color w:val="000000"/>
          <w:sz w:val="28"/>
        </w:rPr>
        <w:t>
</w:t>
      </w:r>
      <w:r>
        <w:rPr>
          <w:rFonts w:ascii="Times New Roman"/>
          <w:b/>
          <w:i w:val="false"/>
          <w:color w:val="000000"/>
          <w:sz w:val="28"/>
        </w:rPr>
        <w:t xml:space="preserve">                                       УДОСТОВЕРЕНИЕ </w:t>
      </w:r>
    </w:p>
    <w:p>
      <w:pPr>
        <w:spacing w:after="0"/>
        <w:ind w:left="0"/>
        <w:jc w:val="both"/>
      </w:pPr>
      <w:r>
        <w:rPr>
          <w:rFonts w:ascii="Times New Roman"/>
          <w:b w:val="false"/>
          <w:i w:val="false"/>
          <w:color w:val="000000"/>
          <w:sz w:val="28"/>
        </w:rPr>
        <w:t xml:space="preserve">                         Аты-жөні 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w:t>
      </w:r>
      <w:r>
        <w:rPr>
          <w:rFonts w:ascii="Times New Roman"/>
          <w:b/>
          <w:i w:val="false"/>
          <w:color w:val="000000"/>
          <w:sz w:val="28"/>
        </w:rPr>
        <w:t xml:space="preserve">                       ____________________________________ </w:t>
      </w:r>
      <w:r>
        <w:br/>
      </w:r>
      <w:r>
        <w:rPr>
          <w:rFonts w:ascii="Times New Roman"/>
          <w:b w:val="false"/>
          <w:i w:val="false"/>
          <w:color w:val="000000"/>
          <w:sz w:val="28"/>
        </w:rPr>
        <w:t xml:space="preserve">
                         Туған күні ______айы ______ жылы _______ </w:t>
      </w:r>
      <w:r>
        <w:br/>
      </w:r>
      <w:r>
        <w:rPr>
          <w:rFonts w:ascii="Times New Roman"/>
          <w:b w:val="false"/>
          <w:i w:val="false"/>
          <w:color w:val="000000"/>
          <w:sz w:val="28"/>
        </w:rPr>
        <w:t xml:space="preserve">
                         Дата рождения   месяц       год </w:t>
      </w:r>
      <w:r>
        <w:br/>
      </w:r>
      <w:r>
        <w:rPr>
          <w:rFonts w:ascii="Times New Roman"/>
          <w:b w:val="false"/>
          <w:i w:val="false"/>
          <w:color w:val="000000"/>
          <w:sz w:val="28"/>
        </w:rPr>
        <w:t xml:space="preserve">
Туған жері (елі) ___________________________________________________ </w:t>
      </w:r>
      <w:r>
        <w:br/>
      </w:r>
      <w:r>
        <w:rPr>
          <w:rFonts w:ascii="Times New Roman"/>
          <w:b w:val="false"/>
          <w:i w:val="false"/>
          <w:color w:val="000000"/>
          <w:sz w:val="28"/>
        </w:rPr>
        <w:t xml:space="preserve">
Место рождения </w:t>
      </w:r>
      <w:r>
        <w:br/>
      </w:r>
      <w:r>
        <w:rPr>
          <w:rFonts w:ascii="Times New Roman"/>
          <w:b w:val="false"/>
          <w:i w:val="false"/>
          <w:color w:val="000000"/>
          <w:sz w:val="28"/>
        </w:rPr>
        <w:t xml:space="preserve">
Азаматтығы _________________________________________________________ </w:t>
      </w:r>
      <w:r>
        <w:br/>
      </w:r>
      <w:r>
        <w:rPr>
          <w:rFonts w:ascii="Times New Roman"/>
          <w:b w:val="false"/>
          <w:i w:val="false"/>
          <w:color w:val="000000"/>
          <w:sz w:val="28"/>
        </w:rPr>
        <w:t xml:space="preserve">
Гражданство </w:t>
      </w:r>
      <w:r>
        <w:br/>
      </w:r>
      <w:r>
        <w:rPr>
          <w:rFonts w:ascii="Times New Roman"/>
          <w:b w:val="false"/>
          <w:i w:val="false"/>
          <w:color w:val="000000"/>
          <w:sz w:val="28"/>
        </w:rPr>
        <w:t xml:space="preserve">
Жынысы _____________________________________________________________ </w:t>
      </w:r>
      <w:r>
        <w:br/>
      </w:r>
      <w:r>
        <w:rPr>
          <w:rFonts w:ascii="Times New Roman"/>
          <w:b w:val="false"/>
          <w:i w:val="false"/>
          <w:color w:val="000000"/>
          <w:sz w:val="28"/>
        </w:rPr>
        <w:t xml:space="preserve">
Пол </w:t>
      </w:r>
    </w:p>
    <w:p>
      <w:pPr>
        <w:spacing w:after="0"/>
        <w:ind w:left="0"/>
        <w:jc w:val="both"/>
      </w:pPr>
      <w:r>
        <w:rPr>
          <w:rFonts w:ascii="Times New Roman"/>
          <w:b/>
          <w:i w:val="false"/>
          <w:color w:val="000000"/>
          <w:sz w:val="28"/>
        </w:rPr>
        <w:t xml:space="preserve">                              3 </w:t>
      </w:r>
    </w:p>
    <w:p>
      <w:pPr>
        <w:spacing w:after="0"/>
        <w:ind w:left="0"/>
        <w:jc w:val="both"/>
      </w:pPr>
      <w:r>
        <w:rPr>
          <w:rFonts w:ascii="Times New Roman"/>
          <w:b/>
          <w:i w:val="false"/>
          <w:color w:val="000000"/>
          <w:sz w:val="28"/>
        </w:rPr>
        <w:t xml:space="preserve">        Кәмелеттік жасқа толмаған отбасы мүшелері </w:t>
      </w:r>
      <w:r>
        <w:br/>
      </w:r>
      <w:r>
        <w:rPr>
          <w:rFonts w:ascii="Times New Roman"/>
          <w:b w:val="false"/>
          <w:i w:val="false"/>
          <w:color w:val="000000"/>
          <w:sz w:val="28"/>
        </w:rPr>
        <w:t>
</w:t>
      </w:r>
      <w:r>
        <w:rPr>
          <w:rFonts w:ascii="Times New Roman"/>
          <w:b/>
          <w:i w:val="false"/>
          <w:color w:val="000000"/>
          <w:sz w:val="28"/>
        </w:rPr>
        <w:t xml:space="preserve">              Несовершенолетние члены семьи </w:t>
      </w:r>
    </w:p>
    <w:p>
      <w:pPr>
        <w:spacing w:after="0"/>
        <w:ind w:left="0"/>
        <w:jc w:val="both"/>
      </w:pPr>
      <w:r>
        <w:rPr>
          <w:rFonts w:ascii="Times New Roman"/>
          <w:b w:val="false"/>
          <w:i w:val="false"/>
          <w:color w:val="000000"/>
          <w:sz w:val="28"/>
        </w:rPr>
        <w:t xml:space="preserve">Аты-жөні           Туған жылы, айы, күні      Туыстық жағдайы </w:t>
      </w:r>
      <w:r>
        <w:br/>
      </w:r>
      <w:r>
        <w:rPr>
          <w:rFonts w:ascii="Times New Roman"/>
          <w:b w:val="false"/>
          <w:i w:val="false"/>
          <w:color w:val="000000"/>
          <w:sz w:val="28"/>
        </w:rPr>
        <w:t xml:space="preserve">
Ф.И.О.                 Дата рождения       Родственное отношение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органының аумақтық </w:t>
      </w:r>
      <w:r>
        <w:br/>
      </w:r>
      <w:r>
        <w:rPr>
          <w:rFonts w:ascii="Times New Roman"/>
          <w:b w:val="false"/>
          <w:i w:val="false"/>
          <w:color w:val="000000"/>
          <w:sz w:val="28"/>
        </w:rPr>
        <w:t xml:space="preserve">
                                    органы бастығының қолы </w:t>
      </w:r>
      <w:r>
        <w:br/>
      </w:r>
      <w:r>
        <w:rPr>
          <w:rFonts w:ascii="Times New Roman"/>
          <w:b w:val="false"/>
          <w:i w:val="false"/>
          <w:color w:val="000000"/>
          <w:sz w:val="28"/>
        </w:rPr>
        <w:t xml:space="preserve">
                                   (міндетін атқарушы тұлға) </w:t>
      </w:r>
      <w:r>
        <w:br/>
      </w:r>
      <w:r>
        <w:rPr>
          <w:rFonts w:ascii="Times New Roman"/>
          <w:b w:val="false"/>
          <w:i w:val="false"/>
          <w:color w:val="000000"/>
          <w:sz w:val="28"/>
        </w:rPr>
        <w:t xml:space="preserve">
                                                  ____________ </w:t>
      </w:r>
      <w:r>
        <w:br/>
      </w:r>
      <w:r>
        <w:rPr>
          <w:rFonts w:ascii="Times New Roman"/>
          <w:b w:val="false"/>
          <w:i w:val="false"/>
          <w:color w:val="000000"/>
          <w:sz w:val="28"/>
        </w:rPr>
        <w:t xml:space="preserve">
                                    Подпись начальника </w:t>
      </w:r>
      <w:r>
        <w:br/>
      </w:r>
      <w:r>
        <w:rPr>
          <w:rFonts w:ascii="Times New Roman"/>
          <w:b w:val="false"/>
          <w:i w:val="false"/>
          <w:color w:val="000000"/>
          <w:sz w:val="28"/>
        </w:rPr>
        <w:t xml:space="preserve">
                                  территориального органа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(лицо исполняющий обязанность) </w:t>
      </w:r>
    </w:p>
    <w:p>
      <w:pPr>
        <w:spacing w:after="0"/>
        <w:ind w:left="0"/>
        <w:jc w:val="both"/>
      </w:pPr>
      <w:r>
        <w:rPr>
          <w:rFonts w:ascii="Times New Roman"/>
          <w:b/>
          <w:i w:val="false"/>
          <w:color w:val="000000"/>
          <w:sz w:val="28"/>
        </w:rPr>
        <w:t xml:space="preserve">                            4 </w:t>
      </w:r>
    </w:p>
    <w:p>
      <w:pPr>
        <w:spacing w:after="0"/>
        <w:ind w:left="0"/>
        <w:jc w:val="both"/>
      </w:pPr>
      <w:r>
        <w:rPr>
          <w:rFonts w:ascii="Times New Roman"/>
          <w:b w:val="false"/>
          <w:i w:val="false"/>
          <w:color w:val="000000"/>
          <w:sz w:val="28"/>
        </w:rPr>
        <w:t xml:space="preserve">Оралман мәртебесі берілген күн ________ айы ________ жылы _______ </w:t>
      </w:r>
      <w:r>
        <w:br/>
      </w:r>
      <w:r>
        <w:rPr>
          <w:rFonts w:ascii="Times New Roman"/>
          <w:b w:val="false"/>
          <w:i w:val="false"/>
          <w:color w:val="000000"/>
          <w:sz w:val="28"/>
        </w:rPr>
        <w:t xml:space="preserve">
Дата присвоения статуса оралмана       месяц          год </w:t>
      </w:r>
    </w:p>
    <w:p>
      <w:pPr>
        <w:spacing w:after="0"/>
        <w:ind w:left="0"/>
        <w:jc w:val="both"/>
      </w:pPr>
      <w:r>
        <w:rPr>
          <w:rFonts w:ascii="Times New Roman"/>
          <w:b w:val="false"/>
          <w:i w:val="false"/>
          <w:color w:val="000000"/>
          <w:sz w:val="28"/>
        </w:rPr>
        <w:t xml:space="preserve">Куәлік Қазақстан Республикасының азаматтығын алған күнге </w:t>
      </w:r>
      <w:r>
        <w:br/>
      </w:r>
      <w:r>
        <w:rPr>
          <w:rFonts w:ascii="Times New Roman"/>
          <w:b w:val="false"/>
          <w:i w:val="false"/>
          <w:color w:val="000000"/>
          <w:sz w:val="28"/>
        </w:rPr>
        <w:t xml:space="preserve">
дейін жарамды. </w:t>
      </w:r>
      <w:r>
        <w:br/>
      </w:r>
      <w:r>
        <w:rPr>
          <w:rFonts w:ascii="Times New Roman"/>
          <w:b w:val="false"/>
          <w:i w:val="false"/>
          <w:color w:val="000000"/>
          <w:sz w:val="28"/>
        </w:rPr>
        <w:t xml:space="preserve">
Удостоверение действительно до приобретения гражданства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Жеке басын куәландыратын құжатты көрсеткен кезде күші бар. </w:t>
      </w:r>
      <w:r>
        <w:br/>
      </w:r>
      <w:r>
        <w:rPr>
          <w:rFonts w:ascii="Times New Roman"/>
          <w:b w:val="false"/>
          <w:i w:val="false"/>
          <w:color w:val="000000"/>
          <w:sz w:val="28"/>
        </w:rPr>
        <w:t xml:space="preserve">
Действительно при предъявлении документа удостоверяющего личность. </w:t>
      </w:r>
      <w:r>
        <w:br/>
      </w:r>
      <w:r>
        <w:rPr>
          <w:rFonts w:ascii="Times New Roman"/>
          <w:b w:val="false"/>
          <w:i w:val="false"/>
          <w:color w:val="000000"/>
          <w:sz w:val="28"/>
        </w:rPr>
        <w:t xml:space="preserve">
_______________________ облысы (қаласы) </w:t>
      </w:r>
      <w:r>
        <w:br/>
      </w:r>
      <w:r>
        <w:rPr>
          <w:rFonts w:ascii="Times New Roman"/>
          <w:b w:val="false"/>
          <w:i w:val="false"/>
          <w:color w:val="000000"/>
          <w:sz w:val="28"/>
        </w:rPr>
        <w:t xml:space="preserve">
бойынша уәкілетті органы аумақтық органының </w:t>
      </w:r>
      <w:r>
        <w:br/>
      </w:r>
      <w:r>
        <w:rPr>
          <w:rFonts w:ascii="Times New Roman"/>
          <w:b w:val="false"/>
          <w:i w:val="false"/>
          <w:color w:val="000000"/>
          <w:sz w:val="28"/>
        </w:rPr>
        <w:t xml:space="preserve">
бастығы (міндетін атқарушы тұлға)_______________________ М.О. </w:t>
      </w:r>
      <w:r>
        <w:br/>
      </w:r>
      <w:r>
        <w:rPr>
          <w:rFonts w:ascii="Times New Roman"/>
          <w:b w:val="false"/>
          <w:i w:val="false"/>
          <w:color w:val="000000"/>
          <w:sz w:val="28"/>
        </w:rPr>
        <w:t xml:space="preserve">
Начальник территориального </w:t>
      </w:r>
      <w:r>
        <w:br/>
      </w:r>
      <w:r>
        <w:rPr>
          <w:rFonts w:ascii="Times New Roman"/>
          <w:b w:val="false"/>
          <w:i w:val="false"/>
          <w:color w:val="000000"/>
          <w:sz w:val="28"/>
        </w:rPr>
        <w:t xml:space="preserve">
органа уполномоченного органа по (лицо исполняющий </w:t>
      </w:r>
      <w:r>
        <w:br/>
      </w:r>
      <w:r>
        <w:rPr>
          <w:rFonts w:ascii="Times New Roman"/>
          <w:b w:val="false"/>
          <w:i w:val="false"/>
          <w:color w:val="000000"/>
          <w:sz w:val="28"/>
        </w:rPr>
        <w:t xml:space="preserve">
обязанность)________________________________________области (городу) </w:t>
      </w:r>
    </w:p>
    <w:p>
      <w:pPr>
        <w:spacing w:after="0"/>
        <w:ind w:left="0"/>
        <w:jc w:val="both"/>
      </w:pPr>
      <w:r>
        <w:rPr>
          <w:rFonts w:ascii="Times New Roman"/>
          <w:b w:val="false"/>
          <w:i w:val="false"/>
          <w:color w:val="000000"/>
          <w:sz w:val="28"/>
        </w:rPr>
        <w:t xml:space="preserve">                                         бланк нөмірі _____________ </w:t>
      </w:r>
      <w:r>
        <w:br/>
      </w:r>
      <w:r>
        <w:rPr>
          <w:rFonts w:ascii="Times New Roman"/>
          <w:b w:val="false"/>
          <w:i w:val="false"/>
          <w:color w:val="000000"/>
          <w:sz w:val="28"/>
        </w:rPr>
        <w:t xml:space="preserve">
                                         бланка номер </w:t>
      </w:r>
    </w:p>
    <w:bookmarkStart w:name="z25" w:id="24"/>
    <w:p>
      <w:pPr>
        <w:spacing w:after="0"/>
        <w:ind w:left="0"/>
        <w:jc w:val="both"/>
      </w:pPr>
      <w:r>
        <w:rPr>
          <w:rFonts w:ascii="Times New Roman"/>
          <w:b w:val="false"/>
          <w:i w:val="false"/>
          <w:color w:val="000000"/>
          <w:sz w:val="28"/>
        </w:rPr>
        <w:t xml:space="preserve">
                                  Оралман мәртебесін беру ережесіне </w:t>
      </w:r>
      <w:r>
        <w:br/>
      </w:r>
      <w:r>
        <w:rPr>
          <w:rFonts w:ascii="Times New Roman"/>
          <w:b w:val="false"/>
          <w:i w:val="false"/>
          <w:color w:val="000000"/>
          <w:sz w:val="28"/>
        </w:rPr>
        <w:t xml:space="preserve">
                                                 5-қосымша </w:t>
      </w:r>
    </w:p>
    <w:bookmarkEnd w:id="24"/>
    <w:p>
      <w:pPr>
        <w:spacing w:after="0"/>
        <w:ind w:left="0"/>
        <w:jc w:val="both"/>
      </w:pPr>
      <w:r>
        <w:rPr>
          <w:rFonts w:ascii="Times New Roman"/>
          <w:b/>
          <w:i w:val="false"/>
          <w:color w:val="000000"/>
          <w:sz w:val="28"/>
        </w:rPr>
        <w:t xml:space="preserve">          Куәліктің берілуін есепке алу журналы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(уәкілетті органы аумақтық органының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353"/>
        <w:gridCol w:w="1313"/>
        <w:gridCol w:w="1273"/>
        <w:gridCol w:w="1513"/>
        <w:gridCol w:w="1693"/>
        <w:gridCol w:w="1113"/>
        <w:gridCol w:w="1693"/>
        <w:gridCol w:w="1693"/>
      </w:tblGrid>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 </w:t>
            </w:r>
            <w:r>
              <w:br/>
            </w:r>
            <w:r>
              <w:rPr>
                <w:rFonts w:ascii="Times New Roman"/>
                <w:b w:val="false"/>
                <w:i w:val="false"/>
                <w:color w:val="000000"/>
                <w:sz w:val="20"/>
              </w:rPr>
              <w:t xml:space="preserve">
ліктің нөмірі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Берген </w:t>
            </w:r>
            <w:r>
              <w:br/>
            </w:r>
            <w:r>
              <w:rPr>
                <w:rFonts w:ascii="Times New Roman"/>
                <w:b w:val="false"/>
                <w:i w:val="false"/>
                <w:color w:val="000000"/>
                <w:sz w:val="20"/>
              </w:rPr>
              <w:t xml:space="preserve">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негізі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w:t>
            </w:r>
            <w:r>
              <w:br/>
            </w:r>
            <w:r>
              <w:rPr>
                <w:rFonts w:ascii="Times New Roman"/>
                <w:b w:val="false"/>
                <w:i w:val="false"/>
                <w:color w:val="000000"/>
                <w:sz w:val="20"/>
              </w:rPr>
              <w:t xml:space="preserve">
иесінің </w:t>
            </w:r>
            <w:r>
              <w:br/>
            </w:r>
            <w:r>
              <w:rPr>
                <w:rFonts w:ascii="Times New Roman"/>
                <w:b w:val="false"/>
                <w:i w:val="false"/>
                <w:color w:val="000000"/>
                <w:sz w:val="20"/>
              </w:rPr>
              <w:t xml:space="preserve">
аты-жө-ні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Куәлікте </w:t>
            </w:r>
            <w:r>
              <w:br/>
            </w:r>
            <w:r>
              <w:rPr>
                <w:rFonts w:ascii="Times New Roman"/>
                <w:b w:val="false"/>
                <w:i w:val="false"/>
                <w:color w:val="000000"/>
                <w:sz w:val="20"/>
              </w:rPr>
              <w:t xml:space="preserve">
жазылған отбасы мүшелері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Туғанкүні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w:t>
            </w:r>
            <w:r>
              <w:br/>
            </w:r>
            <w:r>
              <w:rPr>
                <w:rFonts w:ascii="Times New Roman"/>
                <w:b w:val="false"/>
                <w:i w:val="false"/>
                <w:color w:val="000000"/>
                <w:sz w:val="20"/>
              </w:rPr>
              <w:t xml:space="preserve">
нің ме- </w:t>
            </w:r>
            <w:r>
              <w:br/>
            </w:r>
            <w:r>
              <w:rPr>
                <w:rFonts w:ascii="Times New Roman"/>
                <w:b w:val="false"/>
                <w:i w:val="false"/>
                <w:color w:val="000000"/>
                <w:sz w:val="20"/>
              </w:rPr>
              <w:t xml:space="preserve">
кен-жайы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Телнұс- қаның беріл- </w:t>
            </w:r>
            <w:r>
              <w:br/>
            </w:r>
            <w:r>
              <w:rPr>
                <w:rFonts w:ascii="Times New Roman"/>
                <w:b w:val="false"/>
                <w:i w:val="false"/>
                <w:color w:val="000000"/>
                <w:sz w:val="20"/>
              </w:rPr>
              <w:t xml:space="preserve">
ген күні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