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9a4f" w14:textId="4099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2008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12 желтоқсандағы N 24/6-IV шешімі. Астана қаласының Әділет департаментінде 2008 жылғы 17 қаңтарда нормативтік құқықтық кесімдерді мемлекеттік тіркеудің тізіліміне N 481 болып енгізілді. Күші жойылды - Астана қаласы мәслихатының 2009 жылғы 28 мамырдағы N 223/35-IV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2009.05.28 N 223/35-IV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қаласының 2008 жылға арналған бюджеті 1-қосымшаға сәйкес мынадай көлемде бекітілсін:
</w:t>
      </w:r>
      <w:r>
        <w:br/>
      </w:r>
      <w:r>
        <w:rPr>
          <w:rFonts w:ascii="Times New Roman"/>
          <w:b w:val="false"/>
          <w:i w:val="false"/>
          <w:color w:val="000000"/>
          <w:sz w:val="28"/>
        </w:rPr>
        <w:t>
      1) кірістер - 218 015 802 мың теңге, оның ішінде:
</w:t>
      </w:r>
      <w:r>
        <w:br/>
      </w:r>
      <w:r>
        <w:rPr>
          <w:rFonts w:ascii="Times New Roman"/>
          <w:b w:val="false"/>
          <w:i w:val="false"/>
          <w:color w:val="000000"/>
          <w:sz w:val="28"/>
        </w:rPr>
        <w:t>
      салықтық түсімдер бойынша - 60 303 680 мың теңге;
</w:t>
      </w:r>
      <w:r>
        <w:br/>
      </w:r>
      <w:r>
        <w:rPr>
          <w:rFonts w:ascii="Times New Roman"/>
          <w:b w:val="false"/>
          <w:i w:val="false"/>
          <w:color w:val="000000"/>
          <w:sz w:val="28"/>
        </w:rPr>
        <w:t>
      салықтық емес түсімдер бойынша -1 355 898 мың теңге;
</w:t>
      </w:r>
      <w:r>
        <w:br/>
      </w:r>
      <w:r>
        <w:rPr>
          <w:rFonts w:ascii="Times New Roman"/>
          <w:b w:val="false"/>
          <w:i w:val="false"/>
          <w:color w:val="000000"/>
          <w:sz w:val="28"/>
        </w:rPr>
        <w:t>
      негізгі капиталды сатудан түсетін түсімдер бойынша - 14 581  837 мың теңге;
</w:t>
      </w:r>
      <w:r>
        <w:br/>
      </w:r>
      <w:r>
        <w:rPr>
          <w:rFonts w:ascii="Times New Roman"/>
          <w:b w:val="false"/>
          <w:i w:val="false"/>
          <w:color w:val="000000"/>
          <w:sz w:val="28"/>
        </w:rPr>
        <w:t>
      трансферттер түсімдері бойынша- 141 774 387 мың теңге;
</w:t>
      </w:r>
      <w:r>
        <w:br/>
      </w:r>
      <w:r>
        <w:rPr>
          <w:rFonts w:ascii="Times New Roman"/>
          <w:b w:val="false"/>
          <w:i w:val="false"/>
          <w:color w:val="000000"/>
          <w:sz w:val="28"/>
        </w:rPr>
        <w:t>
      2) шығындар - 219 145 218 мың теңге;
</w:t>
      </w:r>
      <w:r>
        <w:br/>
      </w:r>
      <w:r>
        <w:rPr>
          <w:rFonts w:ascii="Times New Roman"/>
          <w:b w:val="false"/>
          <w:i w:val="false"/>
          <w:color w:val="000000"/>
          <w:sz w:val="28"/>
        </w:rPr>
        <w:t>
      3) операциялық сальдо - (-1 129 416) мың теңге;
</w:t>
      </w:r>
      <w:r>
        <w:br/>
      </w:r>
      <w:r>
        <w:rPr>
          <w:rFonts w:ascii="Times New Roman"/>
          <w:b w:val="false"/>
          <w:i w:val="false"/>
          <w:color w:val="000000"/>
          <w:sz w:val="28"/>
        </w:rPr>
        <w:t>
      3-1) Таза бюджеттік несиелеу - 100 000 мың теңге, оның ішінде:
</w:t>
      </w:r>
      <w:r>
        <w:br/>
      </w:r>
      <w:r>
        <w:rPr>
          <w:rFonts w:ascii="Times New Roman"/>
          <w:b w:val="false"/>
          <w:i w:val="false"/>
          <w:color w:val="000000"/>
          <w:sz w:val="28"/>
        </w:rPr>
        <w:t>
      бюджеттік несиелер - 150 000 мың теңге;
</w:t>
      </w:r>
      <w:r>
        <w:br/>
      </w:r>
      <w:r>
        <w:rPr>
          <w:rFonts w:ascii="Times New Roman"/>
          <w:b w:val="false"/>
          <w:i w:val="false"/>
          <w:color w:val="000000"/>
          <w:sz w:val="28"/>
        </w:rPr>
        <w:t>
      бюджеттік несиелерді өтеу - (-50 000 мың теңге);
</w:t>
      </w:r>
      <w:r>
        <w:br/>
      </w:r>
      <w:r>
        <w:rPr>
          <w:rFonts w:ascii="Times New Roman"/>
          <w:b w:val="false"/>
          <w:i w:val="false"/>
          <w:color w:val="000000"/>
          <w:sz w:val="28"/>
        </w:rPr>
        <w:t>
      4) қаржылық активтерімен жасалатын операциялар бойынша сальдо -  7 435 030 мың теңге, оның ішінде:
</w:t>
      </w:r>
      <w:r>
        <w:br/>
      </w:r>
      <w:r>
        <w:rPr>
          <w:rFonts w:ascii="Times New Roman"/>
          <w:b w:val="false"/>
          <w:i w:val="false"/>
          <w:color w:val="000000"/>
          <w:sz w:val="28"/>
        </w:rPr>
        <w:t>
      қаржы активтерін сатып алу - 7 435 030 мың теңге;
</w:t>
      </w:r>
      <w:r>
        <w:br/>
      </w:r>
      <w:r>
        <w:rPr>
          <w:rFonts w:ascii="Times New Roman"/>
          <w:b w:val="false"/>
          <w:i w:val="false"/>
          <w:color w:val="000000"/>
          <w:sz w:val="28"/>
        </w:rPr>
        <w:t>
      5) бюджет тапшылығы - (-8 664 446) мың теңге;
</w:t>
      </w:r>
      <w:r>
        <w:br/>
      </w:r>
      <w:r>
        <w:rPr>
          <w:rFonts w:ascii="Times New Roman"/>
          <w:b w:val="false"/>
          <w:i w:val="false"/>
          <w:color w:val="000000"/>
          <w:sz w:val="28"/>
        </w:rPr>
        <w:t>
      6) бюджет тапшылығын қаржыландыру - 8 664 446 мың теңге;
</w:t>
      </w:r>
      <w:r>
        <w:br/>
      </w:r>
      <w:r>
        <w:rPr>
          <w:rFonts w:ascii="Times New Roman"/>
          <w:b w:val="false"/>
          <w:i w:val="false"/>
          <w:color w:val="000000"/>
          <w:sz w:val="28"/>
        </w:rPr>
        <w:t>
      7)қарыздар түсімі - 7 900 000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Астана қаласы Мәслихатының 2008.03.14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55/9-ІV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2008.04.11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2008.08.18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136/21-IV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153/24-IV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2008.11.05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157/26-IV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Бұл ретте Қазақстан Республикасының заңнамасында белгіленген тәртіппен 2004 жылғы 1 қаңтарға дейін жасалған, салық режимі тұрақтылығының кепілдігі көзделген жер қойнауын пайдалануға арналған келісімшарттар бойынша қызметті жүзеге асыратын салық төлеушілер жоғарыда аталған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аударымдардың сомасына азайтады;
</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жергілікті бюджеттің кірісіне енгізілетіні басшылыққа алынсын.
</w:t>
      </w:r>
      <w:r>
        <w:br/>
      </w:r>
      <w:r>
        <w:rPr>
          <w:rFonts w:ascii="Times New Roman"/>
          <w:b w:val="false"/>
          <w:i w:val="false"/>
          <w:color w:val="000000"/>
          <w:sz w:val="28"/>
        </w:rPr>
        <w:t>
      Жұмыс берушілер еңбекке уақытша жарамсыздық, жүктілік мен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3 проценті шегінде әлеуметтік салық төлеу есебіне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2008 жылға арналған бюджетінде Астана қаласының бюджетінен республикалық бюджетке бюджеттік алымдар 9 634 284 мың теңге сомасында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"2008 жылға арналған республикалық бюджет туралы" Қазақстан Республикасы Заңына сәйкес 2008 жылдың 1 қаңтарынан:
</w:t>
      </w:r>
      <w:r>
        <w:br/>
      </w:r>
      <w:r>
        <w:rPr>
          <w:rFonts w:ascii="Times New Roman"/>
          <w:b w:val="false"/>
          <w:i w:val="false"/>
          <w:color w:val="000000"/>
          <w:sz w:val="28"/>
        </w:rPr>
        <w:t>
      1) жалақының ең төменгі мөлшері - 12 025 теңге;
</w:t>
      </w:r>
      <w:r>
        <w:br/>
      </w:r>
      <w:r>
        <w:rPr>
          <w:rFonts w:ascii="Times New Roman"/>
          <w:b w:val="false"/>
          <w:i w:val="false"/>
          <w:color w:val="000000"/>
          <w:sz w:val="28"/>
        </w:rPr>
        <w:t>
      2) мемлекеттік базалық зейнетақы төлемінің мөлшері - 4 810 теңге;
</w:t>
      </w:r>
      <w:r>
        <w:br/>
      </w:r>
      <w:r>
        <w:rPr>
          <w:rFonts w:ascii="Times New Roman"/>
          <w:b w:val="false"/>
          <w:i w:val="false"/>
          <w:color w:val="000000"/>
          <w:sz w:val="28"/>
        </w:rPr>
        <w:t>
      3) зейнетақының ең төменгі мөлшері - 7 900 теңге;
</w:t>
      </w:r>
      <w:r>
        <w:br/>
      </w:r>
      <w:r>
        <w:rPr>
          <w:rFonts w:ascii="Times New Roman"/>
          <w:b w:val="false"/>
          <w:i w:val="false"/>
          <w:color w:val="000000"/>
          <w:sz w:val="28"/>
        </w:rPr>
        <w:t>
      4) жәрдемақылар мен басқа да әлеуметтік төлемдерді төлеу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- 1 168 теңге;
</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- 12 025 теңге;
</w:t>
      </w:r>
      <w:r>
        <w:br/>
      </w:r>
      <w:r>
        <w:rPr>
          <w:rFonts w:ascii="Times New Roman"/>
          <w:b w:val="false"/>
          <w:i w:val="false"/>
          <w:color w:val="000000"/>
          <w:sz w:val="28"/>
        </w:rPr>
        <w:t>
      6) әскери қызметкерлерге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ұстауға және коммуналдық қызметтер көрсетуге арналған шығыстарды төлеу үшін ақшалай өтемақының айлық мөлшері 3 430 теңге сомасында болып белгіленгенін басшылыққа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жергілікті атқарушы органының 2008 жылға арналған 1 816 760 мың теңге мөлшеріндегі резерві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Астана қаласы Мәслихатының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2008.08.18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136/21-IV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153/24-IV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2-қосымшаға </w:t>
      </w:r>
      <w:r>
        <w:rPr>
          <w:rFonts w:ascii="Times New Roman"/>
          <w:b w:val="false"/>
          <w:i w:val="false"/>
          <w:color w:val="000000"/>
          <w:sz w:val="28"/>
        </w:rPr>
        <w:t>
 сәйкес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бөлене отырып, Астана қаласы бюджетінің 2008 жылға арналған бюджеттік даму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3-қосымшаға </w:t>
      </w:r>
      <w:r>
        <w:rPr>
          <w:rFonts w:ascii="Times New Roman"/>
          <w:b w:val="false"/>
          <w:i w:val="false"/>
          <w:color w:val="000000"/>
          <w:sz w:val="28"/>
        </w:rPr>
        <w:t>
 сәйкес Астана қаласының 2008 жылға арналған бюджеттің атқару процесінде секвестрлеуге жатпайтын жергілікті бюджеттік бағдарламалардың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4-қосымшаға </w:t>
      </w:r>
      <w:r>
        <w:rPr>
          <w:rFonts w:ascii="Times New Roman"/>
          <w:b w:val="false"/>
          <w:i w:val="false"/>
          <w:color w:val="000000"/>
          <w:sz w:val="28"/>
        </w:rPr>
        <w:t>
 сәйкес Астана қаласының "Алматы" ауданының 2008 жылға арналған бюджеттік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5-қосымшаға </w:t>
      </w:r>
      <w:r>
        <w:rPr>
          <w:rFonts w:ascii="Times New Roman"/>
          <w:b w:val="false"/>
          <w:i w:val="false"/>
          <w:color w:val="000000"/>
          <w:sz w:val="28"/>
        </w:rPr>
        <w:t>
 сәйкес Астана қаласының "Сарыарқа" ауданының 2008 жылға арналған бюджеттік бағдарламаларының тізбесі бекітілсін.
</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 xml:space="preserve"> 6-қосымшаға </w:t>
      </w:r>
      <w:r>
        <w:rPr>
          <w:rFonts w:ascii="Times New Roman"/>
          <w:b w:val="false"/>
          <w:i w:val="false"/>
          <w:color w:val="000000"/>
          <w:sz w:val="28"/>
        </w:rPr>
        <w:t>
 сәйкес Астана қаласы "Есіл" ауданы бюджеттік бағдарламаларының 2008 жылға арналған тізбесі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- 2008.08.18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136/21-IV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шешім 2008 жылдың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(ЭжБЖД)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24/6-IV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Астана қаласы Мәслихатының  2008.11.05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157/26-IV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2008 жылға арналған бюджеті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0"/>
        <w:gridCol w:w="470"/>
        <w:gridCol w:w="9710"/>
        <w:gridCol w:w="258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Санаты
</w:t>
            </w:r>
          </w:p>
        </w:tc>
        <w:tc>
          <w:tcPr>
            <w:tcW w:w="25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Сомасы, мың теңге
</w:t>
            </w:r>
          </w:p>
        </w:tc>
      </w:tr>
      <w:tr>
        <w:trPr>
          <w:trHeight w:val="255" w:hRule="atLeast"/>
        </w:trPr>
        <w:tc>
          <w:tcPr>
            <w:tcW w:w="4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Кірістер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218 015 802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Салықтық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60 303 680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Табыс салығы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25 145 549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Жеке табыс салығы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25 145 549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салық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23 187 646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салық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23 187 646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Меншiкке салынатын салықтар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7 252 906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Мүлiкке салынатын салықтар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5 443 904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салығы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909 002
</w:t>
            </w:r>
          </w:p>
        </w:tc>
      </w:tr>
      <w:tr>
        <w:trPr>
          <w:trHeight w:val="30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900 000
</w:t>
            </w:r>
          </w:p>
        </w:tc>
      </w:tr>
      <w:tr>
        <w:trPr>
          <w:trHeight w:val="28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2 079 375
</w:t>
            </w:r>
          </w:p>
        </w:tc>
      </w:tr>
      <w:tr>
        <w:trPr>
          <w:trHeight w:val="31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Акциздер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165 009
</w:t>
            </w:r>
          </w:p>
        </w:tc>
      </w:tr>
      <w:tr>
        <w:trPr>
          <w:trHeight w:val="30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1 385 348
</w:t>
            </w:r>
          </w:p>
        </w:tc>
      </w:tr>
      <w:tr>
        <w:trPr>
          <w:trHeight w:val="28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529 018
</w:t>
            </w:r>
          </w:p>
        </w:tc>
      </w:tr>
      <w:tr>
        <w:trPr>
          <w:trHeight w:val="8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2 638 204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баж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2 638 204
</w:t>
            </w:r>
          </w:p>
        </w:tc>
      </w:tr>
      <w:tr>
        <w:trPr>
          <w:trHeight w:val="30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Салықтық емес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1 355 898
</w:t>
            </w:r>
          </w:p>
        </w:tc>
      </w:tr>
      <w:tr>
        <w:trPr>
          <w:trHeight w:val="30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350 966
</w:t>
            </w:r>
          </w:p>
        </w:tc>
      </w:tr>
      <w:tr>
        <w:trPr>
          <w:trHeight w:val="28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40 540
</w:t>
            </w:r>
          </w:p>
        </w:tc>
      </w:tr>
      <w:tr>
        <w:trPr>
          <w:trHeight w:val="33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208 286
</w:t>
            </w:r>
          </w:p>
        </w:tc>
      </w:tr>
      <w:tr>
        <w:trPr>
          <w:trHeight w:val="31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59 650
</w:t>
            </w:r>
          </w:p>
        </w:tc>
      </w:tr>
      <w:tr>
        <w:trPr>
          <w:trHeight w:val="33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42 490
</w:t>
            </w:r>
          </w:p>
        </w:tc>
      </w:tr>
      <w:tr>
        <w:trPr>
          <w:trHeight w:val="61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823
</w:t>
            </w:r>
          </w:p>
        </w:tc>
      </w:tr>
      <w:tr>
        <w:trPr>
          <w:trHeight w:val="57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823
</w:t>
            </w:r>
          </w:p>
        </w:tc>
      </w:tr>
      <w:tr>
        <w:trPr>
          <w:trHeight w:val="57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1 089
</w:t>
            </w:r>
          </w:p>
        </w:tc>
      </w:tr>
      <w:tr>
        <w:trPr>
          <w:trHeight w:val="51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1 089
</w:t>
            </w:r>
          </w:p>
        </w:tc>
      </w:tr>
      <w:tr>
        <w:trPr>
          <w:trHeight w:val="1020"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574 215
</w:t>
            </w:r>
          </w:p>
        </w:tc>
      </w:tr>
      <w:tr>
        <w:trPr>
          <w:trHeight w:val="127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574 215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428 805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428 805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Негізгі капиталды сатудан түсетін түсімдер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14 581 837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3 718 687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3 718 687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10 863 150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Жерді сату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10 717 212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Материалдық емес активтерді сату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145 938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Трансферттердің түсімдері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141 774 387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141 774 387
</w:t>
            </w:r>
          </w:p>
        </w:tc>
      </w:tr>
      <w:tr>
        <w:trPr>
          <w:trHeight w:val="255" w:hRule="atLeast"/>
        </w:trPr>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141 774 387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73"/>
        <w:gridCol w:w="573"/>
        <w:gridCol w:w="931"/>
        <w:gridCol w:w="793"/>
        <w:gridCol w:w="7777"/>
        <w:gridCol w:w="2484"/>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Функционалдық топ
</w:t>
            </w:r>
          </w:p>
        </w:tc>
        <w:tc>
          <w:tcPr>
            <w:tcW w:w="2484"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Сомасы, мың теңге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ШЫҒЫСТАР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219 145 218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1 294 956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924 025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57 268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57 268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543 660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543 660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323 097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323 097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Қаржылық қызмет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184 782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184 782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140 322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5 838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35 639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2 263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720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05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178 285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357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178 285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Экономика және бюджеттік жоспарлау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178 285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7 864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7 864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7 864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Қорғаныс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178 025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Әскери мұқтаждар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20 194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20 194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12 194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157 831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157 831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дүлей апаттардың алдын алуды және жоюды ұйымдастыру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41 680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55 761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10 485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2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49 905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5 086 141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Құқық қорғау қызметi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5 086 141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352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4 015 240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3 893 009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99 231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352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"Астана - есірткісіз қала" өңірлік бағдарламасын жүзеге асыру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10 000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368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429 383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368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429 383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641 518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373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641 518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Бiлiм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14 651 313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4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Мектепке дейiнгi тәрбие және оқыту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1 170 777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4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1 170 777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4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123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Мектепке дейінгі тәрбие ұйымдарын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1 170 777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6 339 242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4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02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359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481 927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481 927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5 857 315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 білім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5 290 528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Арнаулы бiлiм беру оқу бағдарламалары бойынша жалпы бiлiм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132 115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98 551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үшін қосымша білім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336 121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04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1 113 372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157 883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157 883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955 489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955 489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05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Мамандарды қайта даярлау және біліктіліктерін арттыру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213 363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179 159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179 159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34 204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34 204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5 814 559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434 417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107 094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44 975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127 054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36 685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23 214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18 283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77 112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5 380 142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5 380 142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25 906 508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Кең бейiндi ауруханалар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5 023 600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5 023 600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5 023 600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916 576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532 631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препараттарды өндіру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329 667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Ана мен баланы қорғау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134 137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68 064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763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369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санитарлық-эпидемиологиялық қадағалау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367 989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111 585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252 760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Індетке қарсы күрес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3 644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15 956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15 956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03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3 415 563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3 238 931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2 496 186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66 645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108 645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399 673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166 792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026
</w:t>
            </w:r>
          </w:p>
        </w:tc>
        <w:tc>
          <w:tcPr>
            <w:tcW w:w="7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Гемофилиямен ауратын ауру адамдарды кезде қанның ұйылу факторын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990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369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санитарлық-эпидемиологиялық қадағалау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176 632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176 632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5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04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Емханалар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3 612 769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3 612 769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2 803 404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809 365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05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740 773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740 773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687 534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53 239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12 197 227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356 765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83 256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143 724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77 239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2 072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50 474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11 840 462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11 840 462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6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2 546 899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қамсыздандыру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903 465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355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544 120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544 120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334 902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334 902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24 443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24 443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көмек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1 451 150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41 955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41 955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355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1 344 240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134 428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36 200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көмегі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51 476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966 780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81 012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15 900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58 444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360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64 955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64 955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192 284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355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192 284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109 616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2 110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80 558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65 486 920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7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шаруашылығы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20 524 485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7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01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7 248 000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7 248 000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10 359 213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салу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10 359 213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2 917 272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48 745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Авариялық және ескiрген тұрғын үйлердi бұзу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196 735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2 362 362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309 430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34 015 554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34 015 554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Энергетика және коммуналдық шаруашылық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92 006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Елдi мекендердi газдандыру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22 500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19 736 139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Сумен жабдықтау және су бөлу жүйесінің қызмет етуі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310 441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11 854 468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техника сатып алу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2 000 000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03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Елді-мекендерді көркейту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10 946 881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8 015 553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408 461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3 682 092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21 212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3 903 788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2 931 328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Көркейту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2 931 328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36 877 269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29 259 294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2 131 581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56 419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1 284 543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176 122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614 497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27 127 713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27 127 713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Спорт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6 207 945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359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1 644 728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38 163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27 051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1 579 514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4 563 217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4 563 217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03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кеңiстiк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840 608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358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мұрағат және құжаттамалар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65 971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 және құжаттама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29 278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 қордың сақталуын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36 693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98 724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009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98 724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362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483 791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483 791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192 122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33 668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158 454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04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Туризм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47 110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47 110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Туристік қызметті реттеу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47 110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522 312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362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522 312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саясат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421 470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100 842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14 903 422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14 903 422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14 903 422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14 903 422
</w:t>
            </w:r>
          </w:p>
        </w:tc>
      </w:tr>
      <w:tr>
        <w:trPr>
          <w:trHeight w:val="76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447 144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28 256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375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28 256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18 423
</w:t>
            </w:r>
          </w:p>
        </w:tc>
      </w:tr>
      <w:tr>
        <w:trPr>
          <w:trHeight w:val="102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жанар-жағармай және басқа да тауар-материалдық құндылықтарының құнын арзандату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Ауру жануарларды санитарлық союды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7 833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05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359 892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359 892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26 540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42 252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291 100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06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қатынастары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58 996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58 996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50 052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004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8 944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Өнеркәсіп, сәулет, қала құрылысы және құрылыс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1 286 867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02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1 286 867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365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1 109 927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Сәулет, қала құрылысы және құрылыс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48 774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бас жоспарын әзірлеу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1 061 153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75 361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75 361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373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101 579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Құрылыс басқарма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101 579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Көлiк және коммуникация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37 729 350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Автомобиль көлiгi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1 789 413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368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1 789 413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1 789 413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35 939 937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368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35 939 937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85 609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35 813 088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ұйымдастыру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41 240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13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2 348 180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79 381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79 381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Кәсіпкерлік және өнеркәсіп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79 381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03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17 943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17 943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17 943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2 250 856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1 816 760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1 816 760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357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379 969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003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379 969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3 570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3 570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372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50 557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басқармасының қызметін қамтамасыз 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50 557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14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Борышқа қызмет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3 027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Борышқа қызмет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3 027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3 027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005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3 027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15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Трансферттер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10 399 197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15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Трансферттер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10 399 197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10 399 197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006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764 913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007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алулар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9 634 284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III. Операциялық сальдо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-1 129 416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IV. Таза бюджеттік несиелендіру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несиелер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13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03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150 000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364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150 000
</w:t>
            </w:r>
          </w:p>
        </w:tc>
      </w:tr>
      <w:tr>
        <w:trPr>
          <w:trHeight w:val="510"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010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 активтерін сатып алу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13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Басқалар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7 435 030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VI. Бюджет дефициті (профициті)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-8 664 446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VII. Бюджет тапшылығын қаржыландыру (профицитті қолдану)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8 664 446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Қарыздар түсімі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7 900 000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ішкі қарыздар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7 900 000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 алу келісім-шарттары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7 900 000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16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Қарыздарды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-38 448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01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Қарыздарды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-38 448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356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басқармасы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-38 448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ffff"/>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008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-38 448
</w:t>
            </w:r>
          </w:p>
        </w:tc>
      </w:tr>
      <w:tr>
        <w:trPr>
          <w:trHeight w:val="255" w:hRule="atLeast"/>
        </w:trPr>
        <w:tc>
          <w:tcPr>
            <w:tcW w:w="5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Бос қалдықтардың қозғалысы
</w:t>
            </w:r>
          </w:p>
        </w:tc>
        <w:tc>
          <w:tcPr>
            <w:tcW w:w="24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802 894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color w:val="000000"/>
          <w:sz w:val="28"/>
        </w:rPr>
        <w:t>
Астана қаласының мәслихат хатшысы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24/6-IV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Астана қаласы Мәслихатының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2008 жылға арналған бюджетінің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жобаларын іске асыруға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жарғылық капиталын қалыптастыруға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ұлғайтуға бағытталған бюджеттік бағдарламаларға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бөлінген бюджеттік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88"/>
        <w:gridCol w:w="1289"/>
        <w:gridCol w:w="1209"/>
        <w:gridCol w:w="84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55" w:hRule="atLeast"/>
        </w:trPr>
        <w:tc>
          <w:tcPr>
            <w:tcW w:w="9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72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w:t>
            </w:r>
            <w:r>
              <w:br/>
            </w:r>
            <w:r>
              <w:rPr>
                <w:rFonts w:ascii="Times New Roman"/>
                <w:b w:val="false"/>
                <w:i w:val="false"/>
                <w:color w:val="000000"/>
                <w:sz w:val="20"/>
              </w:rPr>
              <w:t>
қызметтер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w:t>
            </w:r>
            <w:r>
              <w:br/>
            </w:r>
            <w:r>
              <w:rPr>
                <w:rFonts w:ascii="Times New Roman"/>
                <w:b w:val="false"/>
                <w:i w:val="false"/>
                <w:color w:val="000000"/>
                <w:sz w:val="20"/>
              </w:rPr>
              <w:t>
әкімінің аппараты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w:t>
            </w:r>
            <w:r>
              <w:br/>
            </w:r>
            <w:r>
              <w:rPr>
                <w:rFonts w:ascii="Times New Roman"/>
                <w:b w:val="false"/>
                <w:i w:val="false"/>
                <w:color w:val="000000"/>
                <w:sz w:val="20"/>
              </w:rPr>
              <w:t>
сауаттылыққа оқыту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w:t>
            </w:r>
            <w:r>
              <w:br/>
            </w:r>
            <w:r>
              <w:rPr>
                <w:rFonts w:ascii="Times New Roman"/>
                <w:b w:val="false"/>
                <w:i w:val="false"/>
                <w:color w:val="000000"/>
                <w:sz w:val="20"/>
              </w:rPr>
              <w:t>
қылмыстық-атқару қызметі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r>
      <w:tr>
        <w:trPr>
          <w:trHeight w:val="31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w:t>
            </w:r>
            <w:r>
              <w:br/>
            </w:r>
            <w:r>
              <w:rPr>
                <w:rFonts w:ascii="Times New Roman"/>
                <w:b w:val="false"/>
                <w:i w:val="false"/>
                <w:color w:val="000000"/>
                <w:sz w:val="20"/>
              </w:rPr>
              <w:t>
дамыту
</w:t>
            </w:r>
          </w:p>
        </w:tc>
      </w:tr>
      <w:tr>
        <w:trPr>
          <w:trHeight w:val="24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28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w:t>
            </w:r>
            <w:r>
              <w:br/>
            </w:r>
            <w:r>
              <w:rPr>
                <w:rFonts w:ascii="Times New Roman"/>
                <w:b w:val="false"/>
                <w:i w:val="false"/>
                <w:color w:val="000000"/>
                <w:sz w:val="20"/>
              </w:rPr>
              <w:t>
кейінгі білім беру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денсаулық сақтау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w:t>
            </w:r>
            <w:r>
              <w:br/>
            </w:r>
            <w:r>
              <w:rPr>
                <w:rFonts w:ascii="Times New Roman"/>
                <w:b w:val="false"/>
                <w:i w:val="false"/>
                <w:color w:val="000000"/>
                <w:sz w:val="20"/>
              </w:rPr>
              <w:t>
ұйымдарында мамандар даярлау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білім беру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w:t>
            </w:r>
            <w:r>
              <w:br/>
            </w:r>
            <w:r>
              <w:rPr>
                <w:rFonts w:ascii="Times New Roman"/>
                <w:b w:val="false"/>
                <w:i w:val="false"/>
                <w:color w:val="000000"/>
                <w:sz w:val="20"/>
              </w:rPr>
              <w:t>
беру ұйымдарында мамандар даярлау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білім беру басқармасы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мемлекеттік білім беру
</w:t>
            </w:r>
            <w:r>
              <w:br/>
            </w:r>
            <w:r>
              <w:rPr>
                <w:rFonts w:ascii="Times New Roman"/>
                <w:b w:val="false"/>
                <w:i w:val="false"/>
                <w:color w:val="000000"/>
                <w:sz w:val="20"/>
              </w:rPr>
              <w:t>
мекемелерінде білім беру жүйесін
</w:t>
            </w:r>
            <w:r>
              <w:br/>
            </w:r>
            <w:r>
              <w:rPr>
                <w:rFonts w:ascii="Times New Roman"/>
                <w:b w:val="false"/>
                <w:i w:val="false"/>
                <w:color w:val="000000"/>
                <w:sz w:val="20"/>
              </w:rPr>
              <w:t>
ақпараттандыру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w:t>
            </w:r>
            <w:r>
              <w:br/>
            </w:r>
            <w:r>
              <w:rPr>
                <w:rFonts w:ascii="Times New Roman"/>
                <w:b w:val="false"/>
                <w:i w:val="false"/>
                <w:color w:val="000000"/>
                <w:sz w:val="20"/>
              </w:rPr>
              <w:t>
капиталды дамыту
</w:t>
            </w:r>
          </w:p>
        </w:tc>
      </w:tr>
      <w:tr>
        <w:trPr>
          <w:trHeight w:val="28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w:t>
            </w:r>
            <w:r>
              <w:br/>
            </w:r>
            <w:r>
              <w:rPr>
                <w:rFonts w:ascii="Times New Roman"/>
                <w:b w:val="false"/>
                <w:i w:val="false"/>
                <w:color w:val="000000"/>
                <w:sz w:val="20"/>
              </w:rPr>
              <w:t>
объектілерін дамыту
</w:t>
            </w:r>
          </w:p>
        </w:tc>
      </w:tr>
      <w:tr>
        <w:trPr>
          <w:trHeight w:val="28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w:t>
            </w:r>
            <w:r>
              <w:br/>
            </w:r>
            <w:r>
              <w:rPr>
                <w:rFonts w:ascii="Times New Roman"/>
                <w:b w:val="false"/>
                <w:i w:val="false"/>
                <w:color w:val="000000"/>
                <w:sz w:val="20"/>
              </w:rPr>
              <w:t>
қызметтер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w:t>
            </w:r>
            <w:r>
              <w:br/>
            </w:r>
            <w:r>
              <w:rPr>
                <w:rFonts w:ascii="Times New Roman"/>
                <w:b w:val="false"/>
                <w:i w:val="false"/>
                <w:color w:val="000000"/>
                <w:sz w:val="20"/>
              </w:rPr>
              <w:t>
қамсыздандыру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w:t>
            </w:r>
            <w:r>
              <w:br/>
            </w:r>
            <w:r>
              <w:rPr>
                <w:rFonts w:ascii="Times New Roman"/>
                <w:b w:val="false"/>
                <w:i w:val="false"/>
                <w:color w:val="000000"/>
                <w:sz w:val="20"/>
              </w:rPr>
              <w:t>
дамыту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52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Энергетика және коммуналдық
</w:t>
            </w:r>
            <w:r>
              <w:br/>
            </w:r>
            <w:r>
              <w:rPr>
                <w:rFonts w:ascii="Times New Roman"/>
                <w:b w:val="false"/>
                <w:i w:val="false"/>
                <w:color w:val="000000"/>
                <w:sz w:val="20"/>
              </w:rPr>
              <w:t>
шаруашылық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 және жайластыру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Энергетика және коммуналдық
</w:t>
            </w:r>
            <w:r>
              <w:br/>
            </w:r>
            <w:r>
              <w:rPr>
                <w:rFonts w:ascii="Times New Roman"/>
                <w:b w:val="false"/>
                <w:i w:val="false"/>
                <w:color w:val="000000"/>
                <w:sz w:val="20"/>
              </w:rPr>
              <w:t>
шаруашылық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мекендердi газдандыру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w:t>
            </w:r>
            <w:r>
              <w:br/>
            </w:r>
            <w:r>
              <w:rPr>
                <w:rFonts w:ascii="Times New Roman"/>
                <w:b w:val="false"/>
                <w:i w:val="false"/>
                <w:color w:val="000000"/>
                <w:sz w:val="20"/>
              </w:rPr>
              <w:t>
дамыту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Көркейту объектілерін дамыту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кеңістiк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28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Құрылыс басқармасы
</w:t>
            </w:r>
          </w:p>
        </w:tc>
      </w:tr>
      <w:tr>
        <w:trPr>
          <w:trHeight w:val="30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w:t>
            </w:r>
            <w:r>
              <w:br/>
            </w:r>
            <w:r>
              <w:rPr>
                <w:rFonts w:ascii="Times New Roman"/>
                <w:b w:val="false"/>
                <w:i w:val="false"/>
                <w:color w:val="000000"/>
                <w:sz w:val="20"/>
              </w:rPr>
              <w:t>
дамыту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w:t>
            </w:r>
            <w:r>
              <w:br/>
            </w:r>
            <w:r>
              <w:rPr>
                <w:rFonts w:ascii="Times New Roman"/>
                <w:b w:val="false"/>
                <w:i w:val="false"/>
                <w:color w:val="000000"/>
                <w:sz w:val="20"/>
              </w:rPr>
              <w:t>
пайдалану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w:t>
            </w:r>
            <w:r>
              <w:br/>
            </w:r>
            <w:r>
              <w:rPr>
                <w:rFonts w:ascii="Times New Roman"/>
                <w:b w:val="false"/>
                <w:i w:val="false"/>
                <w:color w:val="000000"/>
                <w:sz w:val="20"/>
              </w:rPr>
              <w:t>
пайдалану саласындағы өзге де қызметтер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Энергетика және коммуналдық
</w:t>
            </w:r>
            <w:r>
              <w:br/>
            </w:r>
            <w:r>
              <w:rPr>
                <w:rFonts w:ascii="Times New Roman"/>
                <w:b w:val="false"/>
                <w:i w:val="false"/>
                <w:color w:val="000000"/>
                <w:sz w:val="20"/>
              </w:rPr>
              <w:t>
шаруашылық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r>
      <w:tr>
        <w:trPr>
          <w:trHeight w:val="52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w:t>
            </w:r>
            <w:r>
              <w:br/>
            </w:r>
            <w:r>
              <w:rPr>
                <w:rFonts w:ascii="Times New Roman"/>
                <w:b w:val="false"/>
                <w:i w:val="false"/>
                <w:color w:val="000000"/>
                <w:sz w:val="20"/>
              </w:rPr>
              <w:t>
ерекше қорғалатын табиғи аумақтар,
</w:t>
            </w:r>
            <w:r>
              <w:br/>
            </w:r>
            <w:r>
              <w:rPr>
                <w:rFonts w:ascii="Times New Roman"/>
                <w:b w:val="false"/>
                <w:i w:val="false"/>
                <w:color w:val="000000"/>
                <w:sz w:val="20"/>
              </w:rPr>
              <w:t>
қоршаған ортаны және жануарлар дүниесін
</w:t>
            </w:r>
            <w:r>
              <w:br/>
            </w:r>
            <w:r>
              <w:rPr>
                <w:rFonts w:ascii="Times New Roman"/>
                <w:b w:val="false"/>
                <w:i w:val="false"/>
                <w:color w:val="000000"/>
                <w:sz w:val="20"/>
              </w:rPr>
              <w:t>
қорғау, жер қатынастары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табиғи ресурстар және табиғатты
</w:t>
            </w:r>
            <w:r>
              <w:br/>
            </w:r>
            <w:r>
              <w:rPr>
                <w:rFonts w:ascii="Times New Roman"/>
                <w:b w:val="false"/>
                <w:i w:val="false"/>
                <w:color w:val="000000"/>
                <w:sz w:val="20"/>
              </w:rPr>
              <w:t>
пайдалануды реттеу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оңалту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коммуникациялар саласындағы
</w:t>
            </w:r>
            <w:r>
              <w:br/>
            </w:r>
            <w:r>
              <w:rPr>
                <w:rFonts w:ascii="Times New Roman"/>
                <w:b w:val="false"/>
                <w:i w:val="false"/>
                <w:color w:val="000000"/>
                <w:sz w:val="20"/>
              </w:rPr>
              <w:t>
өзге де қызметтер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жолаушылар көлігі және
</w:t>
            </w:r>
            <w:r>
              <w:br/>
            </w:r>
            <w:r>
              <w:rPr>
                <w:rFonts w:ascii="Times New Roman"/>
                <w:b w:val="false"/>
                <w:i w:val="false"/>
                <w:color w:val="000000"/>
                <w:sz w:val="20"/>
              </w:rPr>
              <w:t>
автомобиль жолдары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27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w:t>
            </w:r>
            <w:r>
              <w:br/>
            </w:r>
            <w:r>
              <w:rPr>
                <w:rFonts w:ascii="Times New Roman"/>
                <w:b w:val="false"/>
                <w:i w:val="false"/>
                <w:color w:val="000000"/>
                <w:sz w:val="20"/>
              </w:rPr>
              <w:t>
бәсекелестікті қорғау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кәсіпкерлік және өнеркәсіп
</w:t>
            </w:r>
            <w:r>
              <w:br/>
            </w:r>
            <w:r>
              <w:rPr>
                <w:rFonts w:ascii="Times New Roman"/>
                <w:b w:val="false"/>
                <w:i w:val="false"/>
                <w:color w:val="000000"/>
                <w:sz w:val="20"/>
              </w:rPr>
              <w:t>
басқармасы
</w:t>
            </w:r>
          </w:p>
        </w:tc>
      </w:tr>
      <w:tr>
        <w:trPr>
          <w:trHeight w:val="510"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саясатын іске
</w:t>
            </w:r>
            <w:r>
              <w:br/>
            </w:r>
            <w:r>
              <w:rPr>
                <w:rFonts w:ascii="Times New Roman"/>
                <w:b w:val="false"/>
                <w:i w:val="false"/>
                <w:color w:val="000000"/>
                <w:sz w:val="20"/>
              </w:rPr>
              <w:t>
асыруға "Шағын кәсіпкерлікті дамыту
</w:t>
            </w:r>
            <w:r>
              <w:br/>
            </w:r>
            <w:r>
              <w:rPr>
                <w:rFonts w:ascii="Times New Roman"/>
                <w:b w:val="false"/>
                <w:i w:val="false"/>
                <w:color w:val="000000"/>
                <w:sz w:val="20"/>
              </w:rPr>
              <w:t>
қоры" АҚ-на кредит беру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w:t>
            </w:r>
            <w:r>
              <w:br/>
            </w:r>
            <w:r>
              <w:rPr>
                <w:rFonts w:ascii="Times New Roman"/>
                <w:b w:val="false"/>
                <w:i w:val="false"/>
                <w:color w:val="000000"/>
                <w:sz w:val="20"/>
              </w:rPr>
              <w:t>
астананың Қаржы басқармасы
</w:t>
            </w:r>
          </w:p>
        </w:tc>
      </w:tr>
      <w:tr>
        <w:trPr>
          <w:trHeight w:val="255" w:hRule="atLeast"/>
        </w:trPr>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w:t>
            </w:r>
            <w:r>
              <w:br/>
            </w:r>
            <w:r>
              <w:rPr>
                <w:rFonts w:ascii="Times New Roman"/>
                <w:b w:val="false"/>
                <w:i w:val="false"/>
                <w:color w:val="000000"/>
                <w:sz w:val="20"/>
              </w:rPr>
              <w:t>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В.Редкокашин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24/6-IV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2008 жылға арналған бюджетін 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үдерісінде секвестрге жатпайтын жергілікті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w:t>
      </w:r>
      <w:r>
        <w:br/>
      </w:r>
      <w:r>
        <w:rPr>
          <w:rFonts w:ascii="Times New Roman"/>
          <w:b w:val="false"/>
          <w:i w:val="false"/>
          <w:color w:val="000000"/>
          <w:sz w:val="28"/>
        </w:rPr>
        <w:t>
      Жалпы білім беру
</w:t>
      </w:r>
      <w:r>
        <w:br/>
      </w:r>
      <w:r>
        <w:rPr>
          <w:rFonts w:ascii="Times New Roman"/>
          <w:b w:val="false"/>
          <w:i w:val="false"/>
          <w:color w:val="000000"/>
          <w:sz w:val="28"/>
        </w:rPr>
        <w:t>
      Арнайы білім беру бағдарламалары бойынша жалпы білім беру
</w:t>
      </w:r>
      <w:r>
        <w:br/>
      </w:r>
      <w:r>
        <w:rPr>
          <w:rFonts w:ascii="Times New Roman"/>
          <w:b w:val="false"/>
          <w:i w:val="false"/>
          <w:color w:val="000000"/>
          <w:sz w:val="28"/>
        </w:rPr>
        <w:t>
      Дарынды балаларға мамандандырылған білім беру ұйымдарында жалпы білім беру
</w:t>
      </w:r>
      <w:r>
        <w:br/>
      </w:r>
      <w:r>
        <w:rPr>
          <w:rFonts w:ascii="Times New Roman"/>
          <w:b w:val="false"/>
          <w:i w:val="false"/>
          <w:color w:val="000000"/>
          <w:sz w:val="28"/>
        </w:rPr>
        <w:t>
      Денсаулық сақтау
</w:t>
      </w:r>
      <w:r>
        <w:br/>
      </w:r>
      <w:r>
        <w:rPr>
          <w:rFonts w:ascii="Times New Roman"/>
          <w:b w:val="false"/>
          <w:i w:val="false"/>
          <w:color w:val="000000"/>
          <w:sz w:val="28"/>
        </w:rPr>
        <w:t>
      Халыққа алғашқы медициналық-санитарлық жәрдем көрсету
</w:t>
      </w:r>
      <w:r>
        <w:br/>
      </w:r>
      <w:r>
        <w:rPr>
          <w:rFonts w:ascii="Times New Roman"/>
          <w:b w:val="false"/>
          <w:i w:val="false"/>
          <w:color w:val="000000"/>
          <w:sz w:val="28"/>
        </w:rPr>
        <w:t>
      Халықты аурулардың жеке түрлері бойынша мамандандырылған тамақ өнімдерімен және дәрі-дәрмекпен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24/6-IV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Астана қаласы Мәслихатының  2008.10.01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153/24-IV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Астана қаласының "Алматы" ауданының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бағдарламаларының тізімі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94"/>
        <w:gridCol w:w="635"/>
        <w:gridCol w:w="635"/>
        <w:gridCol w:w="8340"/>
        <w:gridCol w:w="20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бағдарламалардың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мемлекеттік қызметтер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132 904
</w:t>
            </w:r>
            <w:r>
              <w:rPr>
                <w:rFonts w:ascii="Times New Roman"/>
                <w:b w:val="false"/>
                <w:i w:val="false"/>
                <w:color w:val="000000"/>
                <w:sz w:val="20"/>
              </w:rPr>
              <w:t>
</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132 904
</w:t>
            </w:r>
            <w:r>
              <w:rPr>
                <w:rFonts w:ascii="Times New Roman"/>
                <w:b w:val="false"/>
                <w:i w:val="false"/>
                <w:color w:val="000000"/>
                <w:sz w:val="20"/>
              </w:rPr>
              <w:t>
</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132 904
</w:t>
            </w:r>
            <w:r>
              <w:rPr>
                <w:rFonts w:ascii="Times New Roman"/>
                <w:b w:val="false"/>
                <w:i w:val="false"/>
                <w:color w:val="000000"/>
                <w:sz w:val="20"/>
              </w:rPr>
              <w:t>
</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132 904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628 259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дейiнгi тәрбие және оқыту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628 259
</w:t>
            </w:r>
            <w:r>
              <w:rPr>
                <w:rFonts w:ascii="Times New Roman"/>
                <w:b w:val="false"/>
                <w:i w:val="false"/>
                <w:color w:val="000000"/>
                <w:sz w:val="20"/>
              </w:rPr>
              <w:t>
</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628 259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дейінгі тәрбие ұйымдарын қолдау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628 259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қамсыздандыру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20 746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20 746
</w:t>
            </w:r>
            <w:r>
              <w:rPr>
                <w:rFonts w:ascii="Times New Roman"/>
                <w:b w:val="false"/>
                <w:i w:val="false"/>
                <w:color w:val="000000"/>
                <w:sz w:val="20"/>
              </w:rPr>
              <w:t>
</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20 746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Мұқтаж азаматтарға үйінде әлеуметтік көмек көрсету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20 746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үй-коммуналдық шаруашылық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5 019 289
</w:t>
            </w:r>
            <w:r>
              <w:rPr>
                <w:rFonts w:ascii="Times New Roman"/>
                <w:b w:val="false"/>
                <w:i w:val="false"/>
                <w:color w:val="000000"/>
                <w:sz w:val="20"/>
              </w:rPr>
              <w:t>
</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Елді-мекендерді көркейту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5 019 289
</w:t>
            </w:r>
            <w:r>
              <w:rPr>
                <w:rFonts w:ascii="Times New Roman"/>
                <w:b w:val="false"/>
                <w:i w:val="false"/>
                <w:color w:val="000000"/>
                <w:sz w:val="20"/>
              </w:rPr>
              <w:t>
</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5 019 289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мекендерде көшелерді жарықтандыру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227 344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мекендердің санитариясын қамтамасыз ету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2 162 821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абаттандыру мен көгалдандыру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2 629 124
</w:t>
            </w:r>
            <w:r>
              <w:rPr>
                <w:rFonts w:ascii="Times New Roman"/>
                <w:b w:val="false"/>
                <w:i w:val="false"/>
                <w:color w:val="000000"/>
                <w:sz w:val="20"/>
              </w:rPr>
              <w:t>
</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5 801 198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24/6-IV шешіміне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Астана қаласы Мәслихатының  2008.10.01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153/24-IV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Астана қаласының "Сарыарқа" ауданының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бағдарламаларының тізімі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87"/>
        <w:gridCol w:w="690"/>
        <w:gridCol w:w="709"/>
        <w:gridCol w:w="8105"/>
        <w:gridCol w:w="23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бағдарламалардың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мемлекеттік қызметтер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151 793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151 793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151 793
</w:t>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151 793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542 518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дейiнгi тәрбие және оқыту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542 518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542 518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дейінгі тәрбие ұйымдарын қолдау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542 518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қамсыздандыру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21 209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21 209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21 209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Мұқтаж азаматтарға үйінде әлеуметтік көмек көрсету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21 209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үй-коммуналдық шаруашылық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2 996 264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Елді-мекендерді көркейту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2 996 264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2 996 264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мекендерде көшелерді жарықтандыру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181 117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мекендердің санитариясын қамтамасыз ету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1 519 271
</w:t>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21 212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абаттандыру мен көгалдандыру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1 274 664
</w:t>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3 711 784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24/6-IV шешіміне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Астана қаласы Мәслихатының 2008.08.18.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136/21-IV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Астана қаласының "Есіл"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ауданының бюджеттік бағдарламаларының тізімі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8"/>
        <w:gridCol w:w="751"/>
        <w:gridCol w:w="771"/>
        <w:gridCol w:w="8063"/>
        <w:gridCol w:w="215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Функционалдық топ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мемлекеттік қызметтер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38 400
</w:t>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басқарудың жалпы
</w:t>
            </w:r>
            <w:r>
              <w:rPr>
                <w:rFonts w:ascii="Times New Roman"/>
                <w:b w:val="false"/>
                <w:i w:val="false"/>
                <w:color w:val="000000"/>
                <w:sz w:val="20"/>
              </w:rPr>
              <w:t>
</w:t>
            </w:r>
            <w:r>
              <w:br/>
            </w:r>
            <w:r>
              <w:rPr>
                <w:rFonts w:ascii="Times New Roman"/>
                <w:b w:val="false"/>
                <w:i w:val="false"/>
                <w:color w:val="000000"/>
                <w:sz w:val="20"/>
              </w:rPr>
              <w:t>
функцияларын орындайтын өкілді, атқарушы
</w:t>
            </w:r>
            <w:r>
              <w:br/>
            </w:r>
            <w:r>
              <w:rPr>
                <w:rFonts w:ascii="Times New Roman"/>
                <w:b w:val="false"/>
                <w:i w:val="false"/>
                <w:color w:val="000000"/>
                <w:sz w:val="20"/>
              </w:rPr>
              <w:t>
және басқа органдар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38 400
</w:t>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w:t>
            </w:r>
            <w:r>
              <w:rPr>
                <w:rFonts w:ascii="Times New Roman"/>
                <w:b w:val="false"/>
                <w:i w:val="false"/>
                <w:color w:val="000000"/>
                <w:sz w:val="20"/>
              </w:rPr>
              <w:t>
</w:t>
            </w:r>
            <w:r>
              <w:br/>
            </w:r>
            <w:r>
              <w:rPr>
                <w:rFonts w:ascii="Times New Roman"/>
                <w:b w:val="false"/>
                <w:i w:val="false"/>
                <w:color w:val="000000"/>
                <w:sz w:val="20"/>
              </w:rPr>
              <w:t>
қала, кент, ауыл (село), ауылдық
</w:t>
            </w:r>
            <w:r>
              <w:br/>
            </w:r>
            <w:r>
              <w:rPr>
                <w:rFonts w:ascii="Times New Roman"/>
                <w:b w:val="false"/>
                <w:i w:val="false"/>
                <w:color w:val="000000"/>
                <w:sz w:val="20"/>
              </w:rPr>
              <w:t>
(селолық)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38 400
</w:t>
            </w:r>
            <w:r>
              <w:rPr>
                <w:rFonts w:ascii="Times New Roman"/>
                <w:b w:val="false"/>
                <w:i w:val="false"/>
                <w:color w:val="000000"/>
                <w:sz w:val="20"/>
              </w:rPr>
              <w:t>
</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ауданның, аудандық маңызы бар
</w:t>
            </w:r>
            <w:r>
              <w:rPr>
                <w:rFonts w:ascii="Times New Roman"/>
                <w:b w:val="false"/>
                <w:i w:val="false"/>
                <w:color w:val="000000"/>
                <w:sz w:val="20"/>
              </w:rPr>
              <w:t>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38 400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дейiнгi тәрбие және оқыту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w:t>
            </w:r>
            <w:r>
              <w:rPr>
                <w:rFonts w:ascii="Times New Roman"/>
                <w:b w:val="false"/>
                <w:i w:val="false"/>
                <w:color w:val="000000"/>
                <w:sz w:val="20"/>
              </w:rPr>
              <w:t>
</w:t>
            </w:r>
            <w:r>
              <w:br/>
            </w:r>
            <w:r>
              <w:rPr>
                <w:rFonts w:ascii="Times New Roman"/>
                <w:b w:val="false"/>
                <w:i w:val="false"/>
                <w:color w:val="000000"/>
                <w:sz w:val="20"/>
              </w:rPr>
              <w:t>
қала, кент, ауыл (село), ауылдық
</w:t>
            </w:r>
            <w:r>
              <w:br/>
            </w:r>
            <w:r>
              <w:rPr>
                <w:rFonts w:ascii="Times New Roman"/>
                <w:b w:val="false"/>
                <w:i w:val="false"/>
                <w:color w:val="000000"/>
                <w:sz w:val="20"/>
              </w:rPr>
              <w:t>
(селолық)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Мектепке дейінгі тәрбие ұйымдарын қолдау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w:t>
            </w:r>
            <w:r>
              <w:rPr>
                <w:rFonts w:ascii="Times New Roman"/>
                <w:b w:val="false"/>
                <w:i w:val="false"/>
                <w:color w:val="000000"/>
                <w:sz w:val="20"/>
              </w:rPr>
              <w:t>
</w:t>
            </w:r>
            <w:r>
              <w:br/>
            </w:r>
            <w:r>
              <w:rPr>
                <w:rFonts w:ascii="Times New Roman"/>
                <w:b w:val="false"/>
                <w:i w:val="false"/>
                <w:color w:val="000000"/>
                <w:sz w:val="20"/>
              </w:rPr>
              <w:t>
қамсыздандыру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w:t>
            </w:r>
            <w:r>
              <w:rPr>
                <w:rFonts w:ascii="Times New Roman"/>
                <w:b w:val="false"/>
                <w:i w:val="false"/>
                <w:color w:val="000000"/>
                <w:sz w:val="20"/>
              </w:rPr>
              <w:t>
</w:t>
            </w:r>
            <w:r>
              <w:br/>
            </w:r>
            <w:r>
              <w:rPr>
                <w:rFonts w:ascii="Times New Roman"/>
                <w:b w:val="false"/>
                <w:i w:val="false"/>
                <w:color w:val="000000"/>
                <w:sz w:val="20"/>
              </w:rPr>
              <w:t>
қала, кент, ауыл (село), ауылдық
</w:t>
            </w:r>
            <w:r>
              <w:br/>
            </w:r>
            <w:r>
              <w:rPr>
                <w:rFonts w:ascii="Times New Roman"/>
                <w:b w:val="false"/>
                <w:i w:val="false"/>
                <w:color w:val="000000"/>
                <w:sz w:val="20"/>
              </w:rPr>
              <w:t>
(селолық)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Мұқтаж азаматтарға үйінде әлеуметтік
</w:t>
            </w:r>
            <w:r>
              <w:rPr>
                <w:rFonts w:ascii="Times New Roman"/>
                <w:b w:val="false"/>
                <w:i w:val="false"/>
                <w:color w:val="000000"/>
                <w:sz w:val="20"/>
              </w:rPr>
              <w:t>
</w:t>
            </w:r>
            <w:r>
              <w:br/>
            </w:r>
            <w:r>
              <w:rPr>
                <w:rFonts w:ascii="Times New Roman"/>
                <w:b w:val="false"/>
                <w:i w:val="false"/>
                <w:color w:val="000000"/>
                <w:sz w:val="20"/>
              </w:rPr>
              <w:t>
көмек көрсету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үй-коммуналдық шаруашылық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Елді-мекендерді көркейту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Қаладағы аудан, аудандық маңызы бар
</w:t>
            </w:r>
            <w:r>
              <w:rPr>
                <w:rFonts w:ascii="Times New Roman"/>
                <w:b w:val="false"/>
                <w:i w:val="false"/>
                <w:color w:val="000000"/>
                <w:sz w:val="20"/>
              </w:rPr>
              <w:t>
</w:t>
            </w:r>
            <w:r>
              <w:br/>
            </w:r>
            <w:r>
              <w:rPr>
                <w:rFonts w:ascii="Times New Roman"/>
                <w:b w:val="false"/>
                <w:i w:val="false"/>
                <w:color w:val="000000"/>
                <w:sz w:val="20"/>
              </w:rPr>
              <w:t>
қала, кент, ауыл (село), ауылдық
</w:t>
            </w:r>
            <w:r>
              <w:br/>
            </w:r>
            <w:r>
              <w:rPr>
                <w:rFonts w:ascii="Times New Roman"/>
                <w:b w:val="false"/>
                <w:i w:val="false"/>
                <w:color w:val="000000"/>
                <w:sz w:val="20"/>
              </w:rPr>
              <w:t>
(селолық)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мекендерде көшелерді жарықтандыру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мекендердің санитариясын қамтамасыз
</w:t>
            </w:r>
            <w:r>
              <w:rPr>
                <w:rFonts w:ascii="Times New Roman"/>
                <w:b w:val="false"/>
                <w:i w:val="false"/>
                <w:color w:val="000000"/>
                <w:sz w:val="20"/>
              </w:rPr>
              <w:t>
</w:t>
            </w:r>
            <w:r>
              <w:br/>
            </w:r>
            <w:r>
              <w:rPr>
                <w:rFonts w:ascii="Times New Roman"/>
                <w:b w:val="false"/>
                <w:i w:val="false"/>
                <w:color w:val="000000"/>
                <w:sz w:val="20"/>
              </w:rPr>
              <w:t>
ету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Жерлеу орындарын күтіп-ұстау және туысы
</w:t>
            </w:r>
            <w:r>
              <w:rPr>
                <w:rFonts w:ascii="Times New Roman"/>
                <w:b w:val="false"/>
                <w:i w:val="false"/>
                <w:color w:val="000000"/>
                <w:sz w:val="20"/>
              </w:rPr>
              <w:t>
</w:t>
            </w:r>
            <w:r>
              <w:br/>
            </w:r>
            <w:r>
              <w:rPr>
                <w:rFonts w:ascii="Times New Roman"/>
                <w:b w:val="false"/>
                <w:i w:val="false"/>
                <w:color w:val="000000"/>
                <w:sz w:val="20"/>
              </w:rPr>
              <w:t>
жоқ адамдарды жерлеу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абаттандыру мен
</w:t>
            </w:r>
            <w:r>
              <w:rPr>
                <w:rFonts w:ascii="Times New Roman"/>
                <w:b w:val="false"/>
                <w:i w:val="false"/>
                <w:color w:val="000000"/>
                <w:sz w:val="20"/>
              </w:rPr>
              <w:t>
</w:t>
            </w:r>
            <w:r>
              <w:br/>
            </w:r>
            <w:r>
              <w:rPr>
                <w:rFonts w:ascii="Times New Roman"/>
                <w:b w:val="false"/>
                <w:i w:val="false"/>
                <w:color w:val="000000"/>
                <w:sz w:val="20"/>
              </w:rPr>
              <w:t>
көгалдандыру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38 400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