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884d" w14:textId="2028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"Бурабай" мемлекеттік ұлттық табиғи паркінің қорғалу аймағын белгілеу туралы" Ақмола облысы әкімдігінің 2007 жылғы 23 қаңтардағы N А-2/22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13 сәуірдегі N А-4/126 қаулысы. Ақмола облысының әділет департаментінде 2007 жылғы 15 мамырда N 3220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     "Ерекше қорғалатын табиғи аумақтар туралы"» Қазақстан Республикасының 2006 жылғы 7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"Заңға тәуелдi нормативтiк құқықтық кесiмдерге мониторинг жүргiзу ережесiн бекiту туралы" Қазақстан Республикасы Үкіметінің 2006 жылғы 25 тамыздағы N№817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Ақмола облысының әкімдігі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"Бурабай" мемлекеттік ұлттық табиғи паркінің қорғалу аймағын белгілеу туралы" Ақмола облысы әкімдігінің 2007 жылғы 23 қаңтардағы N№А-2/22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(Мемлекеттік тіркеу тізілімдемесінің Ақмола аймақтық бөлімінде 2007 жылы 7 наурызда N 3217 болып тіркелген, газеттерде: "Арқа Ажары" 2007 жылы 20 наурызда, "Акмолинская правда" 2007 жылы 10 сәуірде жарияланған)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"Бурабай" мемлекеттік ұлттық табиғи паркінің аумағында табиғатты пайдаланудың тәртібі мен режимін белгілейтін Ережелерінде: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1-тарауда "Жалпы ережелер":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"орман қоры жерлері;" сөздері "орман қоры жерлері;" сөздерімен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"Щучье қаласының жерлері;" сөздері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2-тарауда "Ұлттық парк қорғалу аймағының режимі":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 заңнамамен белгіленген тәртіпте қорғалу аймағында шаруашылықпен айналысатын табиғатты пайдаланушыларға қатысты Ұлттық парк аумағын қорғау жөніндегі мемлекеттік инспекцияның бақылау құқықтары таралады." сөздері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3-тарауда "Ұлттық парктің қорғалу аймағы аумағында табиғатты пайдалану тәртібі":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"Ұлттық парктің қорғалу аймағында орналасқан елді мекендердің даму жобалары (шекаралары мен бас жоспарлары)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парк дирекциясының келісімі болған жағдайда Қазақстан Республикасы заңнамасының талаптарына сәйкес қаралады және бекітіледі, атап айтқанда: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нысандар құрылысына арналған жер учаскелерін таңдау;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кеңейту және жаңаларын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нысандардың құрылысын жүргізу, орналастыру, жобалау және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технологияларды енгізу;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зияндылығы жоғары класты өнеркәсіп объектілерінің құрылысын салу және пайдалану."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"Ұлттық парктің қорғалу аймағының шекарасында"» сөздерінен кейінгі "Ұлттық парк дирекциясының келісімі бойынша" сөздері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"әуесқойлық (спорттық) және кәсіби аң, балық аулау (парк дирекциясының ақылы негізде беретін жолдамалары мен лицензиялары бойынша);" сөздері "кәсіптік және әуесқой (спорттық) балық шаруашылығы;"»сөздерімен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"мал бағу" сөздерінен кейінгі "(бағу нормаларына сәйкес)" сөздері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 қорғалу аймағы көлдерінің бальнеологиялық ресурстарын пайдаланудың ерекше тәртібі" сөздері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