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bf9f" w14:textId="74bb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қалалық бюджет туралы" Көкшетау қалалық мәслихатының 2006 жылғы 13 желтоқсандағы N С-37/5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 2007 жылғы 30 наурыздағы N С-39/5 шешімі. Көкшетау қаласының әділет басқармасында 2007 жылғы 3 сәуірде N 1-1-58 тіркелді. Күші жойылды - Ақмола облысы Көкшетау қалалық мәслихатының 2008 жылғы 15 қазандағы № 16/17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2008.10.15 № 16/17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Кодексі 2004 жылғы 24 сәуірдегі N№548 "Қазақстан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" 116-бабы, 5 тармағына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N 148 "Қазақстан Республикасындағы жергілікті мемлекеттік басқару туралы" 6 бабы, 1 тармағының 1) тармақшасына сәйкес Көкшетау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2006 жылғы 13 желтоқсандағы N  </w:t>
      </w:r>
      <w:r>
        <w:rPr>
          <w:rFonts w:ascii="Times New Roman"/>
          <w:b w:val="false"/>
          <w:i w:val="false"/>
          <w:color w:val="000000"/>
          <w:sz w:val="28"/>
        </w:rPr>
        <w:t>С-37/5</w:t>
      </w:r>
      <w:r>
        <w:rPr>
          <w:rFonts w:ascii="Times New Roman"/>
          <w:b w:val="false"/>
          <w:i w:val="false"/>
          <w:color w:val="000000"/>
          <w:sz w:val="28"/>
        </w:rPr>
        <w:t xml:space="preserve"> "2007 жылға арналған қалалық бюджет туралы", Көкшетау қаласының әділет басқармасында 2006 жылдың 26 желтоқсанда N 1-1-54 болып тіркелген, 2006 жылғы 28 желтоқсанда N 53 "Көкшетау" газетінде жарияланған (Көкшетау қалалық мәслихаты сессиясының шешіміне енгізілген кейінгі өзгертулермен және толықтырулармен: 2007 жылғы 21 ақпандағы N С-38/7, Көкшетау қаласының әділет басқармасында 2007 жылғы 27 ақпанда N 1-1-56 болып тіркелген, 2007 жылғы 1 наурызда N 9 "Көкшетау" газетінде жарияланған) шешімге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"6 740 242" санын "6 840 242"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"24 964" санын "324 964"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"7 477 027,9" санын "7 577 027,9"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"арнайы" сөзі "міндетті" сөзімен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"260 000" санын "360 000"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"551 821" санын "651 821"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қосымшасына сәйкес 1 қосымша келесі редакцияда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Көкшетау қаласының әділет басқармасында мемлекеттік тіркеуден өткеннен кейін күшіне енеді және ресми түрде жарияланған кезден бастап қолданысқа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Үшінші шақырылған Көкшетау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39-шы сессияның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Үшінші шақырылған Көкшетау қалалық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39 сессиясының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C-39/5 2007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"2007 жылға арналған қалалық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туралы" 2006 жылдың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N C-37/5 сессия шешіміне 1 қосымша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73"/>
        <w:gridCol w:w="913"/>
        <w:gridCol w:w="5693"/>
        <w:gridCol w:w="2573"/>
      </w:tblGrid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6840242,0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4609582,0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223500,0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291730,0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170462,0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67015,0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1075613,0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996621,0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40992,0 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49851,0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6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15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7200,0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324964,0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 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186564,0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186564,0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138400,0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137000,0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13"/>
        <w:gridCol w:w="1173"/>
        <w:gridCol w:w="953"/>
        <w:gridCol w:w="5413"/>
        <w:gridCol w:w="2573"/>
      </w:tblGrid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Атқарымдық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Шағ.топ   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бағдарламалардыңәкімшісі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       мың теңге 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7577027,9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105411,0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62514,0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қала) мәслихатының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қала) мәслихатының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42848,0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қызметін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42848,0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17324,0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1210,0 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қала) әкімінің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облыстық маңызы бар қала) әкімінің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қала) ауқымындағы төтенше жағдайлардың алдын алу және оларды жою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қылмыстық-атқару қызметі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2016863,0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білім беру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1740938,0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1740938,0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1646075,0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260052,0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білім беру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9855,0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250197,0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250197,0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244855,0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192108,0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192108,0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49927,0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16310,0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топтарына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30824,0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әлеуметтiк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27251,0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</w:tr>
      <w:tr>
        <w:trPr>
          <w:trHeight w:val="12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құралдарменқамтамасыз етуге, және ымдау тілі мамандарының, жеке көмекшілердің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11736,0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52747,0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52747,0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36093,0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  жоқ тұлғаларды әлеуметтік бейімдеу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15824,0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1537886,7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1044396,0 </w:t>
            </w:r>
          </w:p>
        </w:tc>
      </w:tr>
      <w:tr>
        <w:trPr>
          <w:trHeight w:val="10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11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мүлiктi иелiктен айыру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991171,0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673171,0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318000,0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224757,0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10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131510,0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71510,0 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85555,0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85555,0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268733,7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санитариясын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</w:tc>
      </w:tr>
      <w:tr>
        <w:trPr>
          <w:trHeight w:val="10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257348,7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санитариясын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72708,0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2315,0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171276,7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1563603,0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176716,0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162370,0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162370,0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1317503,0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түрлерін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жарыстар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1247198,0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1247198,0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50172,0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36126,0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34974,0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  да тілдерін дамыту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кеңiстiктi ұйымдастыру жөнiндегi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19212,0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  дамыту бөлімінің қызметін қамтамасыз ету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11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және жануарлар дүниесін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қорғау,жер қатынастары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25966,0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21685,0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жер қатынастары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21685,0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9687,0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құрылыс қызметі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7229,0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463955,0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463955,0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аул 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(селолық), округтерде 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459835,0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459835,0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142390,0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және бәсекелестікті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5581,0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136809,0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106253,0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қаланың) жергілікті атқарушы органының резерві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105000,0 </w:t>
            </w:r>
          </w:p>
        </w:tc>
      </w:tr>
      <w:tr>
        <w:trPr>
          <w:trHeight w:val="10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қаланың) жергілікті атқарушы органының төтенше резерві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 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9600,0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9600,0 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трансферттердi қайтару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160942,2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</w:tc>
      </w:tr>
      <w:tr>
        <w:trPr>
          <w:trHeight w:val="11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  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 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(I-II)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-736785,9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өтеу;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сальдосы: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42800,0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қалыптастыру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  (III-Iө-ө)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(профицитті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 қалдықтарының қозғалысы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босқалдықтары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соңындағы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қаражатының қалдықтары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