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46125" w14:textId="a7461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орман қоры учаскелерінде орманды пайдалану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мәслихатының 2007 жылғы 4 сәуірдегі N 342 шешімі. Ақтөбе облысының Әділет департаментінде 2007 жылдың 19 сәуірде N 3202 тіркелді. Күші жойылды - Ақтөбе облыстық мәслихатының 2009 жылғы 21 желтоқсандағы № 236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Ескерту. Күші жойылды - Ақтөбе облыстық мәслихатының 2009.12.21 № 236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 w:val="false"/>
          <w:i w:val="false"/>
          <w:color w:val="000000"/>
          <w:sz w:val="28"/>
        </w:rPr>
        <w:t xml:space="preserve">
"Салықтар және бюджетке төленетін басқа да міндетті төлемдер туралы" Қазақстан Республикасы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473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 және Қазақстан Республикасы Орман кодексінің </w:t>
      </w:r>
      <w:r>
        <w:rPr>
          <w:rFonts w:ascii="Times New Roman"/>
          <w:b w:val="false"/>
          <w:i w:val="false"/>
          <w:color w:val="000000"/>
          <w:sz w:val="28"/>
        </w:rPr>
        <w:t>14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 xml:space="preserve">облыстық мәслихат ШЕШІМ ЕТЕДІ: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Мемлекеттік орман қоры учаскелерінде орманды пайдалану төлемақысының мөлшері бекітілсін (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қосымша).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Орманды пайдалану төлемақысынан түскен қаражат, жергілікті бюджет кірісіне жіберілсін.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"Табиғи ресурстар және табиғат пайдалануды реттеу департаменті" ММ, аудандардың және Ақтөбе қаласының әкімдері төлем салушыларға орманды пайдалану төлемақысының мөлшерлеме көлемін жеткізсін.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Облыстық мәслихаттың Ақтөбе облысының әділет департаментінде 2006 жылғы 4 шілдеде N 3184 тіркелген 2006 жылғы 21 маусымдағы N 269 "Мемлекеттік орман қоры учаскелерінде орманды пайдалану төлемақысының 2006 жылға арналған мөлшерін бекіту туралы" шешімінің күші жойылды деп танылсын.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шешім ресми жарияланған күнінен бастап он күнтізбелік күн өткен соң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Облыстық мәслихаттың           Облыстық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 сессия төрағасы                     хатшысы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Облыстық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4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342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Мемлекеттік орман қоры участкелерінде арзан қолды орман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материалдарын дайындауға мөлшерлеме төлемдері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7533"/>
        <w:gridCol w:w="3813"/>
      </w:tblGrid>
      <w:tr>
        <w:trPr>
          <w:trHeight w:val="51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Пайдалану түрлері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Мөлшерлеме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төлемі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Сыпырғыш дайындау, өрілетін материалдар (шөпшек)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1м3 40 теңге 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Сыпырғыш дайындау (қайыңның шөпшегі) 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1м3 26 теңге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Облыстық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4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342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Мемлекеттік орман қоры участкелерін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пайдаланғаны үшін мөлшерлеме төлемдері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6833"/>
        <w:gridCol w:w="4033"/>
      </w:tblGrid>
      <w:tr>
        <w:trPr>
          <w:trHeight w:val="64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Пайдалану түрлері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Мөлшерлеме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төлемі </w:t>
            </w:r>
          </w:p>
        </w:tc>
      </w:tr>
      <w:tr>
        <w:trPr>
          <w:trHeight w:val="9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Шөп дайындау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га жерге 185 теңге </w:t>
            </w:r>
          </w:p>
        </w:tc>
      </w:tr>
      <w:tr>
        <w:trPr>
          <w:trHeight w:val="12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Аңшылық шарушылығының мұктажына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га жерге 185 теңге </w:t>
            </w:r>
          </w:p>
        </w:tc>
      </w:tr>
      <w:tr>
        <w:trPr>
          <w:trHeight w:val="645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 - сауықтандыру, рекреациалық, туристік және спорт мұқтажына 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га орман жеріне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185 теңге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Ескерту: </w:t>
      </w:r>
      <w:r>
        <w:rPr>
          <w:rFonts w:ascii="Times New Roman"/>
          <w:b w:val="false"/>
          <w:i w:val="false"/>
          <w:color w:val="000000"/>
          <w:sz w:val="28"/>
        </w:rPr>
        <w:t xml:space="preserve">2007 жылғы жоспарлы қаржыландыру 10.3.254.005.000 "Орманды молайту, өндіру, қорғау және сақтау" бюджеттік бағдарламасына сәйкес барлығы 148876 мың теңге + жоспарлы мекеменің жеке қаржысы 29790 мың теңге = 178666 мың теңге: орман қорының барлық жер көлемі 193,3 мың.га бөлгенде = 925 теңге құрайды. Осы соманың 20 пайызы - 185 теңге.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Облыстық мәслихаттың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4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342 шешіміне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Ақтөбе облысының жергілікті мәні бар ерекше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қорғалатын табиғи аймақтарды пайдаланғаны үшін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мөлшерлеме төлемдері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6353"/>
        <w:gridCol w:w="2233"/>
        <w:gridCol w:w="2853"/>
      </w:tblGrid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Заңды және жеке тұлғалардың жергілікті жерде ерекше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қорғалатын табиғи аймақтарды пайдаланудың түрлері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Өлшем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бірлігі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Есеп айырысатын айлық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көрсеткіштің мөлшерлеме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төлемі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Ғылым мақсатына (ғылыми зерттеу жүргізуге)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Адам-күні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 - ағарту және оқу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мақсатына: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өлі табиғаттың нысандарын,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өсімдік және жануарлар, тарихи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 мұра нысандарын көрсету;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оқулык экскурсия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оқушылар, студенттермен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өндірістік сабақ жүргізу;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ғылыми мамандарды даярлау,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және табиғатты ұтымды пайдалану саласында мамандарды қайта даярлау және біліктілігін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көтеру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Адам-күні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Адам-күні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Адам-күні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9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Туристік және рекреациалық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мақсатта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Адам-күні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