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d262" w14:textId="7d9d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отыз бесінші сессиясының 2006 жылғы 26 желтоқсандағы N 284 "2007 жылға арналған Ақтөбе қаласының бюджеті туралы" әділет басқармасында 2007 жылғы 9 қаңтарда N 3-1-63 санымен тіркелген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кезектен тыс отыз сегізінші  сессиясының 2007 жылғы 16 сәуірдегі N 329 шешімі. Ақтөбе қаласының Әділет басқармасында 2007 жылғы 28 сәуірде N 3-1-70 тіркелді. Орындау мерзімі аяқталуына байланысты күші жойылды - Ақтөбе облысы Ақтөбе қалалық әділет басқармасының 2008 жылғы 10 қаңтардағы N 1-06/82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 xml:space="preserve">  91 </w:t>
      </w:r>
      <w:r>
        <w:rPr>
          <w:rFonts w:ascii="Times New Roman"/>
          <w:b w:val="false"/>
          <w:i w:val="false"/>
          <w:color w:val="000000"/>
          <w:sz w:val="28"/>
        </w:rPr>
        <w:t xml:space="preserve">, </w:t>
      </w:r>
      <w:r>
        <w:rPr>
          <w:rFonts w:ascii="Times New Roman"/>
          <w:b w:val="false"/>
          <w:i w:val="false"/>
          <w:color w:val="000000"/>
          <w:sz w:val="28"/>
        </w:rPr>
        <w:t xml:space="preserve">  111 </w:t>
      </w:r>
      <w:r>
        <w:rPr>
          <w:rFonts w:ascii="Times New Roman"/>
          <w:b w:val="false"/>
          <w:i w:val="false"/>
          <w:color w:val="000000"/>
          <w:sz w:val="28"/>
        </w:rPr>
        <w:t xml:space="preserve">, </w:t>
      </w:r>
      <w:r>
        <w:rPr>
          <w:rFonts w:ascii="Times New Roman"/>
          <w:b w:val="false"/>
          <w:i w:val="false"/>
          <w:color w:val="000000"/>
          <w:sz w:val="28"/>
        </w:rPr>
        <w:t xml:space="preserve">  116 </w:t>
      </w: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 7  </w:t>
      </w:r>
      <w:r>
        <w:rPr>
          <w:rFonts w:ascii="Times New Roman"/>
          <w:b w:val="false"/>
          <w:i w:val="false"/>
          <w:color w:val="000000"/>
          <w:sz w:val="28"/>
        </w:rPr>
        <w:t xml:space="preserve">баптарына, 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қалалық мәслихатының кезекті отыз бесінші сессиясының 2006 жылғы 26 желтоқсандағы N 284 "2007 жылға арналған Ақтөбе қаласының бюджеті туралы" Ақтөбе қалалық әділет басқармасында 2007 жылғы 9 қаңтарда N 3-1-63 санымен тіркелген </w:t>
      </w:r>
      <w:r>
        <w:rPr>
          <w:rFonts w:ascii="Times New Roman"/>
          <w:b w:val="false"/>
          <w:i w:val="false"/>
          <w:color w:val="000000"/>
          <w:sz w:val="28"/>
        </w:rPr>
        <w:t xml:space="preserve">шешіміне </w:t>
      </w:r>
      <w:r>
        <w:rPr>
          <w:rFonts w:ascii="Times New Roman"/>
          <w:b w:val="false"/>
          <w:i w:val="false"/>
          <w:color w:val="000000"/>
          <w:sz w:val="28"/>
        </w:rPr>
        <w:t xml:space="preserve">, мәслихаттың 2007 жылғы 12 ақпандағы кезектен тыс жиырма алтыншы сессиясының Ақтөбе қалалық әділет басқармасында 2007 жылғы 22 ақпандағы N 3-1-68 санымен тіркелген N 309 </w:t>
      </w:r>
      <w:r>
        <w:rPr>
          <w:rFonts w:ascii="Times New Roman"/>
          <w:b w:val="false"/>
          <w:i w:val="false"/>
          <w:color w:val="000000"/>
          <w:sz w:val="28"/>
        </w:rPr>
        <w:t>шешімімен</w:t>
      </w:r>
      <w:r>
        <w:rPr>
          <w:rFonts w:ascii="Times New Roman"/>
          <w:b w:val="false"/>
          <w:i w:val="false"/>
          <w:color w:val="000000"/>
          <w:sz w:val="28"/>
        </w:rPr>
        <w:t xml:space="preserve"> енгізілген толықтырулар есепке алынып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тармақтағы: </w:t>
      </w:r>
      <w:r>
        <w:br/>
      </w:r>
      <w:r>
        <w:rPr>
          <w:rFonts w:ascii="Times New Roman"/>
          <w:b w:val="false"/>
          <w:i w:val="false"/>
          <w:color w:val="000000"/>
          <w:sz w:val="28"/>
        </w:rPr>
        <w:t xml:space="preserve">
      "15631082" саны "16783672" санына ауыстырылсын; </w:t>
      </w:r>
      <w:r>
        <w:br/>
      </w:r>
      <w:r>
        <w:rPr>
          <w:rFonts w:ascii="Times New Roman"/>
          <w:b w:val="false"/>
          <w:i w:val="false"/>
          <w:color w:val="000000"/>
          <w:sz w:val="28"/>
        </w:rPr>
        <w:t xml:space="preserve">
       "5899200" саны  "6321200" санына ауыстырылсын; </w:t>
      </w:r>
      <w:r>
        <w:br/>
      </w:r>
      <w:r>
        <w:rPr>
          <w:rFonts w:ascii="Times New Roman"/>
          <w:b w:val="false"/>
          <w:i w:val="false"/>
          <w:color w:val="000000"/>
          <w:sz w:val="28"/>
        </w:rPr>
        <w:t xml:space="preserve">
        "200800" саны   "351800" санына ауыстырылсын; </w:t>
      </w:r>
      <w:r>
        <w:br/>
      </w:r>
      <w:r>
        <w:rPr>
          <w:rFonts w:ascii="Times New Roman"/>
          <w:b w:val="false"/>
          <w:i w:val="false"/>
          <w:color w:val="000000"/>
          <w:sz w:val="28"/>
        </w:rPr>
        <w:t xml:space="preserve">
       "6651000" саны  "6901000" санына ауыстырылсын; </w:t>
      </w:r>
      <w:r>
        <w:br/>
      </w:r>
      <w:r>
        <w:rPr>
          <w:rFonts w:ascii="Times New Roman"/>
          <w:b w:val="false"/>
          <w:i w:val="false"/>
          <w:color w:val="000000"/>
          <w:sz w:val="28"/>
        </w:rPr>
        <w:t xml:space="preserve">
       "2880082" саны  "3209672" санына ауыстырылсын; </w:t>
      </w:r>
      <w:r>
        <w:br/>
      </w:r>
      <w:r>
        <w:rPr>
          <w:rFonts w:ascii="Times New Roman"/>
          <w:b w:val="false"/>
          <w:i w:val="false"/>
          <w:color w:val="000000"/>
          <w:sz w:val="28"/>
        </w:rPr>
        <w:t xml:space="preserve">
      "14456713" саны "15555003" санына ауыстырылсын; </w:t>
      </w:r>
      <w:r>
        <w:br/>
      </w:r>
      <w:r>
        <w:rPr>
          <w:rFonts w:ascii="Times New Roman"/>
          <w:b w:val="false"/>
          <w:i w:val="false"/>
          <w:color w:val="000000"/>
          <w:sz w:val="28"/>
        </w:rPr>
        <w:t xml:space="preserve">
       "1174369" саны  "1228669"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тармақ келесі мазмұндағы 2-1, 2-2 тармақшаларымен толықтырылсын: </w:t>
      </w:r>
    </w:p>
    <w:p>
      <w:pPr>
        <w:spacing w:after="0"/>
        <w:ind w:left="0"/>
        <w:jc w:val="both"/>
      </w:pPr>
      <w:r>
        <w:rPr>
          <w:rFonts w:ascii="Times New Roman"/>
          <w:b w:val="false"/>
          <w:i w:val="false"/>
          <w:color w:val="000000"/>
          <w:sz w:val="28"/>
        </w:rPr>
        <w:t xml:space="preserve">      2-1. Қазақстан Республикасының 2004 жылғы 24 сәуірдегі N 548 Бюджеттік Кодексінің </w:t>
      </w:r>
      <w:r>
        <w:rPr>
          <w:rFonts w:ascii="Times New Roman"/>
          <w:b w:val="false"/>
          <w:i w:val="false"/>
          <w:color w:val="000000"/>
          <w:sz w:val="28"/>
        </w:rPr>
        <w:t xml:space="preserve">  111 </w:t>
      </w:r>
      <w:r>
        <w:rPr>
          <w:rFonts w:ascii="Times New Roman"/>
          <w:b w:val="false"/>
          <w:i w:val="false"/>
          <w:color w:val="000000"/>
          <w:sz w:val="28"/>
        </w:rPr>
        <w:t xml:space="preserve">, </w:t>
      </w:r>
      <w:r>
        <w:rPr>
          <w:rFonts w:ascii="Times New Roman"/>
          <w:b w:val="false"/>
          <w:i w:val="false"/>
          <w:color w:val="000000"/>
          <w:sz w:val="28"/>
        </w:rPr>
        <w:t xml:space="preserve">  116 </w:t>
      </w:r>
      <w:r>
        <w:rPr>
          <w:rFonts w:ascii="Times New Roman"/>
          <w:b w:val="false"/>
          <w:i w:val="false"/>
          <w:color w:val="000000"/>
          <w:sz w:val="28"/>
        </w:rPr>
        <w:t xml:space="preserve"> баптарына сәйкес және Ақтөбе қаласының салық комитетінің ұсыныстары негізінде, түсімдердің жылдық көлемі 831000 мың теңгеге көбейтілсін, соның ішінде: </w:t>
      </w:r>
    </w:p>
    <w:p>
      <w:pPr>
        <w:spacing w:after="0"/>
        <w:ind w:left="0"/>
        <w:jc w:val="both"/>
      </w:pPr>
      <w:r>
        <w:rPr>
          <w:rFonts w:ascii="Times New Roman"/>
          <w:b w:val="false"/>
          <w:i w:val="false"/>
          <w:color w:val="000000"/>
          <w:sz w:val="28"/>
        </w:rPr>
        <w:t xml:space="preserve">      1) 101201 "Төлем көзінен ұсталатын жеке табыс салығы" 26794 мың теңгеге; </w:t>
      </w:r>
    </w:p>
    <w:p>
      <w:pPr>
        <w:spacing w:after="0"/>
        <w:ind w:left="0"/>
        <w:jc w:val="both"/>
      </w:pPr>
      <w:r>
        <w:rPr>
          <w:rFonts w:ascii="Times New Roman"/>
          <w:b w:val="false"/>
          <w:i w:val="false"/>
          <w:color w:val="000000"/>
          <w:sz w:val="28"/>
        </w:rPr>
        <w:t xml:space="preserve">      2) 101202 "Кәсіпкерлік қызметпен айналысатын жеке тұлғалардан алынатын жеке табыс салығы" 30000 мың теңгеге; </w:t>
      </w:r>
    </w:p>
    <w:p>
      <w:pPr>
        <w:spacing w:after="0"/>
        <w:ind w:left="0"/>
        <w:jc w:val="both"/>
      </w:pPr>
      <w:r>
        <w:rPr>
          <w:rFonts w:ascii="Times New Roman"/>
          <w:b w:val="false"/>
          <w:i w:val="false"/>
          <w:color w:val="000000"/>
          <w:sz w:val="28"/>
        </w:rPr>
        <w:t xml:space="preserve">      3) 104101 "Заңды тұлғалардың және жеке кәсіпкерлердің мүлкіне салынатын салық" 25000 мың теңгеге; </w:t>
      </w:r>
    </w:p>
    <w:p>
      <w:pPr>
        <w:spacing w:after="0"/>
        <w:ind w:left="0"/>
        <w:jc w:val="both"/>
      </w:pPr>
      <w:r>
        <w:rPr>
          <w:rFonts w:ascii="Times New Roman"/>
          <w:b w:val="false"/>
          <w:i w:val="false"/>
          <w:color w:val="000000"/>
          <w:sz w:val="28"/>
        </w:rPr>
        <w:t xml:space="preserve">      4) 105202 "Қазақстан Республикасының аумағында өндірілген арақ" 270600 мың теңгеге; </w:t>
      </w:r>
    </w:p>
    <w:p>
      <w:pPr>
        <w:spacing w:after="0"/>
        <w:ind w:left="0"/>
        <w:jc w:val="both"/>
      </w:pPr>
      <w:r>
        <w:rPr>
          <w:rFonts w:ascii="Times New Roman"/>
          <w:b w:val="false"/>
          <w:i w:val="false"/>
          <w:color w:val="000000"/>
          <w:sz w:val="28"/>
        </w:rPr>
        <w:t xml:space="preserve">      5) 105223 "Құмар ойын бизнесі" 32606 мың теңгеге; </w:t>
      </w:r>
    </w:p>
    <w:p>
      <w:pPr>
        <w:spacing w:after="0"/>
        <w:ind w:left="0"/>
        <w:jc w:val="both"/>
      </w:pPr>
      <w:r>
        <w:rPr>
          <w:rFonts w:ascii="Times New Roman"/>
          <w:b w:val="false"/>
          <w:i w:val="false"/>
          <w:color w:val="000000"/>
          <w:sz w:val="28"/>
        </w:rPr>
        <w:t xml:space="preserve">      6) 108102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45000 мың теңгеге; </w:t>
      </w:r>
    </w:p>
    <w:p>
      <w:pPr>
        <w:spacing w:after="0"/>
        <w:ind w:left="0"/>
        <w:jc w:val="both"/>
      </w:pPr>
      <w:r>
        <w:rPr>
          <w:rFonts w:ascii="Times New Roman"/>
          <w:b w:val="false"/>
          <w:i w:val="false"/>
          <w:color w:val="000000"/>
          <w:sz w:val="28"/>
        </w:rPr>
        <w:t xml:space="preserve">      7) 206109 "Жергілікті бюджеттегі салыққа жатпайтын өзге де түсімдер" 151000 мың теңгеге; </w:t>
      </w:r>
    </w:p>
    <w:p>
      <w:pPr>
        <w:spacing w:after="0"/>
        <w:ind w:left="0"/>
        <w:jc w:val="both"/>
      </w:pPr>
      <w:r>
        <w:rPr>
          <w:rFonts w:ascii="Times New Roman"/>
          <w:b w:val="false"/>
          <w:i w:val="false"/>
          <w:color w:val="000000"/>
          <w:sz w:val="28"/>
        </w:rPr>
        <w:t xml:space="preserve">      8) 303101 "Жер учаскелерін сатудан түсетін түсімдер" 250000 мың теңгеге. </w:t>
      </w:r>
    </w:p>
    <w:p>
      <w:pPr>
        <w:spacing w:after="0"/>
        <w:ind w:left="0"/>
        <w:jc w:val="both"/>
      </w:pPr>
      <w:r>
        <w:rPr>
          <w:rFonts w:ascii="Times New Roman"/>
          <w:b w:val="false"/>
          <w:i w:val="false"/>
          <w:color w:val="000000"/>
          <w:sz w:val="28"/>
        </w:rPr>
        <w:t xml:space="preserve">      2-2. Заңнама өзгеру негізінде және бюджеттің сапалы орындалуы мақсатында салықтың келесі түрлеріне жылдық көлемі түсімдері 8000 мың теңгеге азайтылсын, соның ішінде: </w:t>
      </w:r>
    </w:p>
    <w:p>
      <w:pPr>
        <w:spacing w:after="0"/>
        <w:ind w:left="0"/>
        <w:jc w:val="both"/>
      </w:pPr>
      <w:r>
        <w:rPr>
          <w:rFonts w:ascii="Times New Roman"/>
          <w:b w:val="false"/>
          <w:i w:val="false"/>
          <w:color w:val="000000"/>
          <w:sz w:val="28"/>
        </w:rPr>
        <w:t xml:space="preserve">      1) 101203 "Қызметін біржолғы талон бойынша жүзеге асыратын жеке тұлғалардан алынатын жеке табыс салығы" 8000 мың теңгеге.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тармақ келесі мазмұндағы 17-1, 17-2 тармақшаларымен толықтырылсын: </w:t>
      </w:r>
    </w:p>
    <w:p>
      <w:pPr>
        <w:spacing w:after="0"/>
        <w:ind w:left="0"/>
        <w:jc w:val="both"/>
      </w:pPr>
      <w:r>
        <w:rPr>
          <w:rFonts w:ascii="Times New Roman"/>
          <w:b w:val="false"/>
          <w:i w:val="false"/>
          <w:color w:val="000000"/>
          <w:sz w:val="28"/>
        </w:rPr>
        <w:t xml:space="preserve">      17-1. Облыстық мәслихаттың 2007 жылғы 4 сәуірдегі отызыншы сессиясының N 336 шешімімен облыстық бюджеттен бөлінген мақсатты трансферттер, бағытталғаны еске алынсын: </w:t>
      </w:r>
    </w:p>
    <w:p>
      <w:pPr>
        <w:spacing w:after="0"/>
        <w:ind w:left="0"/>
        <w:jc w:val="both"/>
      </w:pP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"Сумен жабдықтау және су бөлу жүйесінің қызмет етуі" бағдарламасына 50 млн. теңге, "Автомобиль жолдарының жұмыс істеуін қамтамасыз ету" бағдарламасына 150 млн. теңге, "Мемлекеттік тұрғын үй қорын сақтауды ұйымдастыру" бағдарламасына 30 млн. теңге, "Елді мекендерде жол жүру қозғалысын реттеу бойынша жабдықтар мен құралдарды пайдалану" бағдарламасына 6 млн. теңге, "Қаланың коммуналдық меншігіндегі жылу жүйелерін қолдануды ұйымдастыру" бағдарламасына 100 млн. теңге; </w:t>
      </w:r>
    </w:p>
    <w:p>
      <w:pPr>
        <w:spacing w:after="0"/>
        <w:ind w:left="0"/>
        <w:jc w:val="both"/>
      </w:pP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"Жергілікті өкілетті органдардың шешімі бойынша азаматтардың жекелеген топтарына әлеуметтік көмек" бағдарламасына 590 мың теңге; </w:t>
      </w:r>
    </w:p>
    <w:p>
      <w:pPr>
        <w:spacing w:after="0"/>
        <w:ind w:left="0"/>
        <w:jc w:val="both"/>
      </w:pPr>
      <w:r>
        <w:rPr>
          <w:rFonts w:ascii="Times New Roman"/>
          <w:b w:val="false"/>
          <w:i w:val="false"/>
          <w:color w:val="000000"/>
          <w:sz w:val="28"/>
        </w:rPr>
        <w:t xml:space="preserve">      17-2. Осы шешіммен бұрын республикалық бюджеттен бөлінген мақсатты трансферттер "Ақтөбе қаласының білім беру бөлімі" мемлекеттік мекемесінің "Жалпы білім беру" бағдарламасы 7 млн. теңгеге кемітілді.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тармақ келесі мазмұндағы 18-1, 18-2, 18-3, 18-4, 18-5, 18-6, 18-7, 18-8, 18-9 тармақшаларымен толықтырылсын: </w:t>
      </w:r>
    </w:p>
    <w:p>
      <w:pPr>
        <w:spacing w:after="0"/>
        <w:ind w:left="0"/>
        <w:jc w:val="both"/>
      </w:pPr>
      <w:r>
        <w:rPr>
          <w:rFonts w:ascii="Times New Roman"/>
          <w:b w:val="false"/>
          <w:i w:val="false"/>
          <w:color w:val="000000"/>
          <w:sz w:val="28"/>
        </w:rPr>
        <w:t xml:space="preserve">      18-1. "Ақтөбе қаласының қаржы бөлімі" мемлекеттік мекемесінің "Шұғыл шығындарға арналған қаланың жергілікті орындаушы органының қоры" бағдарламасы бойынша қаражаттары 3 млн. 968 мың теңгеге кемітіліп, "Соттардың шешімдері бойынша міндеттемелерді орындауға арналған ауданның (облыстық маңызы бар қаланың) жергілікті атқарушы органының резерві" бағдарламасына бағытталсын; </w:t>
      </w:r>
    </w:p>
    <w:p>
      <w:pPr>
        <w:spacing w:after="0"/>
        <w:ind w:left="0"/>
        <w:jc w:val="both"/>
      </w:pPr>
      <w:r>
        <w:rPr>
          <w:rFonts w:ascii="Times New Roman"/>
          <w:b w:val="false"/>
          <w:i w:val="false"/>
          <w:color w:val="000000"/>
          <w:sz w:val="28"/>
        </w:rPr>
        <w:t xml:space="preserve">      18-2. "Ақтөбе қаласының құрылыс бөлімі" мемлекеттік мекемесінің "Көркейту объектілерін дамыту" бағдарламасы бойынша қаражаттары 46 млн. 326 мың теңгеге кемітіліп, "Ақтөбе қаласының тұрғын-үй коммуналдық шаруашылық, жолаушылар көлігі және автомобиль жолдары бөлімі" мемлекеттік мекемесінің "Елдi мекендердi абаттандыру және көгалдандыру" бағдарламасына 18 млн. 900 мың теңге, "Елді мекендерде жол жүру қозғалысын реттеу бойынша жабдықтар мен құралдарды пайдалану" бағдарламасына 27 млн. 426 мың теңге бағытталсын; </w:t>
      </w:r>
    </w:p>
    <w:p>
      <w:pPr>
        <w:spacing w:after="0"/>
        <w:ind w:left="0"/>
        <w:jc w:val="both"/>
      </w:pPr>
      <w:r>
        <w:rPr>
          <w:rFonts w:ascii="Times New Roman"/>
          <w:b w:val="false"/>
          <w:i w:val="false"/>
          <w:color w:val="000000"/>
          <w:sz w:val="28"/>
        </w:rPr>
        <w:t xml:space="preserve">      18-3. "Ақтөбе қаласының жұмыспен қамту және әлеуметтік бағдарламалар бөлімі" мемлекеттік мекемесінің "Жұмыспен қамту және әлеуметтік бағдарламалар бөлімінің қызметін қамтамасыз ету" бағдарламасы бойынша қаражаттары 1 млн. 757 мың теңгеге кемітіліп, "Ақтөбе қаласы әкімінің аппараты" мемлекеттік мекемесінің "Қала әкімі қызметін қамтамасыз ету" бағдарламасына бағытталсын; </w:t>
      </w:r>
    </w:p>
    <w:p>
      <w:pPr>
        <w:spacing w:after="0"/>
        <w:ind w:left="0"/>
        <w:jc w:val="both"/>
      </w:pPr>
      <w:r>
        <w:rPr>
          <w:rFonts w:ascii="Times New Roman"/>
          <w:b w:val="false"/>
          <w:i w:val="false"/>
          <w:color w:val="000000"/>
          <w:sz w:val="28"/>
        </w:rPr>
        <w:t xml:space="preserve">      18-4. "Ақтөбе қаласының тұрғын-үй коммуналдық шаруашылық, жолаушылар көлігі және автомобиль жолдары бөлімі" мемлекеттік мекемесінің "Тұрғын-үй коммуналдық шаруашылық, жолаушылар көлігі және автомобиль жолдары бөлімінің қызметін қамтамасыз ету" бағдарламасы бойынша қаражаттары 863 мың теңгеге кемітіліп, "Ақтөбе қаласы әкімінің аппараты" мемлекеттік мекемесінің "Қала әкімі қызметін қамтамасыз ету" бағдарламасына 368 мың теңге, "Ақтөбе қаласының кәсіпкерлік бөлімі" мемлекеттік мекемесінің "Кәсіпкерлік бөлімінің қызметін қамтамасыз ету" бағдарламасына 495 мың теңге бағытталсын; </w:t>
      </w:r>
    </w:p>
    <w:p>
      <w:pPr>
        <w:spacing w:after="0"/>
        <w:ind w:left="0"/>
        <w:jc w:val="both"/>
      </w:pPr>
      <w:r>
        <w:rPr>
          <w:rFonts w:ascii="Times New Roman"/>
          <w:b w:val="false"/>
          <w:i w:val="false"/>
          <w:color w:val="000000"/>
          <w:sz w:val="28"/>
        </w:rPr>
        <w:t xml:space="preserve">      18-5. "Ақтөбе қаласы экономика және бюджеттік жоспарлау бөлімі" мемлекеттік мекемесінің "Экономика және бюджеттік жоспарлау бөлімі қызметін қамтамасыз ету" бағдарламасы бойынша қаражаттары 500 мың теңгеге кемітіліп, "Ақтөбе қаласының ішкі саясат бөлімі" мемлекеттік мекемесінің "Ішкі саясат бөлімінің қызметін қамтамасыз ету" бағдарламасына 342 мың теңге, "Ақтөбе қаласының кәсіпкерлік бөлімі" мемлекеттік мекемесінің "Кәсіпкерлік бөлімінің қызметін қамтамасыз ету" бағдарламасына 158 мың теңге бағытталсын; </w:t>
      </w:r>
    </w:p>
    <w:p>
      <w:pPr>
        <w:spacing w:after="0"/>
        <w:ind w:left="0"/>
        <w:jc w:val="both"/>
      </w:pPr>
      <w:r>
        <w:rPr>
          <w:rFonts w:ascii="Times New Roman"/>
          <w:b w:val="false"/>
          <w:i w:val="false"/>
          <w:color w:val="000000"/>
          <w:sz w:val="28"/>
        </w:rPr>
        <w:t xml:space="preserve">      18-6. "Ақтөбе қаласының мәдениет және тілдерді дамыту бөлімі" мемлекеттік мекемесінің "Мәдени-демалыс жұмысын қолдау" бағдарламасы бойынша қаражаттары 1 млн. теңгеге кемітіліп, "Аудандық (қалалық) кітапханалардың жұмыс істеуі" бағдарламасына бағытталсын; </w:t>
      </w:r>
    </w:p>
    <w:p>
      <w:pPr>
        <w:spacing w:after="0"/>
        <w:ind w:left="0"/>
        <w:jc w:val="both"/>
      </w:pPr>
      <w:r>
        <w:rPr>
          <w:rFonts w:ascii="Times New Roman"/>
          <w:b w:val="false"/>
          <w:i w:val="false"/>
          <w:color w:val="000000"/>
          <w:sz w:val="28"/>
        </w:rPr>
        <w:t xml:space="preserve">      18-7. "Ақтөбе қаласының білім беру бөлімі" мемлекеттік мекемесінің "Жалпы білім беру" бағдарламасы бойынша қаражаттары 119 млн. 800 мың теңгеге кемітіліп, "Мектепке дейінгі тәрбие ұйымдарының қызметін қамтамасыз ету" бағдарламасына 99 млн. 800 мың теңге және "Ақтөбе қаласының қаржы бөлімі" мемлекеттік мекемесінің "Соттардың шешімдері бойынша міндеттемелерді орындауға арналған ауданның (облыстық маңызы бар қаланың) жергілікті атқарушы органының резерві" бағдарламасына 20 млн. теңге бағытталсын; </w:t>
      </w:r>
    </w:p>
    <w:p>
      <w:pPr>
        <w:spacing w:after="0"/>
        <w:ind w:left="0"/>
        <w:jc w:val="both"/>
      </w:pPr>
      <w:r>
        <w:rPr>
          <w:rFonts w:ascii="Times New Roman"/>
          <w:b w:val="false"/>
          <w:i w:val="false"/>
          <w:color w:val="000000"/>
          <w:sz w:val="28"/>
        </w:rPr>
        <w:t xml:space="preserve">      18-8. "Ақтөбе қаласының жұмыспен қамту және әлеуметтік бағдарламалар бөлімі" мемлекеттік мекемесінің "Мемлекеттік атаулы әлеуметтік көмек" бағдарламасы бойынша қаражаттары 12 млн. теңгеге кемітіліп, "18 жасқа дейін балаларға мемлекеттік жәрдемақылар" бағдарламасына бағытталсын; </w:t>
      </w:r>
    </w:p>
    <w:p>
      <w:pPr>
        <w:spacing w:after="0"/>
        <w:ind w:left="0"/>
        <w:jc w:val="both"/>
      </w:pPr>
      <w:r>
        <w:rPr>
          <w:rFonts w:ascii="Times New Roman"/>
          <w:b w:val="false"/>
          <w:i w:val="false"/>
          <w:color w:val="000000"/>
          <w:sz w:val="28"/>
        </w:rPr>
        <w:t xml:space="preserve">      18-9. "Ақтөбе қаласының құрылыс бөлімі" мемлекеттік мекемесінің 7-ші функционалдық топтағы "Сумен жабдықтау жүйесін дамыту" бағдарламасы бойынша қаражаттары 41 млн. 500 мың теңгеге кемітіліп, 10-шы функционалдық топтағы "Сумен жабдықтау жүйесін дамыту"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 мазмұндағы 19 тармақпен толықтырылсын: </w:t>
      </w:r>
    </w:p>
    <w:p>
      <w:pPr>
        <w:spacing w:after="0"/>
        <w:ind w:left="0"/>
        <w:jc w:val="both"/>
      </w:pPr>
      <w:r>
        <w:rPr>
          <w:rFonts w:ascii="Times New Roman"/>
          <w:b w:val="false"/>
          <w:i w:val="false"/>
          <w:color w:val="000000"/>
          <w:sz w:val="28"/>
        </w:rPr>
        <w:t xml:space="preserve">      Түсімдер өсімінің есебінен түскен 823 мың теңге қаражаттар бағытталсын: </w:t>
      </w:r>
    </w:p>
    <w:p>
      <w:pPr>
        <w:spacing w:after="0"/>
        <w:ind w:left="0"/>
        <w:jc w:val="both"/>
      </w:pP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"Елді мекендердегі көшелерді жарықтандыру" бағдарламасына 18 млн. теңге, "Елді мекендердің санитариясын қамтамасыз ету" бағдарламасына 122 млн. теңге, "Көлік инфрақұрылымын дамыту" бағдарламасына 18 млн. теңге, "Автомобиль жолдарының жұмыс істеуін қамтамасыз ету" бағдарламасына 299 млн. теңге, "Мемлекеттік тұрғын үй қорының сақталуын ұйымдастыру" бағдарламасына 2 млн. теңге, "Кентішілік (қалаішілік) және ауданішілік қоғамдық жолаушылар тасымалдарын ұйымдастыру"бағдарламасына 65 млн. теңге; </w:t>
      </w:r>
    </w:p>
    <w:p>
      <w:pPr>
        <w:spacing w:after="0"/>
        <w:ind w:left="0"/>
        <w:jc w:val="both"/>
      </w:pPr>
      <w:r>
        <w:rPr>
          <w:rFonts w:ascii="Times New Roman"/>
          <w:b w:val="false"/>
          <w:i w:val="false"/>
          <w:color w:val="000000"/>
          <w:sz w:val="28"/>
        </w:rPr>
        <w:t xml:space="preserve">      "Ақтөбе қаласының білім беру бөлімі" мемлекеттік мекемесінің "Мемлекеттік білім беру ұйымдары үшін оқулықтармен оқу-әдістемелік кешендерді сатып алу және жеткізу" бағдарламасына 17 млн. теңге, "Жалпы білім беру" бағдарламасына 86 млн. 500 мың. теңге, "Балалар мен жасөспірімдер үшін қосымша білім беру" бағдарламасына 7 млн. 500 мың. теңге, "Мектепке дейінгі тәрбие ұйымдарынің қызметін қамтамасыз ету" 32 млн. теңге; </w:t>
      </w:r>
    </w:p>
    <w:p>
      <w:pPr>
        <w:spacing w:after="0"/>
        <w:ind w:left="0"/>
        <w:jc w:val="both"/>
      </w:pP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8 млн. теңге; </w:t>
      </w:r>
    </w:p>
    <w:p>
      <w:pPr>
        <w:spacing w:after="0"/>
        <w:ind w:left="0"/>
        <w:jc w:val="both"/>
      </w:pPr>
      <w:r>
        <w:rPr>
          <w:rFonts w:ascii="Times New Roman"/>
          <w:b w:val="false"/>
          <w:i w:val="false"/>
          <w:color w:val="000000"/>
          <w:sz w:val="28"/>
        </w:rPr>
        <w:t xml:space="preserve">      "Ақтөбе қаласының қаржы бөлімі" мемлекеттік мекемесінің "Заңды тұлғалардың жарғылық капиталын қалыптастыру немесе ұлғайту" бағдарламасына 55 млн. теңге; </w:t>
      </w:r>
    </w:p>
    <w:p>
      <w:pPr>
        <w:spacing w:after="0"/>
        <w:ind w:left="0"/>
        <w:jc w:val="both"/>
      </w:pPr>
      <w:r>
        <w:rPr>
          <w:rFonts w:ascii="Times New Roman"/>
          <w:b w:val="false"/>
          <w:i w:val="false"/>
          <w:color w:val="000000"/>
          <w:sz w:val="28"/>
        </w:rPr>
        <w:t xml:space="preserve">      "Ақтөбе қаласының құрылыс бөлімі" мемлекеттік мекемесінің "Көркейту объектілерін дамыту" бағдарламасына 12 млн. теңге, "Тұрғын үй салу" бағдарламасына 78 млн. теңге; </w:t>
      </w:r>
    </w:p>
    <w:p>
      <w:pPr>
        <w:spacing w:after="0"/>
        <w:ind w:left="0"/>
        <w:jc w:val="both"/>
      </w:pPr>
      <w:r>
        <w:rPr>
          <w:rFonts w:ascii="Times New Roman"/>
          <w:b w:val="false"/>
          <w:i w:val="false"/>
          <w:color w:val="000000"/>
          <w:sz w:val="28"/>
        </w:rPr>
        <w:t xml:space="preserve">      "Ақтөбе қаласы әкімінің аппараты" мемлекеттік мекемесінің "Қала әкімі қызметін қамтамасыз ету" бағдарламасына 3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 мазмұндағы 20 тармақпен толықтырылсын: </w:t>
      </w:r>
    </w:p>
    <w:p>
      <w:pPr>
        <w:spacing w:after="0"/>
        <w:ind w:left="0"/>
        <w:jc w:val="both"/>
      </w:pPr>
      <w:r>
        <w:rPr>
          <w:rFonts w:ascii="Times New Roman"/>
          <w:b w:val="false"/>
          <w:i w:val="false"/>
          <w:color w:val="000000"/>
          <w:sz w:val="28"/>
        </w:rPr>
        <w:t xml:space="preserve">      Коммуналдық меншік объектілерін жекешелендіруден түскен түсімдер 5 млн. 700 мың теңге қаражаттар бағытталсын: </w:t>
      </w:r>
    </w:p>
    <w:p>
      <w:pPr>
        <w:spacing w:after="0"/>
        <w:ind w:left="0"/>
        <w:jc w:val="both"/>
      </w:pP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500 мың теңге; </w:t>
      </w:r>
    </w:p>
    <w:p>
      <w:pPr>
        <w:spacing w:after="0"/>
        <w:ind w:left="0"/>
        <w:jc w:val="both"/>
      </w:pPr>
      <w:r>
        <w:rPr>
          <w:rFonts w:ascii="Times New Roman"/>
          <w:b w:val="false"/>
          <w:i w:val="false"/>
          <w:color w:val="000000"/>
          <w:sz w:val="28"/>
        </w:rPr>
        <w:t xml:space="preserve">      "Ақтөбе қаласының қаржы бөлімі" мемлекеттік мекемесінің "Заңды тұлғалардың жарғылық капиталын қалыптастыру немесе ұлғайту" бағдарламасына 5 млн. теңге; </w:t>
      </w:r>
    </w:p>
    <w:p>
      <w:pPr>
        <w:spacing w:after="0"/>
        <w:ind w:left="0"/>
        <w:jc w:val="both"/>
      </w:pPr>
      <w:r>
        <w:rPr>
          <w:rFonts w:ascii="Times New Roman"/>
          <w:b w:val="false"/>
          <w:i w:val="false"/>
          <w:color w:val="000000"/>
          <w:sz w:val="28"/>
        </w:rPr>
        <w:t xml:space="preserve">      "Ақтөбе қаласы әкімінің аппараты" мемлекеттік мекемесінің "Жалпыға бірдей әскери міндетті атқару шеңберіндегі іс-шаралар" бағдарламасына 200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кезектен тыс отыз алтыншы сессиясының 2007 жылғы 12 ақпандағы N 309 "Ақтөбе қаласы мәслихатының кезекті жиырма үшінші сессиясының 2006 жылғы 26 желтоқсандағы N 284 "Ақтөбе қаласының 2007 жылға арналған бюджеті туралы" шешіміне өзгерістер мен толықтырулар енгізу туралы" әділет басқармасында 2007 жылғы 22 ақпандағы N 3-1-68 санымен тіркелген </w:t>
      </w:r>
      <w:r>
        <w:rPr>
          <w:rFonts w:ascii="Times New Roman"/>
          <w:b w:val="false"/>
          <w:i w:val="false"/>
          <w:color w:val="000000"/>
          <w:sz w:val="28"/>
        </w:rPr>
        <w:t>шешімінің</w:t>
      </w:r>
      <w:r>
        <w:rPr>
          <w:rFonts w:ascii="Times New Roman"/>
          <w:b w:val="false"/>
          <w:i w:val="false"/>
          <w:color w:val="000000"/>
          <w:sz w:val="28"/>
        </w:rPr>
        <w:t xml:space="preserve"> 1, 2, 3 қосымшалары осы шешімнің 1, 2, 3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 2007 жылдың 1 қаңтарынан бастап қолданысқа енгізіледі. </w:t>
      </w:r>
    </w:p>
    <w:p>
      <w:pPr>
        <w:spacing w:after="0"/>
        <w:ind w:left="0"/>
        <w:jc w:val="both"/>
      </w:pPr>
      <w:r>
        <w:rPr>
          <w:rFonts w:ascii="Times New Roman"/>
          <w:b w:val="false"/>
          <w:i/>
          <w:color w:val="000000"/>
          <w:sz w:val="28"/>
        </w:rPr>
        <w:t xml:space="preserve">       Сессия төрағасы </w:t>
      </w:r>
      <w:r>
        <w:br/>
      </w:r>
      <w:r>
        <w:rPr>
          <w:rFonts w:ascii="Times New Roman"/>
          <w:b w:val="false"/>
          <w:i w:val="false"/>
          <w:color w:val="000000"/>
          <w:sz w:val="28"/>
        </w:rPr>
        <w:t>
</w:t>
      </w:r>
      <w:r>
        <w:rPr>
          <w:rFonts w:ascii="Times New Roman"/>
          <w:b w:val="false"/>
          <w:i/>
          <w:color w:val="000000"/>
          <w:sz w:val="28"/>
        </w:rPr>
        <w:t xml:space="preserve">       Мәслихат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16 сәуірдегі </w:t>
      </w:r>
      <w:r>
        <w:br/>
      </w:r>
      <w:r>
        <w:rPr>
          <w:rFonts w:ascii="Times New Roman"/>
          <w:b w:val="false"/>
          <w:i w:val="false"/>
          <w:color w:val="000000"/>
          <w:sz w:val="28"/>
        </w:rPr>
        <w:t xml:space="preserve">
кезектен тыс отыз сегізінші сессиясының </w:t>
      </w:r>
      <w:r>
        <w:br/>
      </w:r>
      <w:r>
        <w:rPr>
          <w:rFonts w:ascii="Times New Roman"/>
          <w:b w:val="false"/>
          <w:i w:val="false"/>
          <w:color w:val="000000"/>
          <w:sz w:val="28"/>
        </w:rPr>
        <w:t xml:space="preserve">
N 329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2007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533"/>
        <w:gridCol w:w="733"/>
        <w:gridCol w:w="8073"/>
        <w:gridCol w:w="1933"/>
      </w:tblGrid>
      <w:tr>
        <w:trPr>
          <w:trHeight w:val="214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ішіндегі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Кірістер атаулары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Мөлшері мың теңге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16783672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ТҮСІМДЕРІ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6321200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852170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852170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302170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қызметпен айналысатын жеке тұлғалардан алынатын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456908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Меншікке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1955500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Мүлікке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1228000 </w:t>
            </w:r>
          </w:p>
        </w:tc>
      </w:tr>
      <w:tr>
        <w:trPr>
          <w:trHeight w:val="7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1185000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297000 </w:t>
            </w:r>
          </w:p>
        </w:tc>
      </w:tr>
      <w:tr>
        <w:trPr>
          <w:trHeight w:val="7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көлік, байланыс, қорғаныс және ауыл шаруашылығына арналмаған өзге де жерге салынатын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11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құралдарына салынатын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6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3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Бірыңғай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Тауарларға </w:t>
            </w:r>
            <w:r>
              <w:rPr>
                <w:rFonts w:ascii="Times New Roman"/>
                <w:b/>
                <w:i w:val="false"/>
                <w:color w:val="000000"/>
                <w:sz w:val="20"/>
              </w:rPr>
              <w:t xml:space="preserve">,  </w:t>
            </w:r>
            <w:r>
              <w:rPr>
                <w:rFonts w:ascii="Times New Roman"/>
                <w:b/>
                <w:i w:val="false"/>
                <w:color w:val="000000"/>
                <w:sz w:val="20"/>
              </w:rPr>
              <w:t xml:space="preserve">жұмыстарға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қызметтер көрсетуге салынатын ішкі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2906042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2606542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174996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2270600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күшті ликер - арақ бұйымдары және басқа да күшті алкогольді ішімдіктер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Құмар ойын бизнесі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32806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 бензинді қоспағанда)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өндірістік мұқтаждарына пайдаланатын бензин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53602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 өндірістік мұқтаждарына пайдаланылатын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27178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Табиғи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ресурстарды пайдаланғаны  </w:t>
            </w:r>
            <w:r>
              <w:rPr>
                <w:rFonts w:ascii="Times New Roman"/>
                <w:b/>
                <w:i w:val="false"/>
                <w:color w:val="000000"/>
                <w:sz w:val="20"/>
              </w:rPr>
              <w:t xml:space="preserve">үшін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ж </w:t>
            </w:r>
            <w:r>
              <w:rPr>
                <w:rFonts w:ascii="Times New Roman"/>
                <w:b/>
                <w:i w:val="false"/>
                <w:color w:val="000000"/>
                <w:sz w:val="20"/>
              </w:rPr>
              <w:t xml:space="preserve">ә </w:t>
            </w:r>
            <w:r>
              <w:rPr>
                <w:rFonts w:ascii="Times New Roman"/>
                <w:b/>
                <w:i w:val="false"/>
                <w:color w:val="000000"/>
                <w:sz w:val="20"/>
              </w:rPr>
              <w:t xml:space="preserve">не кәсіби қызметті жүргізгені үшін алынатын алымдар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174500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Жекелеген қызмет түрлерімен айналысу құқығы үшін лицензиялық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сатудан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мүлікті кепілдікке және кеменің немесе жасалып жатқан кеменің ипотекасын салуды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35000 </w:t>
            </w:r>
          </w:p>
        </w:tc>
      </w:tr>
      <w:tr>
        <w:trPr>
          <w:trHeight w:val="11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11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w:t>
            </w:r>
            <w:r>
              <w:rPr>
                <w:rFonts w:ascii="Times New Roman"/>
                <w:b/>
                <w:i w:val="false"/>
                <w:color w:val="000000"/>
                <w:sz w:val="20"/>
              </w:rPr>
              <w:t xml:space="preserve">қ  </w:t>
            </w:r>
            <w:r>
              <w:rPr>
                <w:rFonts w:ascii="Times New Roman"/>
                <w:b/>
                <w:i w:val="false"/>
                <w:color w:val="000000"/>
                <w:sz w:val="20"/>
              </w:rPr>
              <w:t xml:space="preserve">мәнді іс- </w:t>
            </w:r>
            <w:r>
              <w:rPr>
                <w:rFonts w:ascii="Times New Roman"/>
                <w:b/>
                <w:i w:val="false"/>
                <w:color w:val="000000"/>
                <w:sz w:val="20"/>
              </w:rPr>
              <w:t xml:space="preserve">әрекеттерді жасағаны  </w:t>
            </w:r>
            <w:r>
              <w:rPr>
                <w:rFonts w:ascii="Times New Roman"/>
                <w:b/>
                <w:i w:val="false"/>
                <w:color w:val="000000"/>
                <w:sz w:val="20"/>
              </w:rPr>
              <w:t xml:space="preserve">үшін ж </w:t>
            </w:r>
            <w:r>
              <w:rPr>
                <w:rFonts w:ascii="Times New Roman"/>
                <w:b/>
                <w:i w:val="false"/>
                <w:color w:val="000000"/>
                <w:sz w:val="20"/>
              </w:rPr>
              <w:t xml:space="preserve">ә </w:t>
            </w:r>
            <w:r>
              <w:rPr>
                <w:rFonts w:ascii="Times New Roman"/>
                <w:b/>
                <w:i w:val="false"/>
                <w:color w:val="000000"/>
                <w:sz w:val="20"/>
              </w:rPr>
              <w:t xml:space="preserve">не (немесе) оған уәкілеттігі бар мемлекеттік органдардың немесе лауазымды адамдардың  </w:t>
            </w:r>
            <w:r>
              <w:rPr>
                <w:rFonts w:ascii="Times New Roman"/>
                <w:b/>
                <w:i w:val="false"/>
                <w:color w:val="000000"/>
                <w:sz w:val="20"/>
              </w:rPr>
              <w:t xml:space="preserve">құ </w:t>
            </w:r>
            <w:r>
              <w:rPr>
                <w:rFonts w:ascii="Times New Roman"/>
                <w:b/>
                <w:i w:val="false"/>
                <w:color w:val="000000"/>
                <w:sz w:val="20"/>
              </w:rPr>
              <w:t xml:space="preserve">жаттар бергені  </w:t>
            </w:r>
            <w:r>
              <w:rPr>
                <w:rFonts w:ascii="Times New Roman"/>
                <w:b/>
                <w:i w:val="false"/>
                <w:color w:val="000000"/>
                <w:sz w:val="20"/>
              </w:rPr>
              <w:t xml:space="preserve">үшін алынатын міндетті төлемдер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105580 </w:t>
            </w:r>
          </w:p>
        </w:tc>
      </w:tr>
      <w:tr>
        <w:trPr>
          <w:trHeight w:val="4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105580 </w:t>
            </w:r>
          </w:p>
        </w:tc>
      </w:tr>
      <w:tr>
        <w:trPr>
          <w:trHeight w:val="29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135000 </w:t>
            </w:r>
          </w:p>
        </w:tc>
      </w:tr>
      <w:tr>
        <w:trPr>
          <w:trHeight w:val="21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хал актілері тіркегені, азаматтарға азаматтық хал актілерін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 </w:t>
            </w:r>
          </w:p>
        </w:tc>
      </w:tr>
      <w:tr>
        <w:trPr>
          <w:trHeight w:val="15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Аңшылық құқығына рұқсат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және заңды тұлғалардың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351800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меншігіндегі  </w:t>
            </w:r>
            <w:r>
              <w:rPr>
                <w:rFonts w:ascii="Times New Roman"/>
                <w:b/>
                <w:i w:val="false"/>
                <w:color w:val="000000"/>
                <w:sz w:val="20"/>
              </w:rPr>
              <w:t xml:space="preserve">мүлікті жалға  </w:t>
            </w:r>
            <w:r>
              <w:rPr>
                <w:rFonts w:ascii="Times New Roman"/>
                <w:b/>
                <w:i w:val="false"/>
                <w:color w:val="000000"/>
                <w:sz w:val="20"/>
              </w:rPr>
              <w:t xml:space="preserve">беруден  </w:t>
            </w:r>
            <w:r>
              <w:rPr>
                <w:rFonts w:ascii="Times New Roman"/>
                <w:b/>
                <w:i w:val="false"/>
                <w:color w:val="000000"/>
                <w:sz w:val="20"/>
              </w:rPr>
              <w:t xml:space="preserve">түсетін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мүлікті жалға беруден түсетін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r>
      <w:tr>
        <w:trPr>
          <w:trHeight w:val="7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 </w:t>
            </w:r>
            <w:r>
              <w:rPr>
                <w:rFonts w:ascii="Times New Roman"/>
                <w:b/>
                <w:i w:val="false"/>
                <w:color w:val="000000"/>
                <w:sz w:val="20"/>
              </w:rPr>
              <w:t xml:space="preserve">жұмыстарды, қызметтер көрсетуді) өткізуінен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 </w:t>
            </w:r>
            <w:r>
              <w:rPr>
                <w:rFonts w:ascii="Times New Roman"/>
                <w:b/>
                <w:i w:val="false"/>
                <w:color w:val="000000"/>
                <w:sz w:val="20"/>
              </w:rPr>
              <w:t xml:space="preserve">жұмыстарды, қызметтер көрсетуді) өткізуінен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r>
      <w:tr>
        <w:trPr>
          <w:trHeight w:val="1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w:t>
            </w:r>
            <w:r>
              <w:rPr>
                <w:rFonts w:ascii="Times New Roman"/>
                <w:b/>
                <w:i w:val="false"/>
                <w:color w:val="000000"/>
                <w:sz w:val="20"/>
              </w:rPr>
              <w:t xml:space="preserve">сондай-а </w:t>
            </w:r>
            <w:r>
              <w:rPr>
                <w:rFonts w:ascii="Times New Roman"/>
                <w:b/>
                <w:i w:val="false"/>
                <w:color w:val="000000"/>
                <w:sz w:val="20"/>
              </w:rPr>
              <w:t xml:space="preserve">қ Қ </w:t>
            </w:r>
            <w:r>
              <w:rPr>
                <w:rFonts w:ascii="Times New Roman"/>
                <w:b/>
                <w:i w:val="false"/>
                <w:color w:val="000000"/>
                <w:sz w:val="20"/>
              </w:rPr>
              <w:t xml:space="preserve">Р  </w:t>
            </w:r>
            <w:r>
              <w:rPr>
                <w:rFonts w:ascii="Times New Roman"/>
                <w:b/>
                <w:i w:val="false"/>
                <w:color w:val="000000"/>
                <w:sz w:val="20"/>
              </w:rPr>
              <w:t xml:space="preserve">Ұлттық  </w:t>
            </w:r>
            <w:r>
              <w:rPr>
                <w:rFonts w:ascii="Times New Roman"/>
                <w:b/>
                <w:i w:val="false"/>
                <w:color w:val="000000"/>
                <w:sz w:val="20"/>
              </w:rPr>
              <w:t xml:space="preserve">Банкінің бюджетінен (шығыстар сметасы) ұсталатын ж </w:t>
            </w:r>
            <w:r>
              <w:rPr>
                <w:rFonts w:ascii="Times New Roman"/>
                <w:b/>
                <w:i w:val="false"/>
                <w:color w:val="000000"/>
                <w:sz w:val="20"/>
              </w:rPr>
              <w:t xml:space="preserve">ә </w:t>
            </w:r>
            <w:r>
              <w:rPr>
                <w:rFonts w:ascii="Times New Roman"/>
                <w:b/>
                <w:i w:val="false"/>
                <w:color w:val="000000"/>
                <w:sz w:val="20"/>
              </w:rPr>
              <w:t xml:space="preserve">не қаржыландырылатын мемлекеттік мекемелер салатын айыппұлдар, өсімпұлдар, санкциялар,  </w:t>
            </w:r>
            <w:r>
              <w:rPr>
                <w:rFonts w:ascii="Times New Roman"/>
                <w:b/>
                <w:i w:val="false"/>
                <w:color w:val="000000"/>
                <w:sz w:val="20"/>
              </w:rPr>
              <w:t xml:space="preserve">өндіріп алулар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150000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 ұсталатын және қаржыландырылатын мемлекеттік мекемелер салатын айыппұлдар, өсімпұлдар, санкциялар, өндіріп алулар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мен санкциялар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171000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ққ </w:t>
            </w:r>
            <w:r>
              <w:rPr>
                <w:rFonts w:ascii="Times New Roman"/>
                <w:b/>
                <w:i w:val="false"/>
                <w:color w:val="000000"/>
                <w:sz w:val="20"/>
              </w:rPr>
              <w:t xml:space="preserve">а жатпайтын  </w:t>
            </w: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бюджетке түсетін салыққа жатпайтын басқа да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 xml:space="preserve">  КАПИТАЛДЫ </w:t>
            </w:r>
            <w:r>
              <w:br/>
            </w:r>
            <w:r>
              <w:rPr>
                <w:rFonts w:ascii="Times New Roman"/>
                <w:b w:val="false"/>
                <w:i w:val="false"/>
                <w:color w:val="000000"/>
                <w:sz w:val="20"/>
              </w:rPr>
              <w:t>
</w:t>
            </w:r>
            <w:r>
              <w:rPr>
                <w:rFonts w:ascii="Times New Roman"/>
                <w:b/>
                <w:i w:val="false"/>
                <w:color w:val="000000"/>
                <w:sz w:val="20"/>
              </w:rPr>
              <w:t xml:space="preserve">САТУДАН </w:t>
            </w:r>
            <w:r>
              <w:rPr>
                <w:rFonts w:ascii="Times New Roman"/>
                <w:b/>
                <w:i w:val="false"/>
                <w:color w:val="000000"/>
                <w:sz w:val="20"/>
              </w:rPr>
              <w:t xml:space="preserve">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6901000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5901000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5901000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азаматтардан үй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Жерді ж </w:t>
            </w:r>
            <w:r>
              <w:rPr>
                <w:rFonts w:ascii="Times New Roman"/>
                <w:b/>
                <w:i w:val="false"/>
                <w:color w:val="000000"/>
                <w:sz w:val="20"/>
              </w:rPr>
              <w:t xml:space="preserve">ә </w:t>
            </w:r>
            <w:r>
              <w:rPr>
                <w:rFonts w:ascii="Times New Roman"/>
                <w:b/>
                <w:i w:val="false"/>
                <w:color w:val="000000"/>
                <w:sz w:val="20"/>
              </w:rPr>
              <w:t xml:space="preserve">не материалды </w:t>
            </w:r>
            <w:r>
              <w:rPr>
                <w:rFonts w:ascii="Times New Roman"/>
                <w:b/>
                <w:i w:val="false"/>
                <w:color w:val="000000"/>
                <w:sz w:val="20"/>
              </w:rPr>
              <w:t xml:space="preserve">қ  </w:t>
            </w:r>
            <w:r>
              <w:rPr>
                <w:rFonts w:ascii="Times New Roman"/>
                <w:b/>
                <w:i w:val="false"/>
                <w:color w:val="000000"/>
                <w:sz w:val="20"/>
              </w:rPr>
              <w:t xml:space="preserve">емес активтерді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РЕСМИ </w:t>
            </w:r>
            <w:r>
              <w:rPr>
                <w:rFonts w:ascii="Times New Roman"/>
                <w:b/>
                <w:i w:val="false"/>
                <w:color w:val="000000"/>
                <w:sz w:val="20"/>
              </w:rPr>
              <w:t xml:space="preserve"> ТРАНСФЕРТТЕРДЕН </w:t>
            </w:r>
            <w:r>
              <w:br/>
            </w:r>
            <w:r>
              <w:rPr>
                <w:rFonts w:ascii="Times New Roman"/>
                <w:b w:val="false"/>
                <w:i w:val="false"/>
                <w:color w:val="000000"/>
                <w:sz w:val="20"/>
              </w:rPr>
              <w:t>
</w:t>
            </w:r>
            <w:r>
              <w:rPr>
                <w:rFonts w:ascii="Times New Roman"/>
                <w:b/>
                <w:i w:val="false"/>
                <w:color w:val="000000"/>
                <w:sz w:val="20"/>
              </w:rPr>
              <w:t xml:space="preserve">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3209672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жоғарғы тұрған органдарынан түсетін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3209672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бюджеттен түсетін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3209672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мақсатты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1411316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Мақсатты даму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1798356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933"/>
        <w:gridCol w:w="933"/>
        <w:gridCol w:w="6473"/>
        <w:gridCol w:w="2813"/>
      </w:tblGrid>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Шығын атаулары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2007  </w:t>
            </w:r>
            <w:r>
              <w:rPr>
                <w:rFonts w:ascii="Times New Roman"/>
                <w:b/>
                <w:i w:val="false"/>
                <w:color w:val="000000"/>
                <w:sz w:val="20"/>
              </w:rPr>
              <w:t xml:space="preserve">жылға бекітілген бюджет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w:t>
            </w:r>
            <w:r>
              <w:rPr>
                <w:rFonts w:ascii="Times New Roman"/>
                <w:b/>
                <w:i w:val="false"/>
                <w:color w:val="000000"/>
                <w:sz w:val="20"/>
              </w:rPr>
              <w:t xml:space="preserve">Шығындар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15555003,0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266668,0 </w:t>
            </w: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жалпы функцияларын орындайтын  </w:t>
            </w:r>
            <w:r>
              <w:rPr>
                <w:rFonts w:ascii="Times New Roman"/>
                <w:b/>
                <w:i w:val="false"/>
                <w:color w:val="000000"/>
                <w:sz w:val="20"/>
              </w:rPr>
              <w:t xml:space="preserve">өкілді,  </w:t>
            </w:r>
            <w:r>
              <w:rPr>
                <w:rFonts w:ascii="Times New Roman"/>
                <w:b/>
                <w:i w:val="false"/>
                <w:color w:val="000000"/>
                <w:sz w:val="20"/>
              </w:rPr>
              <w:t xml:space="preserve">ат </w:t>
            </w:r>
            <w:r>
              <w:rPr>
                <w:rFonts w:ascii="Times New Roman"/>
                <w:b/>
                <w:i w:val="false"/>
                <w:color w:val="000000"/>
                <w:sz w:val="20"/>
              </w:rPr>
              <w:t xml:space="preserve">қарушы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органдар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215029,0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әслихатының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9494,0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Мәслихат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9494,0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205535,0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Әкімдік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188476,0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17059,0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25415,0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25415,0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23204,0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 </w:t>
            </w:r>
            <w:r>
              <w:rPr>
                <w:rFonts w:ascii="Times New Roman"/>
                <w:b/>
                <w:i w:val="false"/>
                <w:color w:val="000000"/>
                <w:sz w:val="20"/>
              </w:rPr>
              <w:t xml:space="preserve">ә </w:t>
            </w:r>
            <w:r>
              <w:rPr>
                <w:rFonts w:ascii="Times New Roman"/>
                <w:b/>
                <w:i w:val="false"/>
                <w:color w:val="000000"/>
                <w:sz w:val="20"/>
              </w:rPr>
              <w:t xml:space="preserve">не статистикалық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26224,0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26224,0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26224,0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мұ </w:t>
            </w:r>
            <w:r>
              <w:rPr>
                <w:rFonts w:ascii="Times New Roman"/>
                <w:b/>
                <w:i w:val="false"/>
                <w:color w:val="000000"/>
                <w:sz w:val="20"/>
              </w:rPr>
              <w:t xml:space="preserve">қтаждар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7507,0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147181,0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147181,0 </w:t>
            </w:r>
          </w:p>
        </w:tc>
      </w:tr>
      <w:tr>
        <w:trPr>
          <w:trHeight w:val="8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147181,0 </w:t>
            </w:r>
          </w:p>
        </w:tc>
      </w:tr>
      <w:tr>
        <w:trPr>
          <w:trHeight w:val="1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147181,0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4117362,0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 </w:t>
            </w:r>
            <w:r>
              <w:rPr>
                <w:rFonts w:ascii="Times New Roman"/>
                <w:b/>
                <w:i w:val="false"/>
                <w:color w:val="000000"/>
                <w:sz w:val="20"/>
              </w:rPr>
              <w:t xml:space="preserve">әрбие және оқыту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666269,0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666269,0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666269,0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3317272,0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3317272,0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3072404,0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26661,0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217207,0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133821,0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25241,0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14185,0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108580,0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108580,0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 </w:t>
            </w:r>
            <w:r>
              <w:rPr>
                <w:rFonts w:ascii="Times New Roman"/>
                <w:b/>
                <w:i w:val="false"/>
                <w:color w:val="000000"/>
                <w:sz w:val="20"/>
              </w:rPr>
              <w:t xml:space="preserve">өмек ж </w:t>
            </w:r>
            <w:r>
              <w:rPr>
                <w:rFonts w:ascii="Times New Roman"/>
                <w:b/>
                <w:i w:val="false"/>
                <w:color w:val="000000"/>
                <w:sz w:val="20"/>
              </w:rPr>
              <w:t xml:space="preserve">ә </w:t>
            </w:r>
            <w:r>
              <w:rPr>
                <w:rFonts w:ascii="Times New Roman"/>
                <w:b/>
                <w:i w:val="false"/>
                <w:color w:val="000000"/>
                <w:sz w:val="20"/>
              </w:rPr>
              <w:t xml:space="preserve">не әлеуметтік қамсыздандыру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431048,0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 </w:t>
            </w:r>
            <w:r>
              <w:rPr>
                <w:rFonts w:ascii="Times New Roman"/>
                <w:b/>
                <w:i w:val="false"/>
                <w:color w:val="000000"/>
                <w:sz w:val="20"/>
              </w:rPr>
              <w:t xml:space="preserve">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373143,0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373143,0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64542,0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50487,0 </w:t>
            </w: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123965,0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2700,0 </w:t>
            </w:r>
          </w:p>
        </w:tc>
      </w:tr>
      <w:tr>
        <w:trPr>
          <w:trHeight w:val="12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147,0 </w:t>
            </w: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39979,0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31668,0 </w:t>
            </w:r>
          </w:p>
        </w:tc>
      </w:tr>
      <w:tr>
        <w:trPr>
          <w:trHeight w:val="14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30355,0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 </w:t>
            </w:r>
            <w:r>
              <w:rPr>
                <w:rFonts w:ascii="Times New Roman"/>
                <w:b/>
                <w:i w:val="false"/>
                <w:color w:val="000000"/>
                <w:sz w:val="20"/>
              </w:rPr>
              <w:t xml:space="preserve">өмек ж </w:t>
            </w:r>
            <w:r>
              <w:rPr>
                <w:rFonts w:ascii="Times New Roman"/>
                <w:b/>
                <w:i w:val="false"/>
                <w:color w:val="000000"/>
                <w:sz w:val="20"/>
              </w:rPr>
              <w:t xml:space="preserve">ә </w:t>
            </w:r>
            <w:r>
              <w:rPr>
                <w:rFonts w:ascii="Times New Roman"/>
                <w:b/>
                <w:i w:val="false"/>
                <w:color w:val="000000"/>
                <w:sz w:val="20"/>
              </w:rPr>
              <w:t xml:space="preserve">не әлеуметтік қамтамасыз ету салаларындағы  </w:t>
            </w:r>
            <w:r>
              <w:rPr>
                <w:rFonts w:ascii="Times New Roman"/>
                <w:b/>
                <w:i w:val="false"/>
                <w:color w:val="000000"/>
                <w:sz w:val="20"/>
              </w:rPr>
              <w:t xml:space="preserve">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57905,0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57905,0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40148,0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16667,0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6943360,0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5897047,0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39000,0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сақталуынды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5858047,0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4455746,0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1402301,0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241000,0 </w:t>
            </w:r>
          </w:p>
        </w:tc>
      </w:tr>
      <w:tr>
        <w:trPr>
          <w:trHeight w:val="10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241000,0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141000,0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Қаланың коммуналдық меншігіндегі жылу жүйелерін қолдануды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 </w:t>
            </w:r>
            <w:r>
              <w:rPr>
                <w:rFonts w:ascii="Times New Roman"/>
                <w:b/>
                <w:i w:val="false"/>
                <w:color w:val="000000"/>
                <w:sz w:val="20"/>
              </w:rPr>
              <w:t xml:space="preserve">өркейту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805313,0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694198,0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173470,0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357738,0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150990,0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111115,0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111115,0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әдениет, спорт, туризм және а </w:t>
            </w:r>
            <w:r>
              <w:rPr>
                <w:rFonts w:ascii="Times New Roman"/>
                <w:b/>
                <w:i w:val="false"/>
                <w:color w:val="000000"/>
                <w:sz w:val="20"/>
              </w:rPr>
              <w:t xml:space="preserve">қпараттық  </w:t>
            </w:r>
            <w:r>
              <w:rPr>
                <w:rFonts w:ascii="Times New Roman"/>
                <w:b/>
                <w:i w:val="false"/>
                <w:color w:val="000000"/>
                <w:sz w:val="20"/>
              </w:rPr>
              <w:t xml:space="preserve">кеңістік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230199,0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әдениет саласындағы  </w:t>
            </w:r>
            <w:r>
              <w:rPr>
                <w:rFonts w:ascii="Times New Roman"/>
                <w:b/>
                <w:i w:val="false"/>
                <w:color w:val="000000"/>
                <w:sz w:val="20"/>
              </w:rPr>
              <w:t xml:space="preserve">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97295,0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97295,0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97295,0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59261,0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қаланың)дене шыны </w:t>
            </w:r>
            <w:r>
              <w:rPr>
                <w:rFonts w:ascii="Times New Roman"/>
                <w:b/>
                <w:i w:val="false"/>
                <w:color w:val="000000"/>
                <w:sz w:val="20"/>
              </w:rPr>
              <w:t xml:space="preserve">қтыру және 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45661,0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42689,0 </w:t>
            </w:r>
          </w:p>
        </w:tc>
      </w:tr>
      <w:tr>
        <w:trPr>
          <w:trHeight w:val="17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2972,0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13600,0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 </w:t>
            </w:r>
            <w:r>
              <w:rPr>
                <w:rFonts w:ascii="Times New Roman"/>
                <w:b/>
                <w:i w:val="false"/>
                <w:color w:val="000000"/>
                <w:sz w:val="20"/>
              </w:rPr>
              <w:t xml:space="preserve">қпараттық  </w:t>
            </w:r>
            <w:r>
              <w:rPr>
                <w:rFonts w:ascii="Times New Roman"/>
                <w:b/>
                <w:i w:val="false"/>
                <w:color w:val="000000"/>
                <w:sz w:val="20"/>
              </w:rPr>
              <w:t xml:space="preserve">кеңістік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45589,0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34989,0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32989,0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10600,0 </w:t>
            </w:r>
          </w:p>
        </w:tc>
      </w:tr>
      <w:tr>
        <w:trPr>
          <w:trHeight w:val="10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w:t>
            </w:r>
            <w:r>
              <w:rPr>
                <w:rFonts w:ascii="Times New Roman"/>
                <w:b/>
                <w:i w:val="false"/>
                <w:color w:val="000000"/>
                <w:sz w:val="20"/>
              </w:rPr>
              <w:t xml:space="preserve">кеңістікті ұйымдастыру жөніндегі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28054,0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14338,0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7938,0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6411,0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6411,0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tc>
      </w:tr>
      <w:tr>
        <w:trPr>
          <w:trHeight w:val="9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65546,0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8861,0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8861,0 </w:t>
            </w:r>
          </w:p>
        </w:tc>
      </w:tr>
      <w:tr>
        <w:trPr>
          <w:trHeight w:val="6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5448,0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1317,0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15185,0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15185,0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9897,0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5288,0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90657,0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90657,0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9182,0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9182,0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81475,0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8475,0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1001024,0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681650,0 </w:t>
            </w:r>
          </w:p>
        </w:tc>
      </w:tr>
      <w:tr>
        <w:trPr>
          <w:trHeight w:val="9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70000,0 </w:t>
            </w:r>
          </w:p>
        </w:tc>
      </w:tr>
      <w:tr>
        <w:trPr>
          <w:trHeight w:val="9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611650,0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611650,0 </w:t>
            </w:r>
          </w:p>
        </w:tc>
      </w:tr>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коммуникациялар саласындағы  </w:t>
            </w:r>
            <w:r>
              <w:rPr>
                <w:rFonts w:ascii="Times New Roman"/>
                <w:b/>
                <w:i w:val="false"/>
                <w:color w:val="000000"/>
                <w:sz w:val="20"/>
              </w:rPr>
              <w:t xml:space="preserve">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319374,0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319374,0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319374,0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103405,0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w:t>
            </w:r>
            <w:r>
              <w:rPr>
                <w:rFonts w:ascii="Times New Roman"/>
                <w:b/>
                <w:i w:val="false"/>
                <w:color w:val="000000"/>
                <w:sz w:val="20"/>
              </w:rPr>
              <w:t xml:space="preserve">қызметті  </w:t>
            </w:r>
            <w:r>
              <w:rPr>
                <w:rFonts w:ascii="Times New Roman"/>
                <w:b/>
                <w:i w:val="false"/>
                <w:color w:val="000000"/>
                <w:sz w:val="20"/>
              </w:rPr>
              <w:t xml:space="preserve">қолдау ж </w:t>
            </w:r>
            <w:r>
              <w:rPr>
                <w:rFonts w:ascii="Times New Roman"/>
                <w:b/>
                <w:i w:val="false"/>
                <w:color w:val="000000"/>
                <w:sz w:val="20"/>
              </w:rPr>
              <w:t xml:space="preserve">ә </w:t>
            </w:r>
            <w:r>
              <w:rPr>
                <w:rFonts w:ascii="Times New Roman"/>
                <w:b/>
                <w:i w:val="false"/>
                <w:color w:val="000000"/>
                <w:sz w:val="20"/>
              </w:rPr>
              <w:t xml:space="preserve">не бәсекелестікті  </w:t>
            </w:r>
            <w:r>
              <w:rPr>
                <w:rFonts w:ascii="Times New Roman"/>
                <w:b/>
                <w:i w:val="false"/>
                <w:color w:val="000000"/>
                <w:sz w:val="20"/>
              </w:rPr>
              <w:t xml:space="preserve">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2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85692,0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58201,0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резерві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33012,0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қаланың жергілікті атқарушы органдарының төтенше резерві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1221,0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23968,0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27491,0 </w:t>
            </w:r>
          </w:p>
        </w:tc>
      </w:tr>
      <w:tr>
        <w:trPr>
          <w:trHeight w:val="14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27491,0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39929,0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2106817,0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w:t>
            </w:r>
            <w:r>
              <w:rPr>
                <w:rFonts w:ascii="Times New Roman"/>
                <w:b/>
                <w:i w:val="false"/>
                <w:color w:val="000000"/>
                <w:sz w:val="20"/>
              </w:rPr>
              <w:t xml:space="preserve">сальдо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1228669,0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2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Қаржылық  </w:t>
            </w:r>
            <w:r>
              <w:rPr>
                <w:rFonts w:ascii="Times New Roman"/>
                <w:b/>
                <w:i w:val="false"/>
                <w:color w:val="000000"/>
                <w:sz w:val="20"/>
              </w:rPr>
              <w:t xml:space="preserve">активтермен операциялар бойынша сальдо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107000,0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112700,0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112700,0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107000,0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107000,0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107000,0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қаржылық активтерін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5700,0 </w:t>
            </w:r>
          </w:p>
        </w:tc>
      </w:tr>
      <w:tr>
        <w:trPr>
          <w:trHeight w:val="4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5700,0 </w:t>
            </w:r>
          </w:p>
        </w:tc>
      </w:tr>
      <w:tr>
        <w:trPr>
          <w:trHeight w:val="1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2157000,0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-2157000,0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Қарыздардың түсуі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1515000,0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1515000,0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3672000,0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қалдықтарының қозғалысы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2007 жылғы 16 сәуірдегі </w:t>
      </w:r>
      <w:r>
        <w:br/>
      </w:r>
      <w:r>
        <w:rPr>
          <w:rFonts w:ascii="Times New Roman"/>
          <w:b w:val="false"/>
          <w:i w:val="false"/>
          <w:color w:val="000000"/>
          <w:sz w:val="28"/>
        </w:rPr>
        <w:t xml:space="preserve">
кезектен тыс отыз сегізінші </w:t>
      </w:r>
      <w:r>
        <w:br/>
      </w:r>
      <w:r>
        <w:rPr>
          <w:rFonts w:ascii="Times New Roman"/>
          <w:b w:val="false"/>
          <w:i w:val="false"/>
          <w:color w:val="000000"/>
          <w:sz w:val="28"/>
        </w:rPr>
        <w:t xml:space="preserve">
сессиясының N 329 шешіміне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2007 жылға арналған қалалық бюджеттің ағымдағы бюджеттік бағдарламаларының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1093"/>
        <w:gridCol w:w="1093"/>
        <w:gridCol w:w="8853"/>
      </w:tblGrid>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w:t>
            </w:r>
            <w:r>
              <w:rPr>
                <w:rFonts w:ascii="Times New Roman"/>
                <w:b/>
                <w:i w:val="false"/>
                <w:color w:val="000000"/>
                <w:sz w:val="20"/>
              </w:rPr>
              <w:t xml:space="preserve">топ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Шығын атаулары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w:t>
            </w:r>
            <w:r>
              <w:rPr>
                <w:rFonts w:ascii="Times New Roman"/>
                <w:b/>
                <w:i w:val="false"/>
                <w:color w:val="000000"/>
                <w:sz w:val="20"/>
              </w:rPr>
              <w:t xml:space="preserve">Шығындар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9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Мәслихатының аппараты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Мәслихат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қызмет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және статистикалық қызмет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мұқтаждар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r>
      <w:tr>
        <w:trPr>
          <w:trHeight w:val="5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тәрбие ж </w:t>
            </w:r>
            <w:r>
              <w:rPr>
                <w:rFonts w:ascii="Times New Roman"/>
                <w:b/>
                <w:i w:val="false"/>
                <w:color w:val="000000"/>
                <w:sz w:val="20"/>
              </w:rPr>
              <w:t xml:space="preserve">ә </w:t>
            </w:r>
            <w:r>
              <w:rPr>
                <w:rFonts w:ascii="Times New Roman"/>
                <w:b/>
                <w:i w:val="false"/>
                <w:color w:val="000000"/>
                <w:sz w:val="20"/>
              </w:rPr>
              <w:t xml:space="preserve">не оқыту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r>
      <w:tr>
        <w:trPr>
          <w:trHeight w:val="7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r>
              <w:rPr>
                <w:rFonts w:ascii="Times New Roman"/>
                <w:b/>
                <w:i w:val="false"/>
                <w:color w:val="000000"/>
                <w:sz w:val="20"/>
              </w:rPr>
              <w:t xml:space="preserve">  саласындағы  </w:t>
            </w:r>
            <w:r>
              <w:rPr>
                <w:rFonts w:ascii="Times New Roman"/>
                <w:b/>
                <w:i w:val="false"/>
                <w:color w:val="000000"/>
                <w:sz w:val="20"/>
              </w:rPr>
              <w:t xml:space="preserve">өзге де қызметтер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қамсыздандыру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r>
      <w:tr>
        <w:trPr>
          <w:trHeight w:val="7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r>
      <w:tr>
        <w:trPr>
          <w:trHeight w:val="12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r>
      <w:tr>
        <w:trPr>
          <w:trHeight w:val="13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w:t>
            </w:r>
            <w:r>
              <w:rPr>
                <w:rFonts w:ascii="Times New Roman"/>
                <w:b/>
                <w:i w:val="false"/>
                <w:color w:val="000000"/>
                <w:sz w:val="20"/>
              </w:rPr>
              <w:t xml:space="preserve">қамтамасыз ету салаларындағы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7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r>
      <w:tr>
        <w:trPr>
          <w:trHeight w:val="7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шаруашылығы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сақталуынды ұйымдастыру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Қаланың коммуналдық меншігіндегі жылу жүйелерін қолдануды ұйымдастыру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саласындағы  </w:t>
            </w:r>
            <w:r>
              <w:rPr>
                <w:rFonts w:ascii="Times New Roman"/>
                <w:b/>
                <w:i w:val="false"/>
                <w:color w:val="000000"/>
                <w:sz w:val="20"/>
              </w:rPr>
              <w:t xml:space="preserve">қызмет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 </w:t>
            </w:r>
            <w:r>
              <w:rPr>
                <w:rFonts w:ascii="Times New Roman"/>
                <w:b/>
                <w:i w:val="false"/>
                <w:color w:val="000000"/>
                <w:sz w:val="20"/>
              </w:rPr>
              <w:t xml:space="preserve">өлімі </w:t>
            </w:r>
          </w:p>
        </w:tc>
      </w:tr>
      <w:tr>
        <w:trPr>
          <w:trHeight w:val="7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2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 </w:t>
            </w:r>
            <w:r>
              <w:rPr>
                <w:rFonts w:ascii="Times New Roman"/>
                <w:b/>
                <w:i w:val="false"/>
                <w:color w:val="000000"/>
                <w:sz w:val="20"/>
              </w:rPr>
              <w:t xml:space="preserve">ә </w:t>
            </w:r>
            <w:r>
              <w:rPr>
                <w:rFonts w:ascii="Times New Roman"/>
                <w:b/>
                <w:i w:val="false"/>
                <w:color w:val="000000"/>
                <w:sz w:val="20"/>
              </w:rPr>
              <w:t xml:space="preserve">не ақпараттық кеңістікті ұйымдастыру жөніндегі өзге де  </w:t>
            </w:r>
            <w:r>
              <w:rPr>
                <w:rFonts w:ascii="Times New Roman"/>
                <w:b/>
                <w:i w:val="false"/>
                <w:color w:val="000000"/>
                <w:sz w:val="20"/>
              </w:rPr>
              <w:t xml:space="preserve">қызметтер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w:t>
            </w:r>
            <w:r>
              <w:rPr>
                <w:rFonts w:ascii="Times New Roman"/>
                <w:b/>
                <w:i w:val="false"/>
                <w:color w:val="000000"/>
                <w:sz w:val="20"/>
              </w:rPr>
              <w:t xml:space="preserve">шаруашылығы </w:t>
            </w:r>
            <w:r>
              <w:rPr>
                <w:rFonts w:ascii="Times New Roman"/>
                <w:b/>
                <w:i w:val="false"/>
                <w:color w:val="000000"/>
                <w:sz w:val="20"/>
              </w:rPr>
              <w:t xml:space="preserve">,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r>
      <w:tr>
        <w:trPr>
          <w:trHeight w:val="73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 </w:t>
            </w:r>
            <w:r>
              <w:rPr>
                <w:rFonts w:ascii="Times New Roman"/>
                <w:b/>
                <w:i w:val="false"/>
                <w:color w:val="000000"/>
                <w:sz w:val="20"/>
              </w:rPr>
              <w:t xml:space="preserve">өлімі </w:t>
            </w:r>
          </w:p>
        </w:tc>
      </w:tr>
      <w:tr>
        <w:trPr>
          <w:trHeight w:val="3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r>
      <w:tr>
        <w:trPr>
          <w:trHeight w:val="5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6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r>
      <w:tr>
        <w:trPr>
          <w:trHeight w:val="4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қызметті қолдау ж </w:t>
            </w:r>
            <w:r>
              <w:rPr>
                <w:rFonts w:ascii="Times New Roman"/>
                <w:b/>
                <w:i w:val="false"/>
                <w:color w:val="000000"/>
                <w:sz w:val="20"/>
              </w:rPr>
              <w:t xml:space="preserve">ә </w:t>
            </w:r>
            <w:r>
              <w:rPr>
                <w:rFonts w:ascii="Times New Roman"/>
                <w:b/>
                <w:i w:val="false"/>
                <w:color w:val="000000"/>
                <w:sz w:val="20"/>
              </w:rPr>
              <w:t xml:space="preserve">не бәсекелестікті қорғау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қоры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мағынадағы төтенше жағдайдағы жою үшін қаланың жергілікті органдарының төтенше қоры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r>
      <w:tr>
        <w:trPr>
          <w:trHeight w:val="1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1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сальдо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Қаржылық активтермен операциялар бойынша сальдо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6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w:t>
            </w:r>
            <w:r>
              <w:rPr>
                <w:rFonts w:ascii="Times New Roman"/>
                <w:b/>
                <w:i w:val="false"/>
                <w:color w:val="000000"/>
                <w:sz w:val="20"/>
              </w:rPr>
              <w:t xml:space="preserve">қаржылық  </w:t>
            </w:r>
            <w:r>
              <w:rPr>
                <w:rFonts w:ascii="Times New Roman"/>
                <w:b/>
                <w:i w:val="false"/>
                <w:color w:val="000000"/>
                <w:sz w:val="20"/>
              </w:rPr>
              <w:t xml:space="preserve">активтерін сатудан түскен түсімдер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r>
      <w:tr>
        <w:trPr>
          <w:trHeight w:val="6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r>
      <w:tr>
        <w:trPr>
          <w:trHeight w:val="14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кәсіпорындарының оперативті немесе шаруашылық қарамағындағы басқа мемлекеттік меншікті сатудан түскен түсім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Қарыздардың түсуі </w:t>
            </w:r>
          </w:p>
        </w:tc>
      </w:tr>
      <w:tr>
        <w:trPr>
          <w:trHeight w:val="8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тарының қозғалысы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2007 жылғы 16 сәуірдегі </w:t>
      </w:r>
      <w:r>
        <w:br/>
      </w:r>
      <w:r>
        <w:rPr>
          <w:rFonts w:ascii="Times New Roman"/>
          <w:b w:val="false"/>
          <w:i w:val="false"/>
          <w:color w:val="000000"/>
          <w:sz w:val="28"/>
        </w:rPr>
        <w:t xml:space="preserve">
кезектен тыс отыз сегізінші сессиясының </w:t>
      </w:r>
      <w:r>
        <w:br/>
      </w:r>
      <w:r>
        <w:rPr>
          <w:rFonts w:ascii="Times New Roman"/>
          <w:b w:val="false"/>
          <w:i w:val="false"/>
          <w:color w:val="000000"/>
          <w:sz w:val="28"/>
        </w:rPr>
        <w:t xml:space="preserve">
N 329 шешіміне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 xml:space="preserve">2007 жылға арналған қалалық бюджетті дамытудың бюджеттік бағдарламаларының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953"/>
        <w:gridCol w:w="913"/>
        <w:gridCol w:w="9113"/>
      </w:tblGrid>
      <w:tr>
        <w:trPr>
          <w:trHeight w:val="18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Мем.мекеме-ББА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9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Шығыс атаулары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басқа органдар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Әкім аппараты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саласындағы өзге де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қамту және әлеуметтік бағдарламалар бөлімі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-коммуналдық шаруашылық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шаруашылығы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Коммуналдық шаруашылық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қоршаған ортаны және жануарлар дүниесін қорғау, жер қатынастары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r>
      <w:tr>
        <w:trPr>
          <w:trHeight w:val="7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