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bd7d" w14:textId="ce7b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2006 жылғы 12 желтоқсандағы "Алматы облысының 2007 жылға арналған облыстық бюджеті туралы" N 34-250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2007 жылғы 17 қаңтардағы N 35-260 шешімі. Алматы облыстық Әділет департаментінде 2007 жылғы 26 қаңтарда N 1980 тіркелген. Күші жойылды - Алматы облыстық мәслихатының 2008 жылғы 29 желтоқсандағы N 16-105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Алматы облыстық мәслихатының 2008 жылғы 29 желтоқсандағы N 16-105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 111-бабының </w:t>
      </w:r>
      <w:r>
        <w:rPr>
          <w:rFonts w:ascii="Times New Roman"/>
          <w:b w:val="false"/>
          <w:i w:val="false"/>
          <w:color w:val="000000"/>
          <w:sz w:val="28"/>
        </w:rPr>
        <w:t>
 1-тармағына және 
</w:t>
      </w:r>
      <w:r>
        <w:rPr>
          <w:rFonts w:ascii="Times New Roman"/>
          <w:b w:val="false"/>
          <w:i w:val="false"/>
          <w:color w:val="000000"/>
          <w:sz w:val="28"/>
        </w:rPr>
        <w:t xml:space="preserve"> 115 </w:t>
      </w:r>
      <w:r>
        <w:rPr>
          <w:rFonts w:ascii="Times New Roman"/>
          <w:b w:val="false"/>
          <w:i w:val="false"/>
          <w:color w:val="000000"/>
          <w:sz w:val="28"/>
        </w:rPr>
        <w:t>
-бабына, Қазақстан Республикасы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1-тармақшасына, Қазақстан Республикасы Үкіметінің 2006 жылғы 14 желтоқсандағы "2007 жылға арналған республикалық бюджет туралы" Қазақстан Республикасының Заңын іске асыру туралы" 
</w:t>
      </w:r>
      <w:r>
        <w:rPr>
          <w:rFonts w:ascii="Times New Roman"/>
          <w:b w:val="false"/>
          <w:i w:val="false"/>
          <w:color w:val="000000"/>
          <w:sz w:val="28"/>
        </w:rPr>
        <w:t xml:space="preserve"> N 1204 </w:t>
      </w:r>
      <w:r>
        <w:rPr>
          <w:rFonts w:ascii="Times New Roman"/>
          <w:b w:val="false"/>
          <w:i w:val="false"/>
          <w:color w:val="000000"/>
          <w:sz w:val="28"/>
        </w:rPr>
        <w:t>
 және 2006 жылғы 29 желтоқсандағы "Қазақстан Республикасы Үкіметінің 2004 жылғы 24 желтоқсандағы N 1362 қаулысына өзгеріс енгізу туралы" 
</w:t>
      </w:r>
      <w:r>
        <w:rPr>
          <w:rFonts w:ascii="Times New Roman"/>
          <w:b w:val="false"/>
          <w:i w:val="false"/>
          <w:color w:val="000000"/>
          <w:sz w:val="28"/>
        </w:rPr>
        <w:t xml:space="preserve"> N 1317 </w:t>
      </w:r>
      <w:r>
        <w:rPr>
          <w:rFonts w:ascii="Times New Roman"/>
          <w:b w:val="false"/>
          <w:i w:val="false"/>
          <w:color w:val="000000"/>
          <w:sz w:val="28"/>
        </w:rPr>
        <w:t>
 қаулыларына сәйкес, Алматы облыстық мәслихаты 
</w:t>
      </w:r>
      <w:r>
        <w:rPr>
          <w:rFonts w:ascii="Times New Roman"/>
          <w:b/>
          <w:i w:val="false"/>
          <w:color w:val="000000"/>
          <w:sz w:val="28"/>
        </w:rPr>
        <w:t>
ШЕШІМ ҚАБЫЛДАДЫ: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облыстық мәслихаттың 2006 жылғы 12 желтоқсандағы "Алматы облысының 2007 жылға арналған облыстық бюджет туралы" 
</w:t>
      </w:r>
      <w:r>
        <w:rPr>
          <w:rFonts w:ascii="Times New Roman"/>
          <w:b w:val="false"/>
          <w:i w:val="false"/>
          <w:color w:val="000000"/>
          <w:sz w:val="28"/>
        </w:rPr>
        <w:t xml:space="preserve"> N 34-250 </w:t>
      </w:r>
      <w:r>
        <w:rPr>
          <w:rFonts w:ascii="Times New Roman"/>
          <w:b w:val="false"/>
          <w:i w:val="false"/>
          <w:color w:val="000000"/>
          <w:sz w:val="28"/>
        </w:rPr>
        <w:t>
 шешіміне (2006 жылғы 26 желтоқсандағы нормативтік құқықтық актілерді мемлекеттік тіркеу тізілімінде 1976 нөмірімен тіркелген,  2007 жылғы 13 қаңтардағы N 6  "Жетісу" газетінде жарияланған), төмендегі өзгерістер мен толықтырулар енгізілсін:
</w:t>
      </w:r>
      <w:r>
        <w:br/>
      </w:r>
      <w:r>
        <w:rPr>
          <w:rFonts w:ascii="Times New Roman"/>
          <w:b w:val="false"/>
          <w:i w:val="false"/>
          <w:color w:val="000000"/>
          <w:sz w:val="28"/>
        </w:rPr>
        <w:t>
      1) "Кірістер"  "56818166" саны "56863570" санына ауыстырылсын, соның ішінде:
</w:t>
      </w:r>
      <w:r>
        <w:br/>
      </w:r>
      <w:r>
        <w:rPr>
          <w:rFonts w:ascii="Times New Roman"/>
          <w:b w:val="false"/>
          <w:i w:val="false"/>
          <w:color w:val="000000"/>
          <w:sz w:val="28"/>
        </w:rPr>
        <w:t>
      "трансферттердің түсімдері" "47921610" саны "47967014" санына ауыстырылсын, соның ішінде:
</w:t>
      </w:r>
      <w:r>
        <w:br/>
      </w:r>
      <w:r>
        <w:rPr>
          <w:rFonts w:ascii="Times New Roman"/>
          <w:b w:val="false"/>
          <w:i w:val="false"/>
          <w:color w:val="000000"/>
          <w:sz w:val="28"/>
        </w:rPr>
        <w:t>
      "аудандық (қалалық) бюджеттерден түсетін бюджеттік алып қоюлар" "6579560" саны "6316434" санына ауыстырылсын
</w:t>
      </w:r>
      <w:r>
        <w:br/>
      </w:r>
      <w:r>
        <w:rPr>
          <w:rFonts w:ascii="Times New Roman"/>
          <w:b w:val="false"/>
          <w:i w:val="false"/>
          <w:color w:val="000000"/>
          <w:sz w:val="28"/>
        </w:rPr>
        <w:t>
      "республикалық бюджеттен түсетін трансферттер" "41342050" саны "41600226" санына ауыстырылсын;
</w:t>
      </w:r>
      <w:r>
        <w:br/>
      </w:r>
      <w:r>
        <w:rPr>
          <w:rFonts w:ascii="Times New Roman"/>
          <w:b w:val="false"/>
          <w:i w:val="false"/>
          <w:color w:val="000000"/>
          <w:sz w:val="28"/>
        </w:rPr>
        <w:t>
      "ағымдағы нысаналы трансферттер" "13960431" саны "14218607" санына ауыстырылсын;
</w:t>
      </w:r>
      <w:r>
        <w:br/>
      </w:r>
      <w:r>
        <w:rPr>
          <w:rFonts w:ascii="Times New Roman"/>
          <w:b w:val="false"/>
          <w:i w:val="false"/>
          <w:color w:val="000000"/>
          <w:sz w:val="28"/>
        </w:rPr>
        <w:t>
      жолдар қосылсын:
</w:t>
      </w:r>
      <w:r>
        <w:br/>
      </w:r>
      <w:r>
        <w:rPr>
          <w:rFonts w:ascii="Times New Roman"/>
          <w:b w:val="false"/>
          <w:i w:val="false"/>
          <w:color w:val="000000"/>
          <w:sz w:val="28"/>
        </w:rPr>
        <w:t>
      "электрондық үкімет шеңберінде адами капиталды дамытуға - 193505 мың теңге";
</w:t>
      </w:r>
      <w:r>
        <w:br/>
      </w:r>
      <w:r>
        <w:rPr>
          <w:rFonts w:ascii="Times New Roman"/>
          <w:b w:val="false"/>
          <w:i w:val="false"/>
          <w:color w:val="000000"/>
          <w:sz w:val="28"/>
        </w:rPr>
        <w:t>
      "Жаркент қаласының тұрғын үй қорын толықтыруға - 64671 мың теңге";
</w:t>
      </w:r>
      <w:r>
        <w:br/>
      </w:r>
      <w:r>
        <w:rPr>
          <w:rFonts w:ascii="Times New Roman"/>
          <w:b w:val="false"/>
          <w:i w:val="false"/>
          <w:color w:val="000000"/>
          <w:sz w:val="28"/>
        </w:rPr>
        <w:t>
      2) "Шығындар" "56763566" саны "57636969" санына ауыстырылсын;
</w:t>
      </w:r>
      <w:r>
        <w:br/>
      </w:r>
      <w:r>
        <w:rPr>
          <w:rFonts w:ascii="Times New Roman"/>
          <w:b w:val="false"/>
          <w:i w:val="false"/>
          <w:color w:val="000000"/>
          <w:sz w:val="28"/>
        </w:rPr>
        <w:t>
      3) "Операциялық сальдо" "54600" саны "-773399" санына ауыстырылсын;
</w:t>
      </w:r>
      <w:r>
        <w:br/>
      </w:r>
      <w:r>
        <w:rPr>
          <w:rFonts w:ascii="Times New Roman"/>
          <w:b w:val="false"/>
          <w:i w:val="false"/>
          <w:color w:val="000000"/>
          <w:sz w:val="28"/>
        </w:rPr>
        <w:t>
      5) "таза бюджеттік кредит беру" "779800" саны "-1800897" санына ауыстырылсын:
</w:t>
      </w:r>
      <w:r>
        <w:br/>
      </w:r>
      <w:r>
        <w:rPr>
          <w:rFonts w:ascii="Times New Roman"/>
          <w:b w:val="false"/>
          <w:i w:val="false"/>
          <w:color w:val="000000"/>
          <w:sz w:val="28"/>
        </w:rPr>
        <w:t>
      жол қосылсын:
</w:t>
      </w:r>
      <w:r>
        <w:br/>
      </w:r>
      <w:r>
        <w:rPr>
          <w:rFonts w:ascii="Times New Roman"/>
          <w:b w:val="false"/>
          <w:i w:val="false"/>
          <w:color w:val="000000"/>
          <w:sz w:val="28"/>
        </w:rPr>
        <w:t>
      "бюджеттік кредиттерді өтеу - 2580697 мың теңге";
</w:t>
      </w:r>
      <w:r>
        <w:br/>
      </w:r>
      <w:r>
        <w:rPr>
          <w:rFonts w:ascii="Times New Roman"/>
          <w:b w:val="false"/>
          <w:i w:val="false"/>
          <w:color w:val="000000"/>
          <w:sz w:val="28"/>
        </w:rPr>
        <w:t>
      6) "тапшылық (профицит)" "-779800" санын "972898" санына ауыстырылсын;
</w:t>
      </w:r>
      <w:r>
        <w:br/>
      </w:r>
      <w:r>
        <w:rPr>
          <w:rFonts w:ascii="Times New Roman"/>
          <w:b w:val="false"/>
          <w:i w:val="false"/>
          <w:color w:val="000000"/>
          <w:sz w:val="28"/>
        </w:rPr>
        <w:t>
      7) "Бюджет тапшылығын қаржыландыру (профицитін пайдалану)" "779800" саны "-972898"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тармақтағы:
</w:t>
      </w:r>
      <w:r>
        <w:br/>
      </w:r>
      <w:r>
        <w:rPr>
          <w:rFonts w:ascii="Times New Roman"/>
          <w:b w:val="false"/>
          <w:i w:val="false"/>
          <w:color w:val="000000"/>
          <w:sz w:val="28"/>
        </w:rPr>
        <w:t>
      "6579560" саны "6316434" санына ауыстырылсын, соның ішінде:
</w:t>
      </w:r>
      <w:r>
        <w:br/>
      </w:r>
      <w:r>
        <w:rPr>
          <w:rFonts w:ascii="Times New Roman"/>
          <w:b w:val="false"/>
          <w:i w:val="false"/>
          <w:color w:val="000000"/>
          <w:sz w:val="28"/>
        </w:rPr>
        <w:t>
      Іле ауданына "6063904" саны "5802794" санына ауыстырылсын;
</w:t>
      </w:r>
      <w:r>
        <w:br/>
      </w:r>
      <w:r>
        <w:rPr>
          <w:rFonts w:ascii="Times New Roman"/>
          <w:b w:val="false"/>
          <w:i w:val="false"/>
          <w:color w:val="000000"/>
          <w:sz w:val="28"/>
        </w:rPr>
        <w:t>
      Қарасай ауданына "294479" саны "258141" санына ауыстырылсын;
</w:t>
      </w:r>
      <w:r>
        <w:br/>
      </w:r>
      <w:r>
        <w:rPr>
          <w:rFonts w:ascii="Times New Roman"/>
          <w:b w:val="false"/>
          <w:i w:val="false"/>
          <w:color w:val="000000"/>
          <w:sz w:val="28"/>
        </w:rPr>
        <w:t>
      Қапшағай қаласына "221177" саны "255499"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тармақтағы:
</w:t>
      </w:r>
      <w:r>
        <w:br/>
      </w:r>
      <w:r>
        <w:rPr>
          <w:rFonts w:ascii="Times New Roman"/>
          <w:b w:val="false"/>
          <w:i w:val="false"/>
          <w:color w:val="000000"/>
          <w:sz w:val="28"/>
        </w:rPr>
        <w:t>
      "9529736" саны "10238340" санына ауыстырылсын, соның ішінде:
</w:t>
      </w:r>
      <w:r>
        <w:br/>
      </w:r>
      <w:r>
        <w:rPr>
          <w:rFonts w:ascii="Times New Roman"/>
          <w:b w:val="false"/>
          <w:i w:val="false"/>
          <w:color w:val="000000"/>
          <w:sz w:val="28"/>
        </w:rPr>
        <w:t>
      Ақсу ауданына "495156" саны "527758" санына ауыстырылсын;
</w:t>
      </w:r>
      <w:r>
        <w:br/>
      </w:r>
      <w:r>
        <w:rPr>
          <w:rFonts w:ascii="Times New Roman"/>
          <w:b w:val="false"/>
          <w:i w:val="false"/>
          <w:color w:val="000000"/>
          <w:sz w:val="28"/>
        </w:rPr>
        <w:t>
      Алакөл ауданына "160810" саны "165258" санына ауыстырылсын;
</w:t>
      </w:r>
      <w:r>
        <w:br/>
      </w:r>
      <w:r>
        <w:rPr>
          <w:rFonts w:ascii="Times New Roman"/>
          <w:b w:val="false"/>
          <w:i w:val="false"/>
          <w:color w:val="000000"/>
          <w:sz w:val="28"/>
        </w:rPr>
        <w:t>
      Балқаш ауданына "448077" саны "465919" санына ауыстырылсын;
</w:t>
      </w:r>
      <w:r>
        <w:br/>
      </w:r>
      <w:r>
        <w:rPr>
          <w:rFonts w:ascii="Times New Roman"/>
          <w:b w:val="false"/>
          <w:i w:val="false"/>
          <w:color w:val="000000"/>
          <w:sz w:val="28"/>
        </w:rPr>
        <w:t>
      Еңбекшіқазақ ауданына "733750" саны "731721" санына ауыстырылсын;
</w:t>
      </w:r>
      <w:r>
        <w:br/>
      </w:r>
      <w:r>
        <w:rPr>
          <w:rFonts w:ascii="Times New Roman"/>
          <w:b w:val="false"/>
          <w:i w:val="false"/>
          <w:color w:val="000000"/>
          <w:sz w:val="28"/>
        </w:rPr>
        <w:t>
      Ескелді ауданына "570086" саны "633183" санына ауыстырылсын;
</w:t>
      </w:r>
      <w:r>
        <w:br/>
      </w:r>
      <w:r>
        <w:rPr>
          <w:rFonts w:ascii="Times New Roman"/>
          <w:b w:val="false"/>
          <w:i w:val="false"/>
          <w:color w:val="000000"/>
          <w:sz w:val="28"/>
        </w:rPr>
        <w:t>
      Жамбыл ауданына "879755" саны "1023550" санына ауыстырылсын;
</w:t>
      </w:r>
      <w:r>
        <w:br/>
      </w:r>
      <w:r>
        <w:rPr>
          <w:rFonts w:ascii="Times New Roman"/>
          <w:b w:val="false"/>
          <w:i w:val="false"/>
          <w:color w:val="000000"/>
          <w:sz w:val="28"/>
        </w:rPr>
        <w:t>
      Қаратал ауданына "397050" саны "451178" санына ауыстырылсын;
</w:t>
      </w:r>
      <w:r>
        <w:br/>
      </w:r>
      <w:r>
        <w:rPr>
          <w:rFonts w:ascii="Times New Roman"/>
          <w:b w:val="false"/>
          <w:i w:val="false"/>
          <w:color w:val="000000"/>
          <w:sz w:val="28"/>
        </w:rPr>
        <w:t>
      Кербұлақ ауданына "636201" саны "711916" санына ауыстырылсын;
</w:t>
      </w:r>
      <w:r>
        <w:br/>
      </w:r>
      <w:r>
        <w:rPr>
          <w:rFonts w:ascii="Times New Roman"/>
          <w:b w:val="false"/>
          <w:i w:val="false"/>
          <w:color w:val="000000"/>
          <w:sz w:val="28"/>
        </w:rPr>
        <w:t>
      Көксу ауданына "476252" саны "517141" санына ауыстырылсын;
</w:t>
      </w:r>
      <w:r>
        <w:br/>
      </w:r>
      <w:r>
        <w:rPr>
          <w:rFonts w:ascii="Times New Roman"/>
          <w:b w:val="false"/>
          <w:i w:val="false"/>
          <w:color w:val="000000"/>
          <w:sz w:val="28"/>
        </w:rPr>
        <w:t>
      Панфилов ауданына "999897" саны "1046312" санына ауыстырылсын;
</w:t>
      </w:r>
      <w:r>
        <w:br/>
      </w:r>
      <w:r>
        <w:rPr>
          <w:rFonts w:ascii="Times New Roman"/>
          <w:b w:val="false"/>
          <w:i w:val="false"/>
          <w:color w:val="000000"/>
          <w:sz w:val="28"/>
        </w:rPr>
        <w:t>
      Райымбек ауданына "1248489" саны "1255520" санына ауыстырылсын;
</w:t>
      </w:r>
      <w:r>
        <w:br/>
      </w:r>
      <w:r>
        <w:rPr>
          <w:rFonts w:ascii="Times New Roman"/>
          <w:b w:val="false"/>
          <w:i w:val="false"/>
          <w:color w:val="000000"/>
          <w:sz w:val="28"/>
        </w:rPr>
        <w:t>
      Сарқан ауданына "626414" саны "646487" санына ауыстырылсын;
</w:t>
      </w:r>
      <w:r>
        <w:br/>
      </w:r>
      <w:r>
        <w:rPr>
          <w:rFonts w:ascii="Times New Roman"/>
          <w:b w:val="false"/>
          <w:i w:val="false"/>
          <w:color w:val="000000"/>
          <w:sz w:val="28"/>
        </w:rPr>
        <w:t>
      Талғар ауданына "159996" саны "200920" санына ауыстырылсын;
</w:t>
      </w:r>
      <w:r>
        <w:br/>
      </w:r>
      <w:r>
        <w:rPr>
          <w:rFonts w:ascii="Times New Roman"/>
          <w:b w:val="false"/>
          <w:i w:val="false"/>
          <w:color w:val="000000"/>
          <w:sz w:val="28"/>
        </w:rPr>
        <w:t>
      Ұйғыр ауданына "786834" саны "803518" санына ауыстырылсын;
</w:t>
      </w:r>
      <w:r>
        <w:br/>
      </w:r>
      <w:r>
        <w:rPr>
          <w:rFonts w:ascii="Times New Roman"/>
          <w:b w:val="false"/>
          <w:i w:val="false"/>
          <w:color w:val="000000"/>
          <w:sz w:val="28"/>
        </w:rPr>
        <w:t>
      Талдықорған қаласына "748156" саны "894163" санына ауыстырылсын;
</w:t>
      </w:r>
      <w:r>
        <w:br/>
      </w:r>
      <w:r>
        <w:rPr>
          <w:rFonts w:ascii="Times New Roman"/>
          <w:b w:val="false"/>
          <w:i w:val="false"/>
          <w:color w:val="000000"/>
          <w:sz w:val="28"/>
        </w:rPr>
        <w:t>
      Текелі қаласына "162813" саны "163796"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тармақтағы:
</w:t>
      </w:r>
      <w:r>
        <w:br/>
      </w:r>
      <w:r>
        <w:rPr>
          <w:rFonts w:ascii="Times New Roman"/>
          <w:b w:val="false"/>
          <w:i w:val="false"/>
          <w:color w:val="000000"/>
          <w:sz w:val="28"/>
        </w:rPr>
        <w:t>
      "1904396" саны "2097901" санына ауыстырылсын;
</w:t>
      </w:r>
      <w:r>
        <w:br/>
      </w:r>
      <w:r>
        <w:rPr>
          <w:rFonts w:ascii="Times New Roman"/>
          <w:b w:val="false"/>
          <w:i w:val="false"/>
          <w:color w:val="000000"/>
          <w:sz w:val="28"/>
        </w:rPr>
        <w:t>
      "мемлекеттік жалпы орта білім мекемелерінің кітапхана қорын жаңарту үшін оқулықтар мен оқу-әдістемелік құралдарды сатып алуға" "108283" саны "88147" санына ауыстырылсын;
</w:t>
      </w:r>
      <w:r>
        <w:br/>
      </w:r>
      <w:r>
        <w:rPr>
          <w:rFonts w:ascii="Times New Roman"/>
          <w:b w:val="false"/>
          <w:i w:val="false"/>
          <w:color w:val="000000"/>
          <w:sz w:val="28"/>
        </w:rPr>
        <w:t>
      жолдар қосылсын:
</w:t>
      </w:r>
      <w:r>
        <w:br/>
      </w:r>
      <w:r>
        <w:rPr>
          <w:rFonts w:ascii="Times New Roman"/>
          <w:b w:val="false"/>
          <w:i w:val="false"/>
          <w:color w:val="000000"/>
          <w:sz w:val="28"/>
        </w:rPr>
        <w:t>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- 20136 мың теңге";
</w:t>
      </w:r>
      <w:r>
        <w:br/>
      </w:r>
      <w:r>
        <w:rPr>
          <w:rFonts w:ascii="Times New Roman"/>
          <w:b w:val="false"/>
          <w:i w:val="false"/>
          <w:color w:val="000000"/>
          <w:sz w:val="28"/>
        </w:rPr>
        <w:t>
      "электрондық үкімет шеңберінде адами капиталды дамытуға - 193505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19  тармақтағы:
</w:t>
      </w:r>
      <w:r>
        <w:br/>
      </w:r>
      <w:r>
        <w:rPr>
          <w:rFonts w:ascii="Times New Roman"/>
          <w:b w:val="false"/>
          <w:i w:val="false"/>
          <w:color w:val="000000"/>
          <w:sz w:val="28"/>
        </w:rPr>
        <w:t>
      "1591813" саны "1496687"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тармақтағы:
</w:t>
      </w:r>
      <w:r>
        <w:br/>
      </w:r>
      <w:r>
        <w:rPr>
          <w:rFonts w:ascii="Times New Roman"/>
          <w:b w:val="false"/>
          <w:i w:val="false"/>
          <w:color w:val="000000"/>
          <w:sz w:val="28"/>
        </w:rPr>
        <w:t>
      "1669840" саны "1685360" санына ауыстырылсын;
</w:t>
      </w:r>
      <w:r>
        <w:br/>
      </w:r>
      <w:r>
        <w:rPr>
          <w:rFonts w:ascii="Times New Roman"/>
          <w:b w:val="false"/>
          <w:i w:val="false"/>
          <w:color w:val="000000"/>
          <w:sz w:val="28"/>
        </w:rPr>
        <w:t>
      "2427238" саны "2428551" санына ауыстырылсын;
</w:t>
      </w:r>
      <w:r>
        <w:br/>
      </w:r>
      <w:r>
        <w:rPr>
          <w:rFonts w:ascii="Times New Roman"/>
          <w:b w:val="false"/>
          <w:i w:val="false"/>
          <w:color w:val="000000"/>
          <w:sz w:val="28"/>
        </w:rPr>
        <w:t>
      "7769552" саны "7439898" санына ауыстырылсын;
</w:t>
      </w:r>
      <w:r>
        <w:br/>
      </w:r>
      <w:r>
        <w:rPr>
          <w:rFonts w:ascii="Times New Roman"/>
          <w:b w:val="false"/>
          <w:i w:val="false"/>
          <w:color w:val="000000"/>
          <w:sz w:val="28"/>
        </w:rPr>
        <w:t>
      "17680938" саны "17830260" санына ауыстырылсын;
</w:t>
      </w:r>
      <w:r>
        <w:br/>
      </w:r>
      <w:r>
        <w:rPr>
          <w:rFonts w:ascii="Times New Roman"/>
          <w:b w:val="false"/>
          <w:i w:val="false"/>
          <w:color w:val="000000"/>
          <w:sz w:val="28"/>
        </w:rPr>
        <w:t>
      "1479600" саны "1495948" санына ауыстырылсын;
</w:t>
      </w:r>
      <w:r>
        <w:br/>
      </w:r>
      <w:r>
        <w:rPr>
          <w:rFonts w:ascii="Times New Roman"/>
          <w:b w:val="false"/>
          <w:i w:val="false"/>
          <w:color w:val="000000"/>
          <w:sz w:val="28"/>
        </w:rPr>
        <w:t>
      "4069487" саны "4223099" санына ауыстырылсын;
</w:t>
      </w:r>
      <w:r>
        <w:br/>
      </w:r>
      <w:r>
        <w:rPr>
          <w:rFonts w:ascii="Times New Roman"/>
          <w:b w:val="false"/>
          <w:i w:val="false"/>
          <w:color w:val="000000"/>
          <w:sz w:val="28"/>
        </w:rPr>
        <w:t>
      "2247134" саны "2321834"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тармақтағы:
</w:t>
      </w:r>
      <w:r>
        <w:br/>
      </w:r>
      <w:r>
        <w:rPr>
          <w:rFonts w:ascii="Times New Roman"/>
          <w:b w:val="false"/>
          <w:i w:val="false"/>
          <w:color w:val="000000"/>
          <w:sz w:val="28"/>
        </w:rPr>
        <w:t>
      "429544" саны "409544"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тармақтағы:
</w:t>
      </w:r>
      <w:r>
        <w:br/>
      </w:r>
      <w:r>
        <w:rPr>
          <w:rFonts w:ascii="Times New Roman"/>
          <w:b w:val="false"/>
          <w:i w:val="false"/>
          <w:color w:val="000000"/>
          <w:sz w:val="28"/>
        </w:rPr>
        <w:t>
      "1928000" саны "1823820" санына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Көрсетілген шешімнің 1 қосымшасы осы шешімнің 1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Көрсетілген шешімнің 2 қосымшасы осы шешімнің 2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Көрсетілген шешімнің 11 қосымшасы осы шешімнің 3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Көрсетілген шешімнің 13 қосымшасы осы шешімнің 4 қосымшасына сәйкес жаңа редакцияда баяндалсын.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шешім 2007 жылғы 1 қаңтардан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17 қаңтардағы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өзгерістер
</w:t>
      </w:r>
      <w:r>
        <w:br/>
      </w:r>
      <w:r>
        <w:rPr>
          <w:rFonts w:ascii="Times New Roman"/>
          <w:b w:val="false"/>
          <w:i w:val="false"/>
          <w:color w:val="000000"/>
          <w:sz w:val="28"/>
        </w:rPr>
        <w:t>
мен толықтырулар енгізу туралы
</w:t>
      </w:r>
      <w:r>
        <w:br/>
      </w:r>
      <w:r>
        <w:rPr>
          <w:rFonts w:ascii="Times New Roman"/>
          <w:b w:val="false"/>
          <w:i w:val="false"/>
          <w:color w:val="000000"/>
          <w:sz w:val="28"/>
        </w:rPr>
        <w:t>
N 35-260 шешіміне   
</w:t>
      </w:r>
      <w:r>
        <w:br/>
      </w:r>
      <w:r>
        <w:rPr>
          <w:rFonts w:ascii="Times New Roman"/>
          <w:b w:val="false"/>
          <w:i w:val="false"/>
          <w:color w:val="000000"/>
          <w:sz w:val="28"/>
        </w:rPr>
        <w:t>
1 қосымша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Алматы облысының 2007 жылға арналған облыстық бюджеті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317"/>
        <w:gridCol w:w="1060"/>
        <w:gridCol w:w="1278"/>
        <w:gridCol w:w="5953"/>
        <w:gridCol w:w="262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6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75"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0" w:type="auto"/>
            <w:vMerge/>
            <w:tcBorders>
              <w:top w:val="nil"/>
              <w:left w:val="single" w:color="cfcfcf" w:sz="5"/>
              <w:bottom w:val="single" w:color="cfcfcf" w:sz="5"/>
              <w:right w:val="single" w:color="cfcfcf" w:sz="5"/>
            </w:tcBorders>
          </w:tcPr>
          <w:p/>
        </w:tc>
      </w:tr>
      <w:tr>
        <w:trPr>
          <w:trHeight w:val="39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75"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56863570
</w:t>
            </w:r>
            <w:r>
              <w:rPr>
                <w:rFonts w:ascii="Times New Roman"/>
                <w:b w:val="false"/>
                <w:i w:val="false"/>
                <w:color w:val="000000"/>
                <w:sz w:val="20"/>
              </w:rPr>
              <w:t>
</w:t>
            </w:r>
          </w:p>
        </w:tc>
      </w:tr>
      <w:tr>
        <w:trPr>
          <w:trHeight w:val="375"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8803445
</w:t>
            </w:r>
            <w:r>
              <w:rPr>
                <w:rFonts w:ascii="Times New Roman"/>
                <w:b w:val="false"/>
                <w:i w:val="false"/>
                <w:color w:val="000000"/>
                <w:sz w:val="20"/>
              </w:rPr>
              <w:t>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3335793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3335793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2949554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290743
</w:t>
            </w:r>
          </w:p>
        </w:tc>
      </w:tr>
      <w:tr>
        <w:trPr>
          <w:trHeight w:val="99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95496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4834080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4834080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4834080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633572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633572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17667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пайдаланғаны үшiн төлем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8229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төленетін төлем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607676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түсiмдер
</w:t>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33111
</w:t>
            </w:r>
            <w:r>
              <w:rPr>
                <w:rFonts w:ascii="Times New Roman"/>
                <w:b w:val="false"/>
                <w:i w:val="false"/>
                <w:color w:val="000000"/>
                <w:sz w:val="20"/>
              </w:rPr>
              <w:t>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мүлікті жалға беруден түсетін кірістер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r>
      <w:tr>
        <w:trPr>
          <w:trHeight w:val="198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
</w:t>
            </w:r>
          </w:p>
        </w:tc>
      </w:tr>
      <w:tr>
        <w:trPr>
          <w:trHeight w:val="198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5640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24471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24471
</w:t>
            </w:r>
          </w:p>
        </w:tc>
      </w:tr>
      <w:tr>
        <w:trPr>
          <w:trHeight w:val="69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түсуі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12235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салыққа жатпайтын басқа да түсімдер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12236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60000
</w:t>
            </w:r>
            <w:r>
              <w:rPr>
                <w:rFonts w:ascii="Times New Roman"/>
                <w:b w:val="false"/>
                <w:i w:val="false"/>
                <w:color w:val="000000"/>
                <w:sz w:val="20"/>
              </w:rPr>
              <w:t>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99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r>
      <w:tr>
        <w:trPr>
          <w:trHeight w:val="315"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Трансферттерден түсетін түсімдер
</w:t>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47967014
</w:t>
            </w:r>
            <w:r>
              <w:rPr>
                <w:rFonts w:ascii="Times New Roman"/>
                <w:b w:val="false"/>
                <w:i w:val="false"/>
                <w:color w:val="000000"/>
                <w:sz w:val="20"/>
              </w:rPr>
              <w:t>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6366788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6366788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алып қоюлар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6316434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50354
</w:t>
            </w:r>
          </w:p>
        </w:tc>
      </w:tr>
      <w:tr>
        <w:trPr>
          <w:trHeight w:val="66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41600226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41600226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нысаналы трансферттер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14218607
</w:t>
            </w:r>
          </w:p>
        </w:tc>
      </w:tr>
      <w:tr>
        <w:trPr>
          <w:trHeight w:val="330"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даму трансферттері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5195320
</w:t>
            </w:r>
          </w:p>
        </w:tc>
      </w:tr>
      <w:tr>
        <w:trPr>
          <w:trHeight w:val="825" w:hRule="atLeast"/>
        </w:trPr>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5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22186299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873"/>
        <w:gridCol w:w="1095"/>
        <w:gridCol w:w="1153"/>
        <w:gridCol w:w="1153"/>
        <w:gridCol w:w="5478"/>
        <w:gridCol w:w="2586"/>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5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57636969
</w:t>
            </w:r>
            <w:r>
              <w:rPr>
                <w:rFonts w:ascii="Times New Roman"/>
                <w:b w:val="false"/>
                <w:i w:val="false"/>
                <w:color w:val="000000"/>
                <w:sz w:val="20"/>
              </w:rPr>
              <w:t>
</w:t>
            </w:r>
          </w:p>
        </w:tc>
      </w:tr>
      <w:tr>
        <w:trPr>
          <w:trHeight w:val="6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мемлекеттiк қызметтер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1685360
</w:t>
            </w:r>
            <w:r>
              <w:rPr>
                <w:rFonts w:ascii="Times New Roman"/>
                <w:b w:val="false"/>
                <w:i w:val="false"/>
                <w:color w:val="000000"/>
                <w:sz w:val="20"/>
              </w:rPr>
              <w:t>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басқарудың жалпы функцияларын орындайтын өкiлдi, атқарушы және басқа органдар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1443662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29263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26963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
</w:t>
            </w:r>
            <w:r>
              <w:br/>
            </w:r>
            <w:r>
              <w:rPr>
                <w:rFonts w:ascii="Times New Roman"/>
                <w:b w:val="false"/>
                <w:i w:val="false"/>
                <w:color w:val="000000"/>
                <w:sz w:val="20"/>
              </w:rPr>
              <w:t>
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1414399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1034369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586977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69360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354701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380030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128184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128184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82960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80710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
</w:t>
            </w:r>
            <w:r>
              <w:br/>
            </w:r>
            <w:r>
              <w:rPr>
                <w:rFonts w:ascii="Times New Roman"/>
                <w:b w:val="false"/>
                <w:i w:val="false"/>
                <w:color w:val="000000"/>
                <w:sz w:val="20"/>
              </w:rPr>
              <w:t>
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2250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біржолғы талондарды өткізуден түсетін сомаларды толық жиналуын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35224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113514
</w:t>
            </w:r>
            <w:r>
              <w:rPr>
                <w:rFonts w:ascii="Times New Roman"/>
                <w:b w:val="false"/>
                <w:i w:val="false"/>
                <w:color w:val="000000"/>
                <w:sz w:val="20"/>
              </w:rPr>
              <w:t>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113514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113514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100014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
</w:t>
            </w:r>
            <w:r>
              <w:br/>
            </w:r>
            <w:r>
              <w:rPr>
                <w:rFonts w:ascii="Times New Roman"/>
                <w:b w:val="false"/>
                <w:i w:val="false"/>
                <w:color w:val="000000"/>
                <w:sz w:val="20"/>
              </w:rPr>
              <w:t>
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105278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мұқтаждар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19656
</w:t>
            </w:r>
            <w:r>
              <w:rPr>
                <w:rFonts w:ascii="Times New Roman"/>
                <w:b w:val="false"/>
                <w:i w:val="false"/>
                <w:color w:val="000000"/>
                <w:sz w:val="20"/>
              </w:rPr>
              <w:t>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табиғи апаттардың алдын алуды және жоюды ұйымдастыру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19656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12019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7637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жөнiндегi жұмыстарды ұйымдастыру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85622
</w:t>
            </w:r>
            <w:r>
              <w:rPr>
                <w:rFonts w:ascii="Times New Roman"/>
                <w:b w:val="false"/>
                <w:i w:val="false"/>
                <w:color w:val="000000"/>
                <w:sz w:val="20"/>
              </w:rPr>
              <w:t>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табиғи апаттардың алдын алуды және жоюды ұйымдастыру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85622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табиғи апаттардың алдын алуды және жоюды ұйымдастыру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28737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28737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43777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 құтқару қызметі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43777
</w:t>
            </w:r>
          </w:p>
        </w:tc>
      </w:tr>
      <w:tr>
        <w:trPr>
          <w:trHeight w:val="6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қауіпсіздік, құқық, сот, қылмыстық-атқару қызметі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2428551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2428551
</w:t>
            </w:r>
            <w:r>
              <w:rPr>
                <w:rFonts w:ascii="Times New Roman"/>
                <w:b w:val="false"/>
                <w:i w:val="false"/>
                <w:color w:val="000000"/>
                <w:sz w:val="20"/>
              </w:rPr>
              <w:t>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2428551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2359833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2301249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57524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67918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 және медициналық айықтырғыштардың жұмысын ұйымдастыратын полиция бөлімшелері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15265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Кәмелетке толмағандарды уақытша оқшалау, бейімдеу және оңалту орталығы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18027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Белгіленген тұрғылықты жері және құжаттары жоқ адамдарға арналған қабылдау-таратушылар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34626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7439898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бiлiм беру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2662129
</w:t>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568503
</w:t>
            </w:r>
          </w:p>
        </w:tc>
      </w:tr>
      <w:tr>
        <w:trPr>
          <w:trHeight w:val="57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452230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116273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2093626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371488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жүйесін ақпараттандыру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87484
</w:t>
            </w:r>
          </w:p>
        </w:tc>
      </w:tr>
      <w:tr>
        <w:trPr>
          <w:trHeight w:val="6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 әдістемелік кешендерді сатып алу және жеткізу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3144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49668
</w:t>
            </w:r>
          </w:p>
        </w:tc>
      </w:tr>
      <w:tr>
        <w:trPr>
          <w:trHeight w:val="129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283412
</w:t>
            </w:r>
          </w:p>
        </w:tc>
      </w:tr>
      <w:tr>
        <w:trPr>
          <w:trHeight w:val="130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977521
</w:t>
            </w:r>
          </w:p>
        </w:tc>
      </w:tr>
      <w:tr>
        <w:trPr>
          <w:trHeight w:val="132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56535
</w:t>
            </w:r>
          </w:p>
        </w:tc>
      </w:tr>
      <w:tr>
        <w:trPr>
          <w:trHeight w:val="165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88147
</w:t>
            </w:r>
          </w:p>
        </w:tc>
      </w:tr>
      <w:tr>
        <w:trPr>
          <w:trHeight w:val="12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138722
</w:t>
            </w:r>
          </w:p>
        </w:tc>
      </w:tr>
      <w:tr>
        <w:trPr>
          <w:trHeight w:val="132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17369
</w:t>
            </w:r>
          </w:p>
        </w:tc>
      </w:tr>
      <w:tr>
        <w:trPr>
          <w:trHeight w:val="220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20136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кәсiптік бiлiм беру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1173171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1173171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1173171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r>
      <w:tr>
        <w:trPr>
          <w:trHeight w:val="28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1155290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бiлiм беру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738609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81093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81093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8300
</w:t>
            </w:r>
          </w:p>
        </w:tc>
      </w:tr>
      <w:tr>
        <w:trPr>
          <w:trHeight w:val="3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72793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657516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657516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77475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580041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кәсіби білім беру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157270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72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алынатын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16172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141098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141098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30984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110114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2708719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538872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37028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36478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58893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жеткіншектердің оңалту және әлеуметтік бейімдеу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57352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190824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192094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2681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2169847
</w:t>
            </w:r>
          </w:p>
        </w:tc>
      </w:tr>
      <w:tr>
        <w:trPr>
          <w:trHeight w:val="9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1496687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98160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98160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білім беру объектілерін сейсмикалық күшейту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17830260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6416738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6416738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6416738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427373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5989365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1262639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393311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197084
</w:t>
            </w:r>
          </w:p>
        </w:tc>
      </w:tr>
      <w:tr>
        <w:trPr>
          <w:trHeight w:val="6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алынатын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77457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119627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184689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184689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 жүйелерін сатып алуға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865128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415011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365501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29510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332386
</w:t>
            </w:r>
          </w:p>
        </w:tc>
      </w:tr>
      <w:tr>
        <w:trPr>
          <w:trHeight w:val="6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Жұқпалы аурулар ошақтарында дезинфекция, дезинсекция және дератизация жұмыстарын жүргізу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9961
</w:t>
            </w:r>
          </w:p>
        </w:tc>
      </w:tr>
      <w:tr>
        <w:trPr>
          <w:trHeight w:val="6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сараптама орталықтары қызметін жергілікті  бюджет қаражаты есебінен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322425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117731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105807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11924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r>
      <w:tr>
        <w:trPr>
          <w:trHeight w:val="3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объектілерін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2832368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2832368
</w:t>
            </w:r>
          </w:p>
        </w:tc>
      </w:tr>
      <w:tr>
        <w:trPr>
          <w:trHeight w:val="69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2387838
</w:t>
            </w:r>
          </w:p>
        </w:tc>
      </w:tr>
      <w:tr>
        <w:trPr>
          <w:trHeight w:val="69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252379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2135459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52476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52476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178916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178916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134188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134188
</w:t>
            </w:r>
          </w:p>
        </w:tc>
      </w:tr>
      <w:tr>
        <w:trPr>
          <w:trHeight w:val="15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78950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78950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5997336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5997336
</w:t>
            </w:r>
          </w:p>
        </w:tc>
      </w:tr>
      <w:tr>
        <w:trPr>
          <w:trHeight w:val="3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5361119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1362696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3998423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636217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ресми трансферттер есебінен азаматтардың жекелеген санаттарын амбулаторлық емдеу деңгейінде жеңілдікті жағдайларда, дәрілік заттармен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150765
</w:t>
            </w:r>
          </w:p>
        </w:tc>
      </w:tr>
      <w:tr>
        <w:trPr>
          <w:trHeight w:val="12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ресми трансферттер есебінен 5 жасқа дейінгі балаларды амбулаторлық емдеу деңгейінде дәрі-дәрмекпен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61684
</w:t>
            </w:r>
          </w:p>
        </w:tc>
      </w:tr>
      <w:tr>
        <w:trPr>
          <w:trHeight w:val="9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ресми трансферттер есебінен жүкті әйелдерді құрамында темір және йоды бар препараттармен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66211
</w:t>
            </w:r>
          </w:p>
        </w:tc>
      </w:tr>
      <w:tr>
        <w:trPr>
          <w:trHeight w:val="15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берілетін ресми трансферттер есебінен созылмалы ауруларды амбулаториялық емдеу кезінде балалар мен жасөспірімдерді дәрілік заттармен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135436
</w:t>
            </w:r>
          </w:p>
        </w:tc>
      </w:tr>
      <w:tr>
        <w:trPr>
          <w:trHeight w:val="12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қаражаты есебінен халықтың жекелеген санаттарын амбулаториялық деңгейінде дәрілік заттармен және  мамандандырылған балалар және емдік тамақ өнімдерімен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222121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142077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142077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125061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101761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17016
</w:t>
            </w:r>
          </w:p>
        </w:tc>
      </w:tr>
      <w:tr>
        <w:trPr>
          <w:trHeight w:val="3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арнайы медициналық жабдықтау базалары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17016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1179102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76202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43672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43672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32530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1102900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561900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561900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денсаулық сақтау объектілерін сейсмикалық күшейту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541000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r>
      <w:tr>
        <w:trPr>
          <w:trHeight w:val="6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қамсыздандыру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1495948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898517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673954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673954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Ақыл-есі кеміс балаларға арналған интернат үйлері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125648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Қарттар мен мүгедектерге арналған жалпы үлгідегі интернат үйлері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200855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Психоневрологиялық интернаттар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322262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Мүгедектерді сауықтыруды жүзеге асыратын мекемелер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25189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224563
</w:t>
            </w:r>
          </w:p>
        </w:tc>
      </w:tr>
      <w:tr>
        <w:trPr>
          <w:trHeight w:val="6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224563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200535
</w:t>
            </w:r>
          </w:p>
        </w:tc>
      </w:tr>
      <w:tr>
        <w:trPr>
          <w:trHeight w:val="15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11770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Патронат тәрбиешілерге берілген баланы (балаларды) асырап бағу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12258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557073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557073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91864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Санаторлық-курорт-
</w:t>
            </w:r>
            <w:r>
              <w:br/>
            </w:r>
            <w:r>
              <w:rPr>
                <w:rFonts w:ascii="Times New Roman"/>
                <w:b w:val="false"/>
                <w:i w:val="false"/>
                <w:color w:val="000000"/>
                <w:sz w:val="20"/>
              </w:rPr>
              <w:t>
тық емделуге жеңілдіктер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16257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өзге де құралдармен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25943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 мен ардагерлерді оңалту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10150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Протездеу жөнінде медициналық қызметтер көрсету және протездік-ортопедиялық бұйымдарымен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39514
</w:t>
            </w:r>
          </w:p>
        </w:tc>
      </w:tr>
      <w:tr>
        <w:trPr>
          <w:trHeight w:val="190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2270
</w:t>
            </w:r>
          </w:p>
        </w:tc>
      </w:tr>
      <w:tr>
        <w:trPr>
          <w:trHeight w:val="15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423300
</w:t>
            </w:r>
          </w:p>
        </w:tc>
      </w:tr>
      <w:tr>
        <w:trPr>
          <w:trHeight w:val="159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39639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40358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40358
</w:t>
            </w:r>
          </w:p>
        </w:tc>
      </w:tr>
      <w:tr>
        <w:trPr>
          <w:trHeight w:val="69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40358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38558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4223099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2571426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2571426
</w:t>
            </w:r>
          </w:p>
        </w:tc>
      </w:tr>
      <w:tr>
        <w:trPr>
          <w:trHeight w:val="100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2506755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Жаркент қаласы бюджетіне мемлекеттік тұрғын үй қорын толықтыруға берілетін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64671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1651673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1651673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1193457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174275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объектілерін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283941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283941
</w:t>
            </w:r>
          </w:p>
        </w:tc>
      </w:tr>
      <w:tr>
        <w:trPr>
          <w:trHeight w:val="6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кеңістiк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2321834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721957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463457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12050
</w:t>
            </w:r>
          </w:p>
        </w:tc>
      </w:tr>
      <w:tr>
        <w:trPr>
          <w:trHeight w:val="9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213824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78293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158801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258500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258500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93000
</w:t>
            </w:r>
          </w:p>
        </w:tc>
      </w:tr>
      <w:tr>
        <w:trPr>
          <w:trHeight w:val="3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165500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1170633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740983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26337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697992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429650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429650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356920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62440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21264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41176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16650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254853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254853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76045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178808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22977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12246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18021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18021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54303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54303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39397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37897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14906
</w:t>
            </w:r>
          </w:p>
        </w:tc>
      </w:tr>
      <w:tr>
        <w:trPr>
          <w:trHeight w:val="132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3517015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2432253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2364599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66772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66522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253933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161733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92200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268798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241428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27370
</w:t>
            </w:r>
          </w:p>
        </w:tc>
      </w:tr>
      <w:tr>
        <w:trPr>
          <w:trHeight w:val="189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689000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689000
</w:t>
            </w:r>
          </w:p>
        </w:tc>
      </w:tr>
      <w:tr>
        <w:trPr>
          <w:trHeight w:val="15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12755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597500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586300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11200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200901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200901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 жидек дақылдарының және жүзімнің көп жылдық көшеттерінің отырғызу және өсіруді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274940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берілетін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274940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67654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объектілерін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67654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шаруашылығы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105600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105600
</w:t>
            </w:r>
          </w:p>
        </w:tc>
      </w:tr>
      <w:tr>
        <w:trPr>
          <w:trHeight w:val="3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объектiлерi белдеулерiн белгiлеу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54700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17081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33819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356616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356616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356616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438521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283742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28977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28977
</w:t>
            </w:r>
          </w:p>
        </w:tc>
      </w:tr>
      <w:tr>
        <w:trPr>
          <w:trHeight w:val="3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254765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154779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154779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154779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184025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184025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17675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16915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шекарасын белгiлеу кезiнде жүргiзiлетiн жерге орналастыру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86000
</w:t>
            </w:r>
          </w:p>
        </w:tc>
      </w:tr>
      <w:tr>
        <w:trPr>
          <w:trHeight w:val="157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40350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6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73881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73881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15961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15961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14161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23044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34876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14876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14876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1999528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1017820
</w:t>
            </w:r>
            <w:r>
              <w:rPr>
                <w:rFonts w:ascii="Times New Roman"/>
                <w:b w:val="false"/>
                <w:i w:val="false"/>
                <w:color w:val="000000"/>
                <w:sz w:val="20"/>
              </w:rPr>
              <w:t>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1017820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1017820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1017820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көлiгi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113284
</w:t>
            </w:r>
            <w:r>
              <w:rPr>
                <w:rFonts w:ascii="Times New Roman"/>
                <w:b w:val="false"/>
                <w:i w:val="false"/>
                <w:color w:val="000000"/>
                <w:sz w:val="20"/>
              </w:rPr>
              <w:t>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113284
</w:t>
            </w:r>
          </w:p>
        </w:tc>
      </w:tr>
      <w:tr>
        <w:trPr>
          <w:trHeight w:val="6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113284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868424
</w:t>
            </w:r>
            <w:r>
              <w:rPr>
                <w:rFonts w:ascii="Times New Roman"/>
                <w:b w:val="false"/>
                <w:i w:val="false"/>
                <w:color w:val="000000"/>
                <w:sz w:val="20"/>
              </w:rPr>
              <w:t>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868424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62424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61813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806000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ресми трансферттер есебiнен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4107899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қызметтерді реттеу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43334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43334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43334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40714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4064565
</w:t>
            </w:r>
            <w:r>
              <w:rPr>
                <w:rFonts w:ascii="Times New Roman"/>
                <w:b w:val="false"/>
                <w:i w:val="false"/>
                <w:color w:val="000000"/>
                <w:sz w:val="20"/>
              </w:rPr>
              <w:t>
</w:t>
            </w:r>
          </w:p>
        </w:tc>
      </w:tr>
      <w:tr>
        <w:trPr>
          <w:trHeight w:val="3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4059565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9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340460
</w:t>
            </w:r>
          </w:p>
        </w:tc>
      </w:tr>
      <w:tr>
        <w:trPr>
          <w:trHeight w:val="195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3619105
</w:t>
            </w:r>
          </w:p>
        </w:tc>
      </w:tr>
      <w:tr>
        <w:trPr>
          <w:trHeight w:val="3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6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Индустриялық-инновациялық даму стратегиясын іске асыру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10408418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10408418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10408418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10238340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170078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Операциялар бойынша сальдо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-773399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Таза бюджеттік кредит беру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-1800897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779800
</w:t>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779800
</w:t>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779800
</w:t>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6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25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779800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865"/>
        <w:gridCol w:w="941"/>
        <w:gridCol w:w="846"/>
        <w:gridCol w:w="7100"/>
        <w:gridCol w:w="268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6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60" w:hRule="atLeast"/>
        </w:trPr>
        <w:tc>
          <w:tcPr>
            <w:tcW w:w="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60" w:hRule="atLeast"/>
        </w:trPr>
        <w:tc>
          <w:tcPr>
            <w:tcW w:w="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2580697
</w:t>
            </w:r>
            <w:r>
              <w:rPr>
                <w:rFonts w:ascii="Times New Roman"/>
                <w:b w:val="false"/>
                <w:i w:val="false"/>
                <w:color w:val="000000"/>
                <w:sz w:val="20"/>
              </w:rPr>
              <w:t>
</w:t>
            </w:r>
          </w:p>
        </w:tc>
      </w:tr>
      <w:tr>
        <w:trPr>
          <w:trHeight w:val="315" w:hRule="atLeast"/>
        </w:trPr>
        <w:tc>
          <w:tcPr>
            <w:tcW w:w="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2580697
</w:t>
            </w:r>
            <w:r>
              <w:rPr>
                <w:rFonts w:ascii="Times New Roman"/>
                <w:b w:val="false"/>
                <w:i w:val="false"/>
                <w:color w:val="000000"/>
                <w:sz w:val="20"/>
              </w:rPr>
              <w:t>
</w:t>
            </w:r>
          </w:p>
        </w:tc>
      </w:tr>
      <w:tr>
        <w:trPr>
          <w:trHeight w:val="315" w:hRule="atLeast"/>
        </w:trPr>
        <w:tc>
          <w:tcPr>
            <w:tcW w:w="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2580697
</w:t>
            </w:r>
          </w:p>
        </w:tc>
      </w:tr>
      <w:tr>
        <w:trPr>
          <w:trHeight w:val="645" w:hRule="atLeast"/>
        </w:trPr>
        <w:tc>
          <w:tcPr>
            <w:tcW w:w="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2580697
</w:t>
            </w:r>
          </w:p>
        </w:tc>
      </w:tr>
      <w:tr>
        <w:trPr>
          <w:trHeight w:val="1275" w:hRule="atLeast"/>
        </w:trPr>
        <w:tc>
          <w:tcPr>
            <w:tcW w:w="6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
</w:t>
            </w:r>
          </w:p>
        </w:tc>
        <w:tc>
          <w:tcPr>
            <w:tcW w:w="2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2580697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932"/>
        <w:gridCol w:w="980"/>
        <w:gridCol w:w="980"/>
        <w:gridCol w:w="926"/>
        <w:gridCol w:w="6003"/>
        <w:gridCol w:w="251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5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8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0" w:type="auto"/>
            <w:vMerge/>
            <w:tcBorders>
              <w:top w:val="nil"/>
              <w:left w:val="single" w:color="cfcfcf" w:sz="5"/>
              <w:bottom w:val="single" w:color="cfcfcf" w:sz="5"/>
              <w:right w:val="single" w:color="cfcfcf" w:sz="5"/>
            </w:tcBorders>
          </w:tcPr>
          <w:p/>
        </w:tc>
      </w:tr>
      <w:tr>
        <w:trPr>
          <w:trHeight w:val="3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9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54600
</w:t>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54600
</w:t>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54600
</w:t>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54600
</w:t>
            </w:r>
            <w:r>
              <w:rPr>
                <w:rFonts w:ascii="Times New Roman"/>
                <w:b w:val="false"/>
                <w:i w:val="false"/>
                <w:color w:val="000000"/>
                <w:sz w:val="20"/>
              </w:rPr>
              <w:t>
</w:t>
            </w:r>
          </w:p>
        </w:tc>
      </w:tr>
      <w:tr>
        <w:trPr>
          <w:trHeight w:val="34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департаменті (басқармасы)
</w:t>
            </w:r>
          </w:p>
        </w:tc>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54600
</w:t>
            </w:r>
          </w:p>
        </w:tc>
      </w:tr>
      <w:tr>
        <w:trPr>
          <w:trHeight w:val="615" w:hRule="atLeast"/>
        </w:trPr>
        <w:tc>
          <w:tcPr>
            <w:tcW w:w="7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43"/>
        <w:gridCol w:w="960"/>
        <w:gridCol w:w="999"/>
        <w:gridCol w:w="7139"/>
        <w:gridCol w:w="2517"/>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5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ҚАРЖЫ АКТИВТЕРІН САТУДАН ТҮСЕТІН ТҮСІМДЕР
</w:t>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65"/>
        <w:gridCol w:w="901"/>
        <w:gridCol w:w="1042"/>
        <w:gridCol w:w="7122"/>
        <w:gridCol w:w="248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4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4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Сынып
</w:t>
            </w:r>
          </w:p>
        </w:tc>
        <w:tc>
          <w:tcPr>
            <w:tcW w:w="0" w:type="auto"/>
            <w:vMerge/>
            <w:tcBorders>
              <w:top w:val="nil"/>
              <w:left w:val="single" w:color="cfcfcf" w:sz="5"/>
              <w:bottom w:val="single" w:color="cfcfcf" w:sz="5"/>
              <w:right w:val="single" w:color="cfcfcf" w:sz="5"/>
            </w:tcBorders>
          </w:tcPr>
          <w:p/>
        </w:tc>
      </w:tr>
      <w:tr>
        <w:trPr>
          <w:trHeight w:val="360"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90"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90"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 (профициті)
</w:t>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972898
</w:t>
            </w:r>
            <w:r>
              <w:rPr>
                <w:rFonts w:ascii="Times New Roman"/>
                <w:b w:val="false"/>
                <w:i w:val="false"/>
                <w:color w:val="000000"/>
                <w:sz w:val="20"/>
              </w:rPr>
              <w:t>
</w:t>
            </w:r>
          </w:p>
        </w:tc>
      </w:tr>
      <w:tr>
        <w:trPr>
          <w:trHeight w:val="67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(профицитін пайдалану)
</w:t>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-972898
</w:t>
            </w:r>
            <w:r>
              <w:rPr>
                <w:rFonts w:ascii="Times New Roman"/>
                <w:b w:val="false"/>
                <w:i w:val="false"/>
                <w:color w:val="000000"/>
                <w:sz w:val="20"/>
              </w:rPr>
              <w:t>
</w:t>
            </w:r>
          </w:p>
        </w:tc>
      </w:tr>
      <w:tr>
        <w:trPr>
          <w:trHeight w:val="31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 түсімі
</w:t>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31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31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келісім-шарттары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64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республикалық маңызы бар қаланың, астананың жергілікті атқарушы органы алатын қарыздар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779800
</w:t>
            </w:r>
          </w:p>
        </w:tc>
      </w:tr>
      <w:tr>
        <w:trPr>
          <w:trHeight w:val="64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қалдықтары-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ның қозғалысы
</w:t>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827999
</w:t>
            </w:r>
            <w:r>
              <w:rPr>
                <w:rFonts w:ascii="Times New Roman"/>
                <w:b w:val="false"/>
                <w:i w:val="false"/>
                <w:color w:val="000000"/>
                <w:sz w:val="20"/>
              </w:rPr>
              <w:t>
</w:t>
            </w:r>
          </w:p>
        </w:tc>
      </w:tr>
      <w:tr>
        <w:trPr>
          <w:trHeight w:val="64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827999
</w:t>
            </w:r>
          </w:p>
        </w:tc>
      </w:tr>
      <w:tr>
        <w:trPr>
          <w:trHeight w:val="64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827999
</w:t>
            </w:r>
          </w:p>
        </w:tc>
      </w:tr>
      <w:tr>
        <w:trPr>
          <w:trHeight w:val="64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827999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930"/>
        <w:gridCol w:w="999"/>
        <w:gridCol w:w="1057"/>
        <w:gridCol w:w="926"/>
        <w:gridCol w:w="5978"/>
        <w:gridCol w:w="2525"/>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5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7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әкімшісі
</w:t>
            </w:r>
          </w:p>
        </w:tc>
        <w:tc>
          <w:tcPr>
            <w:tcW w:w="0" w:type="auto"/>
            <w:vMerge/>
            <w:tcBorders>
              <w:top w:val="nil"/>
              <w:left w:val="single" w:color="cfcfcf" w:sz="5"/>
              <w:bottom w:val="single" w:color="cfcfcf" w:sz="5"/>
              <w:right w:val="single" w:color="cfcfcf" w:sz="5"/>
            </w:tcBorders>
          </w:tcPr>
          <w:p/>
        </w:tc>
      </w:tr>
      <w:tr>
        <w:trPr>
          <w:trHeight w:val="330"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4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30"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2580697
</w:t>
            </w:r>
            <w:r>
              <w:rPr>
                <w:rFonts w:ascii="Times New Roman"/>
                <w:b w:val="false"/>
                <w:i w:val="false"/>
                <w:color w:val="000000"/>
                <w:sz w:val="20"/>
              </w:rPr>
              <w:t>
</w:t>
            </w:r>
          </w:p>
        </w:tc>
      </w:tr>
      <w:tr>
        <w:trPr>
          <w:trHeight w:val="330"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2580697
</w:t>
            </w:r>
            <w:r>
              <w:rPr>
                <w:rFonts w:ascii="Times New Roman"/>
                <w:b w:val="false"/>
                <w:i w:val="false"/>
                <w:color w:val="000000"/>
                <w:sz w:val="20"/>
              </w:rPr>
              <w:t>
</w:t>
            </w:r>
          </w:p>
        </w:tc>
      </w:tr>
      <w:tr>
        <w:trPr>
          <w:trHeight w:val="31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Қарыздарды өтеу
</w:t>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2580697
</w:t>
            </w:r>
            <w:r>
              <w:rPr>
                <w:rFonts w:ascii="Times New Roman"/>
                <w:b w:val="false"/>
                <w:i w:val="false"/>
                <w:color w:val="000000"/>
                <w:sz w:val="20"/>
              </w:rPr>
              <w:t>
</w:t>
            </w:r>
          </w:p>
        </w:tc>
      </w:tr>
      <w:tr>
        <w:trPr>
          <w:trHeight w:val="630"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2580697
</w:t>
            </w:r>
          </w:p>
        </w:tc>
      </w:tr>
      <w:tr>
        <w:trPr>
          <w:trHeight w:val="345" w:hRule="atLeast"/>
        </w:trPr>
        <w:tc>
          <w:tcPr>
            <w:tcW w:w="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органның борышын өтеу
</w:t>
            </w:r>
          </w:p>
        </w:tc>
        <w:tc>
          <w:tcPr>
            <w:tcW w:w="25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2580697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17 қаңтардағы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өзгерістер
</w:t>
      </w:r>
      <w:r>
        <w:br/>
      </w:r>
      <w:r>
        <w:rPr>
          <w:rFonts w:ascii="Times New Roman"/>
          <w:b w:val="false"/>
          <w:i w:val="false"/>
          <w:color w:val="000000"/>
          <w:sz w:val="28"/>
        </w:rPr>
        <w:t>
мен толықтырулар енгізу туралы
</w:t>
      </w:r>
      <w:r>
        <w:br/>
      </w:r>
      <w:r>
        <w:rPr>
          <w:rFonts w:ascii="Times New Roman"/>
          <w:b w:val="false"/>
          <w:i w:val="false"/>
          <w:color w:val="000000"/>
          <w:sz w:val="28"/>
        </w:rPr>
        <w:t>
N 35-260 шешіміне
</w:t>
      </w:r>
      <w:r>
        <w:br/>
      </w:r>
      <w:r>
        <w:rPr>
          <w:rFonts w:ascii="Times New Roman"/>
          <w:b w:val="false"/>
          <w:i w:val="false"/>
          <w:color w:val="000000"/>
          <w:sz w:val="28"/>
        </w:rPr>
        <w:t>
2 қосымша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Республикасында білім беруді дамытудың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2005-2010 жылдарға мемлекеттік бағдарламасын іске асыруға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аудандық және қалалық бюджеттерге берілетін ағымдағы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нысаналы трансферттердің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953"/>
        <w:gridCol w:w="2233"/>
        <w:gridCol w:w="3413"/>
        <w:gridCol w:w="369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39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атауы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Арнаулы (түзету) білім беру ұйымдарын арнайы техникалық және орнын толтырушы құралдармен қамтамасыз етуге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педагог кадрлардың біліктілігін арттыру институттарында педагог қызметкерлерді қайта даярлауға және олардың біліктілігін арттыруға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86436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135818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56302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Еңбекші-
</w:t>
            </w:r>
            <w:r>
              <w:br/>
            </w:r>
            <w:r>
              <w:rPr>
                <w:rFonts w:ascii="Times New Roman"/>
                <w:b w:val="false"/>
                <w:i w:val="false"/>
                <w:color w:val="000000"/>
                <w:sz w:val="20"/>
              </w:rPr>
              <w:t>
қазақ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204226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Ескелді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71321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169990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111780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Қаратал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59875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206357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Кербұлақ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87745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Көксу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51808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128261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Райымбек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116588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Сарқан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60525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158316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Ұйғыр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81057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Қапшағай 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44729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101476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Текелі қ.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32150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Аудандар және қалалар бойынша барлығы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1964760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5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133141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4120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25984
</w:t>
            </w:r>
          </w:p>
        </w:tc>
      </w:tr>
      <w:tr>
        <w:trPr>
          <w:trHeight w:val="42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2097901
</w:t>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4120
</w:t>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25984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9"/>
        <w:gridCol w:w="3190"/>
        <w:gridCol w:w="3510"/>
        <w:gridCol w:w="305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395"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педагог кадрлардың біліктілігін арттыру институттарының материалдық-
</w:t>
            </w:r>
            <w:r>
              <w:br/>
            </w:r>
            <w:r>
              <w:rPr>
                <w:rFonts w:ascii="Times New Roman"/>
                <w:b w:val="false"/>
                <w:i w:val="false"/>
                <w:color w:val="000000"/>
                <w:sz w:val="20"/>
              </w:rPr>
              <w:t>
техникалық базасын нығайтуға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бастауыш білім беретін мемлекеттік мекемелердің материалдық-техникалық базасын нығайтуға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 негізінде орта және кәсіптік оқу орындарында оқитын студенттерге стипендия төлеуді қамтамасыз ету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тапсырыс негізінде орта және кәсіптік оқу орындарында оқитындар үшін жолақысына өтемақы төлеу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17881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67845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9630
</w:t>
            </w:r>
          </w:p>
        </w:tc>
      </w:tr>
      <w:tr>
        <w:trPr>
          <w:trHeight w:val="420" w:hRule="atLeast"/>
        </w:trPr>
        <w:tc>
          <w:tcPr>
            <w:tcW w:w="3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5000
</w:t>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17881
</w:t>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67845
</w:t>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9630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410"/>
        <w:gridCol w:w="2991"/>
        <w:gridCol w:w="3430"/>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395"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тамақтандыру-
</w:t>
            </w:r>
            <w:r>
              <w:br/>
            </w:r>
            <w:r>
              <w:rPr>
                <w:rFonts w:ascii="Times New Roman"/>
                <w:b w:val="false"/>
                <w:i w:val="false"/>
                <w:color w:val="000000"/>
                <w:sz w:val="20"/>
              </w:rPr>
              <w:t>
ды, тұруын және тестілеу пункттеріне жеткізуді ұйымдастыруға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орта білім беру мекемелерінің үлгі штаттарын ұстауды қамтамасыз етуге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орта білім беру мекемелерінде лингафондық және мультимедиялық кабинеттер жасауға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52969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4992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72389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10540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11046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31959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4874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2024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121855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15920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37690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68328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56509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4874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46069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22822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4874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30656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1901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82503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64471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10536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43637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10456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27173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889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76255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10456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1878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61933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10456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29292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71755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37752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46866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20104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45035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r>
      <w:tr>
        <w:trPr>
          <w:trHeight w:val="27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11053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5582
</w:t>
            </w:r>
          </w:p>
        </w:tc>
      </w:tr>
      <w:tr>
        <w:trPr>
          <w:trHeight w:val="42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17369
</w:t>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977521
</w:t>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192094
</w:t>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138722
</w:t>
            </w:r>
            <w:r>
              <w:rPr>
                <w:rFonts w:ascii="Times New Roman"/>
                <w:b w:val="false"/>
                <w:i w:val="false"/>
                <w:color w:val="000000"/>
                <w:sz w:val="20"/>
              </w:rPr>
              <w:t>
</w:t>
            </w:r>
          </w:p>
        </w:tc>
      </w:tr>
      <w:tr>
        <w:trPr>
          <w:trHeight w:val="255"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3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17369
</w:t>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977521
</w:t>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192094
</w:t>
            </w:r>
            <w:r>
              <w:rPr>
                <w:rFonts w:ascii="Times New Roman"/>
                <w:b w:val="false"/>
                <w:i w:val="false"/>
                <w:color w:val="000000"/>
                <w:sz w:val="20"/>
              </w:rPr>
              <w:t>
</w:t>
            </w:r>
          </w:p>
        </w:tc>
        <w:tc>
          <w:tcPr>
            <w:tcW w:w="34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138722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173"/>
        <w:gridCol w:w="3013"/>
        <w:gridCol w:w="2093"/>
        <w:gridCol w:w="307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395"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
</w:t>
            </w:r>
            <w:r>
              <w:br/>
            </w:r>
            <w:r>
              <w:rPr>
                <w:rFonts w:ascii="Times New Roman"/>
                <w:b w:val="false"/>
                <w:i w:val="false"/>
                <w:color w:val="000000"/>
                <w:sz w:val="20"/>
              </w:rPr>
              <w:t>
тік мекемеле-
</w:t>
            </w:r>
            <w:r>
              <w:br/>
            </w:r>
            <w:r>
              <w:rPr>
                <w:rFonts w:ascii="Times New Roman"/>
                <w:b w:val="false"/>
                <w:i w:val="false"/>
                <w:color w:val="000000"/>
                <w:sz w:val="20"/>
              </w:rPr>
              <w:t>
рді интернетке қосуға және олардың трафигіне ақы төлеуге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жалпы орта білім беру мекемелерінде кітапхана қорларын жаңарту үшін оқулықтар мен оқу-әдістемелік кешендерін сатып алуға және жеткі-
</w:t>
            </w:r>
            <w:r>
              <w:br/>
            </w:r>
            <w:r>
              <w:rPr>
                <w:rFonts w:ascii="Times New Roman"/>
                <w:b w:val="false"/>
                <w:i w:val="false"/>
                <w:color w:val="000000"/>
                <w:sz w:val="20"/>
              </w:rPr>
              <w:t>
зуге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орта білім беру ұйымдарыныңкітапхана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
</w:t>
            </w:r>
            <w:r>
              <w:br/>
            </w:r>
            <w:r>
              <w:rPr>
                <w:rFonts w:ascii="Times New Roman"/>
                <w:b w:val="false"/>
                <w:i w:val="false"/>
                <w:color w:val="000000"/>
                <w:sz w:val="20"/>
              </w:rPr>
              <w:t>
трондық үкімет шеңберінде адами капитал-
</w:t>
            </w:r>
            <w:r>
              <w:br/>
            </w:r>
            <w:r>
              <w:rPr>
                <w:rFonts w:ascii="Times New Roman"/>
                <w:b w:val="false"/>
                <w:i w:val="false"/>
                <w:color w:val="000000"/>
                <w:sz w:val="20"/>
              </w:rPr>
              <w:t>
ды дамыту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беретін мемлекеттің мекемелерді физика, химия, биология кабинеттерін оқу жабдығымен жарақтандыру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4703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6047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2687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5792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20662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25380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3359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6719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4569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3628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13900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5240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3235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2576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5509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1977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3359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19959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21150
</w:t>
            </w:r>
          </w:p>
        </w:tc>
      </w:tr>
      <w:tr>
        <w:trPr>
          <w:trHeight w:val="27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8462
</w:t>
            </w:r>
          </w:p>
        </w:tc>
      </w:tr>
      <w:tr>
        <w:trPr>
          <w:trHeight w:val="42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56535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88147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20136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190824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283412
</w:t>
            </w:r>
            <w:r>
              <w:rPr>
                <w:rFonts w:ascii="Times New Roman"/>
                <w:b w:val="false"/>
                <w:i w:val="false"/>
                <w:color w:val="000000"/>
                <w:sz w:val="20"/>
              </w:rPr>
              <w:t>
</w:t>
            </w:r>
          </w:p>
        </w:tc>
      </w:tr>
      <w:tr>
        <w:trPr>
          <w:trHeight w:val="42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2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56535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88147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20136
</w:t>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193505
</w:t>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283412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17 қаңтардағы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өзгерістер
</w:t>
      </w:r>
      <w:r>
        <w:br/>
      </w:r>
      <w:r>
        <w:rPr>
          <w:rFonts w:ascii="Times New Roman"/>
          <w:b w:val="false"/>
          <w:i w:val="false"/>
          <w:color w:val="000000"/>
          <w:sz w:val="28"/>
        </w:rPr>
        <w:t>
мен толықтырулар енгізу туралы
</w:t>
      </w:r>
      <w:r>
        <w:br/>
      </w:r>
      <w:r>
        <w:rPr>
          <w:rFonts w:ascii="Times New Roman"/>
          <w:b w:val="false"/>
          <w:i w:val="false"/>
          <w:color w:val="000000"/>
          <w:sz w:val="28"/>
        </w:rPr>
        <w:t>
N 35-260 шешіміне
</w:t>
      </w:r>
      <w:r>
        <w:br/>
      </w:r>
      <w:r>
        <w:rPr>
          <w:rFonts w:ascii="Times New Roman"/>
          <w:b w:val="false"/>
          <w:i w:val="false"/>
          <w:color w:val="000000"/>
          <w:sz w:val="28"/>
        </w:rPr>
        <w:t>
3 қосымша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w:t>
      </w:r>
      <w:r>
        <w:br/>
      </w:r>
      <w:r>
        <w:rPr>
          <w:rFonts w:ascii="Times New Roman"/>
          <w:b w:val="false"/>
          <w:i w:val="false"/>
          <w:color w:val="000000"/>
          <w:sz w:val="28"/>
        </w:rPr>
        <w:t>
11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объектілерін салуға аудандар мен қалалар бюджеттеріне берілетін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793"/>
        <w:gridCol w:w="2493"/>
        <w:gridCol w:w="2373"/>
        <w:gridCol w:w="26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5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5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бюджеттен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p>
        </w:tc>
      </w:tr>
      <w:tr>
        <w:trPr>
          <w:trHeight w:val="24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1496687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729192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767495
</w:t>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183923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183923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Алакөл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166953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166953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155516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155516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263392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263392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300800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265800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
</w:t>
            </w:r>
          </w:p>
        </w:tc>
      </w:tr>
      <w:tr>
        <w:trPr>
          <w:trHeight w:val="31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226103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2007 жылғы 17 қаңтардағы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өзгерістер
</w:t>
      </w:r>
      <w:r>
        <w:br/>
      </w:r>
      <w:r>
        <w:rPr>
          <w:rFonts w:ascii="Times New Roman"/>
          <w:b w:val="false"/>
          <w:i w:val="false"/>
          <w:color w:val="000000"/>
          <w:sz w:val="28"/>
        </w:rPr>
        <w:t>
мен толықтырулар енгізу туралы
</w:t>
      </w:r>
      <w:r>
        <w:br/>
      </w:r>
      <w:r>
        <w:rPr>
          <w:rFonts w:ascii="Times New Roman"/>
          <w:b w:val="false"/>
          <w:i w:val="false"/>
          <w:color w:val="000000"/>
          <w:sz w:val="28"/>
        </w:rPr>
        <w:t>
N 35-260 шешіміне
</w:t>
      </w:r>
      <w:r>
        <w:br/>
      </w:r>
      <w:r>
        <w:rPr>
          <w:rFonts w:ascii="Times New Roman"/>
          <w:b w:val="false"/>
          <w:i w:val="false"/>
          <w:color w:val="000000"/>
          <w:sz w:val="28"/>
        </w:rPr>
        <w:t>
4 қосымша
</w:t>
      </w:r>
      <w:r>
        <w:br/>
      </w:r>
      <w:r>
        <w:rPr>
          <w:rFonts w:ascii="Times New Roman"/>
          <w:b w:val="false"/>
          <w:i w:val="false"/>
          <w:color w:val="000000"/>
          <w:sz w:val="28"/>
        </w:rPr>
        <w:t>
Алматы облыстық мәслихатының
</w:t>
      </w:r>
      <w:r>
        <w:br/>
      </w:r>
      <w:r>
        <w:rPr>
          <w:rFonts w:ascii="Times New Roman"/>
          <w:b w:val="false"/>
          <w:i w:val="false"/>
          <w:color w:val="000000"/>
          <w:sz w:val="28"/>
        </w:rPr>
        <w:t>
2006 жылғы 12 желтоқсандағы
</w:t>
      </w:r>
      <w:r>
        <w:br/>
      </w:r>
      <w:r>
        <w:rPr>
          <w:rFonts w:ascii="Times New Roman"/>
          <w:b w:val="false"/>
          <w:i w:val="false"/>
          <w:color w:val="000000"/>
          <w:sz w:val="28"/>
        </w:rPr>
        <w:t>
"Алматы облысының 2007 жылға
</w:t>
      </w:r>
      <w:r>
        <w:br/>
      </w:r>
      <w:r>
        <w:rPr>
          <w:rFonts w:ascii="Times New Roman"/>
          <w:b w:val="false"/>
          <w:i w:val="false"/>
          <w:color w:val="000000"/>
          <w:sz w:val="28"/>
        </w:rPr>
        <w:t>
арналған облыстық бюджеті туралы"
</w:t>
      </w:r>
      <w:r>
        <w:br/>
      </w:r>
      <w:r>
        <w:rPr>
          <w:rFonts w:ascii="Times New Roman"/>
          <w:b w:val="false"/>
          <w:i w:val="false"/>
          <w:color w:val="000000"/>
          <w:sz w:val="28"/>
        </w:rPr>
        <w:t>
N 34-250 шешіміне
</w:t>
      </w:r>
      <w:r>
        <w:br/>
      </w:r>
      <w:r>
        <w:rPr>
          <w:rFonts w:ascii="Times New Roman"/>
          <w:b w:val="false"/>
          <w:i w:val="false"/>
          <w:color w:val="000000"/>
          <w:sz w:val="28"/>
        </w:rPr>
        <w:t>
13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салуға аудандар мен қалалар бюджеттеріне берілетін кредиттер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173"/>
        <w:gridCol w:w="4193"/>
      </w:tblGrid>
      <w:tr>
        <w:trPr>
          <w:trHeight w:val="5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(облыстық мәні бар қала)
</w:t>
            </w:r>
          </w:p>
        </w:tc>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8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779800
</w:t>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
</w:t>
            </w:r>
          </w:p>
        </w:tc>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229800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Қарасай
</w:t>
            </w:r>
          </w:p>
        </w:tc>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315"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Талғар
</w:t>
            </w:r>
          </w:p>
        </w:tc>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