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923f" w14:textId="7d39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 карантиндік аймақ белгілеу туралы" Қызылорда облысы әкімдігінің 2007 жылғы 15 ақпандағы N 60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 әкімдігінің 2007 жылғы 12 қарашадағы N 261 қаулысы.
Қызылорда облысының Әділет департаментінде 2007 жылғы 06 желтоқсанда N 4194 тіркелді. Күші жойылды - Қызылорда облысы әкімдігінің 2013 жылғы 18 маусымдағы N 165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18.06.2013  N 165 қаулысымен.</w:t>
      </w:r>
    </w:p>
    <w:bookmarkStart w:name="z1" w:id="0"/>
    <w:p>
      <w:pPr>
        <w:spacing w:after="0"/>
        <w:ind w:left="0"/>
        <w:jc w:val="both"/>
      </w:pPr>
      <w:r>
        <w:rPr>
          <w:rFonts w:ascii="Times New Roman"/>
          <w:b w:val="false"/>
          <w:i w:val="false"/>
          <w:color w:val="000000"/>
          <w:sz w:val="28"/>
        </w:rPr>
        <w:t>
      "Өсімдіктер карантині туралы" Қазақстан Республикасының 1999 жылғы 11 ақпандағы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министрлігінің Қызылорда облыстық аумақтық инспекциясы" мемлекеттік мекемесінің ұсынысына сәйкес облыс аумағында таралған карантиндік объектілердің ошақтарын залалсыздандыру мақсатында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 аумағында карантиндік аймақ белгілеу туралы" Қызылорда облысы әкімдігінің 2007 жылқы 15 ақпандағы </w:t>
      </w:r>
      <w:r>
        <w:rPr>
          <w:rFonts w:ascii="Times New Roman"/>
          <w:b w:val="false"/>
          <w:i w:val="false"/>
          <w:color w:val="000000"/>
          <w:sz w:val="28"/>
        </w:rPr>
        <w:t xml:space="preserve">N 60 қаулысына </w:t>
      </w:r>
      <w:r>
        <w:rPr>
          <w:rFonts w:ascii="Times New Roman"/>
          <w:b w:val="false"/>
          <w:i w:val="false"/>
          <w:color w:val="000000"/>
          <w:sz w:val="28"/>
        </w:rPr>
        <w:t xml:space="preserve">(нормативтік құқықтық кесімдердің мемлекеттік тіркеу Тізілімінде 4173 нөмірімен тіркелген, 2007 жылғы 7 наурыздағы N 46 "Сыр бойы" және 2007 жылғы 3 наурыздағы N 43 "Кызылординские вести" газеттерінде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"Карантиндік зиянкестер - калифорниялық қалқанша сымырының және қауын шыбынның таралуына байланысты Қызылорда облысы аумағында карантинді аймақ белгіленсін және оған карантиндік режим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w:t>
      </w:r>
      <w:r>
        <w:br/>
      </w:r>
      <w:r>
        <w:rPr>
          <w:rFonts w:ascii="Times New Roman"/>
          <w:b w:val="false"/>
          <w:i w:val="false"/>
          <w:color w:val="000000"/>
          <w:sz w:val="28"/>
        </w:rPr>
        <w:t xml:space="preserve">
      "карантиндік объектінің" деген сөздер "карантиндік объектілердің" деген сөздермен ауыстырылсын;  </w:t>
      </w:r>
      <w:r>
        <w:br/>
      </w:r>
      <w:r>
        <w:rPr>
          <w:rFonts w:ascii="Times New Roman"/>
          <w:b w:val="false"/>
          <w:i w:val="false"/>
          <w:color w:val="000000"/>
          <w:sz w:val="28"/>
        </w:rPr>
        <w:t xml:space="preserve">
      аталған қаулының қосымшасы осы қаулының қосымшасына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орындалуына бақылау жасау Қызылорда облысы әкімінің орынбасары Б. Еламановқа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ресми жарияланғаннан күннен бастап он күнтізбелік күн өткеннен кейін қолданысқа енгізіледі. </w:t>
      </w:r>
    </w:p>
    <w:bookmarkEnd w:id="0"/>
    <w:p>
      <w:pPr>
        <w:spacing w:after="0"/>
        <w:ind w:left="0"/>
        <w:jc w:val="both"/>
      </w:pPr>
      <w:r>
        <w:rPr>
          <w:rFonts w:ascii="Times New Roman"/>
          <w:b w:val="false"/>
          <w:i/>
          <w:color w:val="000000"/>
          <w:sz w:val="28"/>
        </w:rPr>
        <w:t xml:space="preserve">      Облыс әкімі </w:t>
      </w:r>
    </w:p>
    <w:bookmarkStart w:name="z6" w:id="1"/>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2007 жылғы 12 қарашадағы N 261</w:t>
      </w:r>
      <w:r>
        <w:br/>
      </w:r>
      <w:r>
        <w:rPr>
          <w:rFonts w:ascii="Times New Roman"/>
          <w:b w:val="false"/>
          <w:i w:val="false"/>
          <w:color w:val="000000"/>
          <w:sz w:val="28"/>
        </w:rPr>
        <w:t>
      қаулысына қосымша</w:t>
      </w:r>
    </w:p>
    <w:bookmarkEnd w:id="1"/>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2007 жылғы 15 ақпандағы N 60</w:t>
      </w:r>
      <w:r>
        <w:br/>
      </w:r>
      <w:r>
        <w:rPr>
          <w:rFonts w:ascii="Times New Roman"/>
          <w:b w:val="false"/>
          <w:i w:val="false"/>
          <w:color w:val="000000"/>
          <w:sz w:val="28"/>
        </w:rPr>
        <w:t>
      қаулысымен бекітілген</w:t>
      </w:r>
    </w:p>
    <w:p>
      <w:pPr>
        <w:spacing w:after="0"/>
        <w:ind w:left="0"/>
        <w:jc w:val="left"/>
      </w:pPr>
      <w:r>
        <w:rPr>
          <w:rFonts w:ascii="Times New Roman"/>
          <w:b/>
          <w:i w:val="false"/>
          <w:color w:val="000000"/>
        </w:rPr>
        <w:t xml:space="preserve">       Облыс аумағында карантиндік объектілердің таралу ошақтарын залалсыздандыру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973"/>
        <w:gridCol w:w="1953"/>
        <w:gridCol w:w="43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пайдаланушылар арасында карантиндік объектілерді жою жөніндегі ережелері, карантиндік объектілердің таралуының есебін жүргізу және уәкілетті орган мен мүдделі тұлғаларға ақпарат беру бойынша ұйымдастырушылық-түсінік жұмыстарын жүргізу. Темір жол станцияларында,  әуежайларда, автовокзалдарда (автостанцияларда), базарларда, байланыс бөлімшелерде карантиндік іс-шаралар өткізуді ұйымдастыру.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және Қызылорда қаласының әкімдері,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(келісім бойынша), Қызылорда облысының ауылшаруашылығы департаменті, Қызылорда облысының табиғи ресурстар және табиғат пайдалануды реттеу департаменті мемлекеттік мекемелері, Фитосанитария республикалық мемлекеттік кәсіпорнының Қызылорда филиалы (келісім бойынша)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іс-шараларды насихаттау:химиялық күрес шараларын жүргізу  жөнінде тұрғындарға хабарлау; халық арасында, тұрғындармен қауын шыбыны жөнінде түсінік жұмыстарын жүргізу және орындауын қадағалау; бұқаралық ақпарат құралдарында жариялау.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және Қызылорда қаласының әкімдері,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(келісім бойынша), Қызылорда облысының ауыл шаруашылығы департаменті, Қызылорда облысының табиғи ресурстар және табиғат пайдалануды реттеу департаменті мемлекеттік мекемелері </w:t>
            </w:r>
          </w:p>
        </w:tc>
      </w:tr>
      <w:tr>
        <w:trPr>
          <w:trHeight w:val="19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объектілерде жою шараларын жүргізу: карантинді зиянкестерге қарсы химиялық өңдеу жұмыстары; карантиндік объектілерді механикалық жолмен жою.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Вегетация мерзімін-де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 (келісім бойынша), Фитосанитария республикалық  мемлекеттік кәсіпорынның Қызылорда филиалы (келісім бойынша)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объектілермен күрес жөнінде өткізілген шаралардың тиімділігін анықтау мақсатында  бақылау-тексеру жұмыстарын жүргізу.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іс-шаралары аяқталғанда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 (келісім бойынша)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Залалданған аумақтардың шекара сын қосымша тексерулер жүргізу жолымен нақтылау.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іс-шаралары аяқталғанда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 (келісім бойынша) </w:t>
            </w:r>
          </w:p>
        </w:tc>
      </w:tr>
      <w:tr>
        <w:trPr>
          <w:trHeight w:val="17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 өнімдерін залалданған аймақтардан алып шығу кезінде қатаң карантиндік бақылауды қамтамасыз 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 (келісім бойынша), Фитосанитария республикалық  мемлекеттік кәсіпорынның Қызылорда филиалы (келісім бойынша) </w:t>
            </w:r>
          </w:p>
        </w:tc>
      </w:tr>
      <w:tr>
        <w:trPr>
          <w:trHeight w:val="13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объектілермен күрес жұмыстарын жүргізуді және химиялық өңдеуді  өткізуге қажет  қызмет құралдарымен қамтамасыз 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іс-шараларын жүргізгенге дейін және вегетация мерзімін де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Фитосанитария республикалық  мемлекеттік кәсіпорынның Қызылорда филиалы (келісім бойынша)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