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e6d5" w14:textId="005e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"2007 жылға арналған облыстық бюджет туралы" облыстық мәслихаттың 2006 жылғы 12 желтоқсандағы N 19/347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2007 жылғы 15 маусымдағы N 24/401 шешімі. Маңғыстау облысының Әділет департаментінде 2007 жылғы 27 маусымда N 1969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"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Республикасындағы жергілікті мемлекеттік басқару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Республикасының Заңына және "
</w:t>
      </w:r>
      <w:r>
        <w:rPr>
          <w:rFonts w:ascii="Times New Roman"/>
          <w:b w:val="false"/>
          <w:i w:val="false"/>
          <w:color w:val="000000"/>
          <w:sz w:val="28"/>
        </w:rPr>
        <w:t xml:space="preserve"> Маңғыстау облысының әкімшілік-аумақтық құрылысындағы өзгеріс туралы </w:t>
      </w:r>
      <w:r>
        <w:rPr>
          <w:rFonts w:ascii="Times New Roman"/>
          <w:b w:val="false"/>
          <w:i w:val="false"/>
          <w:color w:val="000000"/>
          <w:sz w:val="28"/>
        </w:rPr>
        <w:t>
" Қазақстан Республикасы Президентінің 2007 жылғы 4 маусымдағы N 338 Жарлығына сәйкес облыстық мәслихат 
</w:t>
      </w:r>
      <w:r>
        <w:rPr>
          <w:rFonts w:ascii="Times New Roman"/>
          <w:b/>
          <w:i w:val="false"/>
          <w:color w:val="000000"/>
          <w:sz w:val="28"/>
        </w:rPr>
        <w:t>
ШЕШІМ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облыстық бюджет туралы" облыстық мәслихаттың 2006 жылғы 12 желтоқсандағы N 19/347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шешіміне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("2007 жылға арналған облыстық бюджет туралы" облыстық мәслихаттың 2006 жылға 12 желтоқсандағы N 19/347 шешімі, нормативтiк құқықтық кесiмдердi мемлекеттiк Тiркеу тiзiлiмiнде N 1962 болып тіркелген, "Маңғыстау" газетінде 2007 жылғы 6 қаңтардағы N 4-санында жарияланған; "2007 жылға арналған облыстық бюджет туралы" облыстық мәслихаттың 2006 жылғы 12 желтоқсандағы N 19/347 шешіміне өзгерістер мен толықтырулар енгізу туралы" облыстық мәслихаттың 30 қаңтардағы 2007 жылғы N 20/352 шешімі, нормативтiк құқықтық кесiмдердi мемлекеттiк Тiркеу тiзiлiмiнде N 1965 болып тіркелген, "Маңғыстау" газетінде 2007 жылғы 17 ақпандағы N 28-29-санында жарияланған) мына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2007 жылға арналған облыстық бюджет 1-қосымшаға сәйкес мына көлемде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- 49 153 116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- 33 385 291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- 48 698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- 15 723 927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- 49 293 574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- 140 458 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  бюджеттік  кредит беру - 275 508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- 600 000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- 875 508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- 233 680 мың теңге, соның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- 240 680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- 7 000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- 98 630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- 98 630 мың теңге".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1)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"100" саны "91,6"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"100" саны "54,1"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"100" саны "37,5"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"7,7" саны "8,8"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"Ақтау қаласына - 100 пайыз" жолы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3)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", Ақтау және Жаңаөзен қалаларына" сөзі "және Жаңаөзен қаласына" сөзімен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4) тармақшасында: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"100" саны "84,7"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"100" саны "54,1"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абзацтағы "100" саны "37,5"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абзацтағы "8,7" саны "8,8" санымен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"2 390 955" саны "3 244 406"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бесінші абзацпен толықтырылсын "Ақтау қаласы -853 451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4-тармақта: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"теңге" сөзінен кейін "және Мұнайлы ауданына - 617 954 мың теңге" сөзімен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6-9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"216 366 мың теңге - "Тұщықұдық - Шебір" автожолының құрылысына;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6-10 тармағында: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"203 721" саны "509 415"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төртінші және бесінші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"55 198 мың теңге - электрондық үкімет шеңберінде адами капиталды дамытуға";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"1 270 620 мың теңге - білім беру объектілерін дамытуға".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келесі мазмұндағы 6-12 тармағымен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"6-12. 2007 жылға арналған облыстық бюджетте сыйақының нөлдік мөлшерлемесі (мүддесі) бойынша 2005 жылы тұрғын үй салу үшін бөлінген займды жабуға республикалық бюджетке сомасы 500 000 мың теңге қаражат қарастырылғаны ескерілсін".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7-тармақта: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"9 274" саны "6 277"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"1 500" саны "1 291"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"4 599" саны "5 441"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"23 559" саны "46 966"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"14 500" саны "23 500"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"130 548" саны "128 880"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"16 035" саны "14 820"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"30210 мың теңге - мемлекеттік жалпы білім беру ұйымдарын ағымдағы және күрделі жөндеуге";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он бесінші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"28 245 мың теңге - 2007 жылғы 1 қыркүйекте жалпы білім беру ұйымдарына 1 сыныпқа баратын балаларға арналған бір үлгідегі мектеп формасымен қамтамасыз етуге".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8-тармақта: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"39 400" саны "38 065"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"103 861" саны "100 948" санымен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төртінші абзацпен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"160 000 мың теңге - білім беру объектілерін салуға және қайта жаңартуға".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9-тармақ мына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"Облыстық бюджетте елді мекендердің бас жоспарларын әзірлеуге төмендегі бюджеттерге ағымдағы нысаналы трансферттер қаралғаны ескерілсін, атап айтқанда: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Мұнайлы ауданына - 15 000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Түпқараған ауданына - 9 000 мың теңге".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12-тармақта: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"106 205" саны "99 307" санымен ауыстырылсын.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Аталған шешімге 1, 2, 5, 6, 7, 8, 9, 11, 12 қосымшалар осы шешімнің 1, 2, 5, 6, 7, 8, 9, 11, 12 қосымшаларына сәйкес жаңа редакцияда жазылсын.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шешімнің 2007 жылғы 1 шілдеден бастап қолданысқа енгізілетін 3-бабы және 9-баптың екінші абзацынан басқасы 2007 жылдың 1 қаңтарынан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