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906f" w14:textId="09c9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облыстық бюджет туралы" облыстық мәслихаттың 2006 жылғы 12 желтоқсандағы N 19/347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мәслихаттың 2007 жылғы 21 маусымдағы N 25/410 шешімі. Маңғыстау облысының Әділет департаментінде 2007 жылғы 27 шілдеде N 1974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,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Республикасындағы жергілікті мемлекеттік басқару туралы </w:t>
      </w:r>
      <w:r>
        <w:rPr>
          <w:rFonts w:ascii="Times New Roman"/>
          <w:b w:val="false"/>
          <w:i w:val="false"/>
          <w:color w:val="000000"/>
          <w:sz w:val="28"/>
        </w:rPr>
        <w:t>
" және "2007 жылға арналған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республикалық </w:t>
      </w:r>
      <w:r>
        <w:rPr>
          <w:rFonts w:ascii="Times New Roman"/>
          <w:b w:val="false"/>
          <w:i w:val="false"/>
          <w:color w:val="000000"/>
          <w:sz w:val="28"/>
        </w:rPr>
        <w:t>
 бюджет туралы" Қазақстан Республикасының заңдарына сәйкес  облыстық  мәслихат  
</w:t>
      </w:r>
      <w:r>
        <w:rPr>
          <w:rFonts w:ascii="Times New Roman"/>
          <w:b/>
          <w:i w:val="false"/>
          <w:color w:val="000000"/>
          <w:sz w:val="28"/>
        </w:rPr>
        <w:t>
ШЕШІМ 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  облыстық бюджет туралы" облыстық мәслихаттың 2006 жылғы 12 желтоқсандағы N 19/347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("2007 жылға арналған облыстық бюджет туралы" облыстық мәслихаттың 2006 жылғы 12 желтоқсандағы N 19/347 шешімі, нормативтiк құқықтық кесiмдердi мемлекеттiк тiркеу Тiзiлiмiнде N 1962 болып тіркелген, "Маңғыстау" газетінің 2007  жылғы 6 қаңтардағы N 4-санында жарияланған; "2007 жылға арналған облыстық бюджет туралы" облыстық мәслихаттың 2006 жылғы  12 желтоқсандағы  N 19/347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өзгерістер мен толықтырулар енгізу туралы" облыстық мәслихаттың 2007 жылғы 30 қаңтардағы N 20/352 шешімі, нормативтiк құқықтық кесiмдердi мемлекеттiк тiркеу Тiзiлiмiнде N 1965 болып тіркелген, "Маңғыстау" газетінің 2007  жылғы 17 ақпандағы N 28-29-санында жарияланған; "2007 жылға арналған облыстық бюджет туралы" облыстық мәслихаттың 2006 жылғы  12 желтоқсандағы  N 19/347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өзгерістер мен толықтырулар енгізу туралы" облыстық мәслихаттың 2007 жылғы 15 маусымдағы N 24/401 шешімі, нормативтiк құқықтық кесiмдердi мемлекеттiк тiркеу Тiзiлiмiнде N 1969 болып тіркелген, "Маңғыстау" газетінің 2007  жылғы 7 шілдедегі N122-санында жарияланған) мына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2007 жылға арналған  облыстық  бюджет  1-қосымшаға сәйкес  мына көлемде  бекітілсін: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- 51 295 950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- 31 957 139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- 43 698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  200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  19 294 913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- 51 131 408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- 164 542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  бюджеттік  кредит беру - 275 508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- 600 000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- 875 508 мың теңге;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  активтерімен  жасалатын     операциялар    бойынша  сальдо  - 538 680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- 545 680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- 7 000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- 98 630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- 98 630 мың теңге".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1)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"91,6" саны "99,4"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"100" саны "0"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"54,1" саны "84"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"37,5" саны "45,3"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"8,8" саны "13"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жетінші абзацпен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"Ақтау қаласына - 3,3 пайыз".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4)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"84,7" саны "98,9"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"100" саны "0"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"54,1" саны "84"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"37,5" саны "45,3"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"8,8" саны "13,7"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жетінші абзацпен толықтырылсын: "Ақтау қаласына - 4,7 пайыз".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"3 244 406" саны "6 567 359"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"1 017 019" саны "4 339 972" санымен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6-2-тармағында: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он төртінші абзацпен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"21 516 мың теңге - жалпы орта білім берудің мемлекеттік жүйесіне интерактивті оқыту жүйесін енгізуге берілетін ағымдағы нысаналы трансферттер".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6-5-тармағында: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"886" саны "460"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"79 000" саны "185 000" санымен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6-10-тармағында: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"509 415" саны "624 415"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"1 270 620" саны "847 080" санымен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"129 694" саны "123 015"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"128 880" саны "128 362" санымен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"99 307" саны "89 899" санымен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шешімге 1, 2, 6, 8, 9, 11 қосымшалар осы шешімнің 1, 2, 6, 8, 9, 11 қосымшаларына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2007 жылдың 1 қаңтарынан бастап қолданысқа енгізіледі.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мәслихаттың 2007 жылғы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 шілдедегі N25/410 шешіміне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1 - ҚОСЫМША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жылға арналған облыстық бюджет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840"/>
        <w:gridCol w:w="881"/>
        <w:gridCol w:w="861"/>
        <w:gridCol w:w="7642"/>
        <w:gridCol w:w="2415"/>
      </w:tblGrid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ІшкСын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
</w:t>
            </w:r>
          </w:p>
        </w:tc>
      </w:tr>
      <w:tr>
        <w:trPr>
          <w:trHeight w:val="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51 295 950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31 957 139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9 932 604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Жеке 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9 932 604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480 774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74 680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19 516 941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19 516 941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Тауарларға, жұмыстарға және  қызметтер көрсетуге  салынатын ішкі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2 507 594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2 507 594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43 698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  меншігінен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41 573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кәсіпорындардың таза кіріс бөлігінің 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Lлттық Банкінің бюджетінен (шығыстар сметасынан) ұсталатын және қаржыландырылатын мемлекеттік мекемелер салатын айыппұлдар, өсімпұлдар,  санкциялар, өндіріп алулар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Lлттық Банкінің бюджетінен (шығыстар сметасынан) ұсталатын және қаржыландырылатын мемлекеттік мекемелер салатын  айыппұлдар, өсімпұлдар,  санкциялар, өндіріп алулар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ТРАНСФЕРТТЕРДЕН ТҮСЕТІН ТҮСІМДЕР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19 294 913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6 583 171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6 583 171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12 711 742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бюджеттен түсетін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12 711 742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Нысаналы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4 921 475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
</w:t>
            </w:r>
          </w:p>
        </w:tc>
      </w:tr>
      <w:tr>
        <w:trPr>
          <w:trHeight w:val="1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51 131 408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1 157 771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мәслихатының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20 634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мәслихатының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20 634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981 226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әкімінің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816 436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164 790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қаржы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57 986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Коммуналдық меншікке түсетін  мүлікті есепке алу, сақтау, бағалау және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экономика және бюджеттік жоспарлау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97 925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67 925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85 292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жұмылдыру дайындығы,  азаматтық қорғаныс және авариялар мен табиғи апаттардың алдын алуды және жоюды ұйымдастыру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70 292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Жұмылдыру дайындығы,  азаматтық қорғаныс және авариялар мен табиғи апаттардың алдын алуды және жоюды ұйымдастыру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14 166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6 893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Облыстық ауқымдағы азаматтық қорғаныстың іс-шаралары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17 780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31 453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 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1 734 844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ішкі істер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1 477 386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1 389 957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аумағында қоғамдық тәртіпті қорғау және қоғамдық қауіпсіздікті қамтамасыз ету 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86 629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 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257 458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Ішкі істер органдарының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257 458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4 430 326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ішкі істер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Кадрлардың біліктілігін арттыру және оларды 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79 243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 кәсіптік білімі бар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61 233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дене шынықтыру және спорт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264 400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Балалар мен жеткіншектерге спорт бойынша қосымша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264 400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1 928 566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32 479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180 621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 білім жүйесін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47 520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берудің мемлекеттік облыстық ұйымдары үшін оқулықтар мен оқу-әдiстемелiк кешендерді сатып алу және жеткізу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25 967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66 447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Облыстық  ауқымда мектеп олимпиадаларын және мектептен тыс іс шараларды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112 887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Бастауыш кәсіптік 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262 399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 кәсіби білімді мамандар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402 974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64 474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23 933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Дамуында проблемалары бар балалар мен жеткіншектердің оңалту  және әлеуметтік бейімдеу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13 388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Аудандық (облыстық маңызы бар қалалардың) бюджеттерге электрондық үкімет шеңберінде адами капиталды дамытуға берілетін нысаналы даму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144 524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108 205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 аудандар (облыстық маңызы бар қалалар) бюджеттеріне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94 331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Аудандық (облыстық маңызы бар қалалардың) бюджеттерге тамақтануды, тұруды және балаларды тестілеу пункттеріне жеткізуді ұйымдастыруға берілетін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20 577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бюджеттен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238 137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28 758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 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2 126 009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1 007 080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1 118 929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8 563 210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6 930 432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47 341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Бастапқы медициналық-санитарлық көмек және денсаулық сақтау  ұйымдары мамандарының жолдамасы бойынша стационарлық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2 794 054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денсаулық сақтау ұйымдары үшін қан, оның құрамдас бөліктері мен препараттарын өндіру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127 735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Ана мен баланы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45 444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Салауатты өмір салтын насихаттау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6 858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елеулі  және айналадағылар үшін қауіп төндіретін аурулармен ауыратын адамдарға 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1 112 526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1 817 627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Жедел және шұғыл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403 287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37 741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Паталогоанатомиялық союды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8 333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303 555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Азаматтарды елді мекенінің шегінен тыс емделуге  тегін және жеңілдетілген жол жүрумен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Шолғыншы эпидемиялогиялық қадағалау жүргізу үшін тест-жүйелерін сатып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Ақпаратты-аналитикалық орталықтарының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Туберкулезбен ауыратындарды туберкулезге қарсы препараттарымен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78 247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40 284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29 893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мемлекеттік санитарлық-эпидемиологиялық қадағалау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524 876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108 881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Халықтың санитарлық-эпидемиялогиялық салауаттылығы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315 823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Індетке қарсы күрес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98 921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 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1 107 902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1 107 902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 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798 395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270 306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Жұмыспен қамту мен әлеуметтік бағдарламаларды үйлестіру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42 178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103 235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Мүгедектерге әлеуметтік қолдау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27 938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етуге аудандар (облыстық маңызы бар қалалар) бюджеттеріне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берілетін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Жәрдемақыларды және басқа да әлеуметтік төлемдерді есептеу,төлеу мен жеткізу бойынша қызметтерге ақы төлеу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20 652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бюджеттен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69 354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274 901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Жетім балаларды ата-анасының қамқорлығынсыз қалған балаларды әлеуметтік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274 901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 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253 188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253 188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2 042 305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 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1 967 295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1 515 000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 мекендерді газдандыру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452 295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Облыстық энергетика және коммуналдық шаруашылық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75 010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Облыстық энергетика және коммуналдық шаруашылық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Сумен жабдықтау жүйесін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Коммуналдық шаруашылық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1 842 230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мұрағаттар мен құжаттама бөлімі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63 128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Мұрағаттар мен құжаттама басқармасының (бөлімінің)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Мұрағат қорының  сақталауын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42 060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дене шынықтыру және спорт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485 224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17 488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Облыстық деңгейінде спорт жарыстарын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196 784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Әртүрлі спорт түрлері бойынша облыстық құрама командаларының мүшелерін дайындау және олардың республикалық және халықаралық  спорт жарыстарына қатысуы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270 952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мәдениет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422 302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 басқармасының 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19 715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Мәдени-демалыс жұмыстарын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74 915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154 135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143 847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бюджеттен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Ішкі саясат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308 257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148 540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Бұқараттық ақпарат құралдары арқылы мемлекеттік ақпарат саясат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134 768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Жастар саясаты саласында  өңірлік бағдарламаларды іске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24 949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17 624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6 855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кәсіпкерлік және өнеркәсіп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Туристік қызметті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 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531 695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461 695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Мұрағат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290 948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 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100 948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Жылу-энергетикалық жүйені дамытуға  аудандар (облыстық маңызы бар қалалар) бюджеттеріне нысаналы даму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100 948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Облыстық энергетика және коммуналдық шаруашылық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Жылу-энергетикалық жүйені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  және жануарлар дүниесін қорғау, жер қатынастары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1 213 259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жер қатынастары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75 996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қатынастары басқармасы қызметін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Аудандардың, облыстық маңызы бар қалалардың шекарасын белгiлеу кезiнде жүргiзiлетiн жерге орналастыру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243 034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19 733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қорғау аймақтары мен су объектілерi белдеулерiн белгілеу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Ормандарды сақтау, қорғау, молайту және орман өсіру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Қоршаған ортаны қорғау жөніндегі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195 852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ауыл шаруашылығы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124 358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32 401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23 537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Мал шаруашылығын дамытуды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55 524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 шаруашылығы тауарларын өндірушілерге су жеткізу жөніндегі қызметтедің құнын субсидиялау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бюджеттен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 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769 871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 шаруашылығы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Қоршаған ортаны қорғау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85 391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662 480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69 892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мемлекеттік сәулет-құрылыс бақылауы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сәулет-құрылыс бақылауы басқармасы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 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18 982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18 982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сәулет және қала құрылысы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Сәулет және қала құрылысы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бюджеттен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1 933 178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жолаушылар көлігі және автомобиль жолдары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1 933 178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инфрақұрылымын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250 366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 жолдарының жұмыс істеуін 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1 467 000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бюджеттен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128 362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1 712 898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қаржы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1 551 218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69 899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органның төтенше резерві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қызметшілердің, мемлекеттік қызметшілерге жатпайтын мемлекеттік мекемелердің қызметкерлерінің және қазыналық кәсіпорындар жұмысшыларының жалақысын көбейтуге аудандар (облыстық маңызы бар қалалар) бюджеттеріне берілетін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1 461 319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Соттардың шешiмдерi бойынша мiндеттемелердi орындауға арналған облыстық жергілікті атқарушы органының резерві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экономика және бюджеттік жоспарлау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технико-экономикалық негіздемелерін әзірлеу және оларға сараптама жасау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кәсіпкерлік және өнеркәсіп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68 680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57 180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Кәсіпкерлік қызметті қолдау үшін аудандар (облыстық маңызы бар қалалар) бюджеттеріне берілетін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25 256 860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қаржы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25 256 860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24 436 744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Субвенциялар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793 429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Нысаналы трансферттерді қайтару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26 687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ОПЕРАЦИЯЛЫҚ САЛЬДО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164 542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ТАЗА  БЮДЖЕТТІК  КРЕДИТ  БЕРУ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-275 508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несиелер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құрылыс 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несие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ІшкСын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 КРЕДИТТЕРДІ  ӨТЕУ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875 508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875 508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875 508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
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ҚАРЖЫ АКТИВТЕРІМЕН ОПЕРАЦИЯЛАР БОЙЫНША САЛЬДО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538 680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 сатып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545 680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545 680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қаржы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545 680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545 680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ІшкСын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 ел ішінде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 (ПРОФИЦИТ)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98 630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БЮДЖЕТ ТАПШЫЛЫҒЫН (ПРОФИЦИТІН ҚОЛДАНУ) ҚАРЖЫЛАНДЫРУ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98 630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Облыстық мәслихаттың 2007 жылғы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21 шілдедегі N25/410 шешіміне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2 - ҚОСЫМША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Бюджеттік бағдарламаларға бөлінген,  бюджеттік инвестициялық жобаларды (бағдарламаларды) іске асыруға бағытталған 2007 жылға арналған облыстық бюджеттің бюджеттік даму бағдарламасының тізбесі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93"/>
        <w:gridCol w:w="973"/>
        <w:gridCol w:w="1033"/>
        <w:gridCol w:w="9493"/>
      </w:tblGrid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Инвестициялық жобалар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экономика және бюджеттік жоспарлау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Ішкі істер органдарының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 білім жүйесін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 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 салуға аудандар (облыстық маңызы бар қалалар) бюджеттеріне кредит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 мекендерді газдандыру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энергетика және коммуналдық шаруашылық басқармасы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Сумен жабдықтау жүйесін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Коммуналдық шаруашылық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Мұрағат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Жылу-энергетикалық жүйені дамытуға  аудандар (облыстық маңызы бар қалалар) бюджеттеріне нысаналы даму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энергетика және коммуналдық шаруашылық басқармасы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Жылу-энергетикалық жүйені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  және жануарлар дүниесін қорғау, жер қатынастары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 шаруашылығы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Қоршаған ортаны қорғау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Жолаушылар көлігі және автомобиль жолдары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инфрақұрылымын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Инвестициялық  бағдарламалар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Облыстық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Жергілікті деңгейде орта кәсіби білімі бар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Аудандық (облыстық маңызы бар қалалардың) бюджеттерге электрондық үкімет шеңберінде адами капиталды дамытуға берілетін нысаналы даму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Электрондық үкімет шеңберінде адам капиталын дамытуға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Облыстың қаржы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21 шілдедегі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25/410 шешіміне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6-ҚОСЫМША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бюджеттен аудандар мен қалалардың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2007 жылға арналған бюджеттеріне ағымдағы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нысаналы трансферттер сомасын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033"/>
        <w:gridCol w:w="2313"/>
        <w:gridCol w:w="2593"/>
        <w:gridCol w:w="2053"/>
        <w:gridCol w:w="2073"/>
      </w:tblGrid>
      <w:tr>
        <w:trPr>
          <w:trHeight w:val="51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қалалардың бюджеттеріне Қазақстан Республикасына квотадан тыс көшіп келіп жатқан оралмандарға өтемақы төлеуге нысаналы трансферттер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мүгедектерi мен қатысушыларына бiржолғы материалдық көмек көрсету үшін аудандар мен қалалардың бюджеттеріне ағымдағы нысаналы трансферттер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оқылатын мүгедек балаларды  материалдық-қамтамасыз етуге нысаналы трансферттер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үшін аудандар (облыстық маңызы бар қалалар) бюджеттеріне берілетін ағымдағы нысаналы трансферттер
</w:t>
            </w:r>
          </w:p>
        </w:tc>
      </w:tr>
      <w:tr>
        <w:trPr>
          <w:trHeight w:val="28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
</w:t>
            </w:r>
          </w:p>
        </w:tc>
      </w:tr>
      <w:tr>
        <w:trPr>
          <w:trHeight w:val="31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
</w:t>
            </w:r>
          </w:p>
        </w:tc>
      </w:tr>
      <w:tr>
        <w:trPr>
          <w:trHeight w:val="31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87 994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 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73 628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
</w:t>
            </w:r>
          </w:p>
        </w:tc>
      </w:tr>
      <w:tr>
        <w:trPr>
          <w:trHeight w:val="30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476 294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кестенің жалғасы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2353"/>
        <w:gridCol w:w="2413"/>
        <w:gridCol w:w="2573"/>
        <w:gridCol w:w="3153"/>
      </w:tblGrid>
      <w:tr>
        <w:trPr>
          <w:trHeight w:val="463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жалпы білім беру ұйымдарын күрделі жөндеуге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жалпы білім беру ұйымдарын материалдық-техникалық базасын нығайтуға аудандар (облыстық маңызы бар қалалар) бюджеттеріне ағымдағы нысаналы трансферттер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 үшін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сыныптардың оқушыларына арналған "Мектеп сүті" Бағдарламасының пилоттық жобасын іске асыруға аудандар (облыстық маңызы бар қалалар) бюджеттеріне берілетін ағымдағы нысаналы трансферттер
</w:t>
            </w:r>
          </w:p>
        </w:tc>
      </w:tr>
      <w:tr>
        <w:trPr>
          <w:trHeight w:val="28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1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16 667 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
</w:t>
            </w:r>
          </w:p>
        </w:tc>
      </w:tr>
      <w:tr>
        <w:trPr>
          <w:trHeight w:val="31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27 857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57 634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
</w:t>
            </w:r>
          </w:p>
        </w:tc>
      </w:tr>
      <w:tr>
        <w:trPr>
          <w:trHeight w:val="31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46 594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
</w:t>
            </w:r>
          </w:p>
        </w:tc>
      </w:tr>
      <w:tr>
        <w:trPr>
          <w:trHeight w:val="31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
</w:t>
            </w:r>
          </w:p>
        </w:tc>
      </w:tr>
      <w:tr>
        <w:trPr>
          <w:trHeight w:val="31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
</w:t>
            </w:r>
          </w:p>
        </w:tc>
      </w:tr>
      <w:tr>
        <w:trPr>
          <w:trHeight w:val="31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33 619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
</w:t>
            </w:r>
          </w:p>
        </w:tc>
      </w:tr>
      <w:tr>
        <w:trPr>
          <w:trHeight w:val="31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1 500 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
</w:t>
            </w:r>
          </w:p>
        </w:tc>
      </w:tr>
      <w:tr>
        <w:trPr>
          <w:trHeight w:val="30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123 015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128 362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кестенің жалғасы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3213"/>
        <w:gridCol w:w="3333"/>
        <w:gridCol w:w="3013"/>
      </w:tblGrid>
      <w:tr>
        <w:trPr>
          <w:trHeight w:val="424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 беретін мектеп түлектерінің Қазақстан Республикасының  мемлекеттік жоғарғы оқу орындарындағы оқу ақысын төлеу үшін  әлеуметтік көмек төлеуге аудандар (облыстық маңызы бар қалалар) бюджеттеріне берілетін ағымдағы нысаналы трансферттер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орта білім беретін мемлекеттік мекемелеріне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қорларын жаңарту үшін оқулық пен оқу-әдістемелік кешенін сатып алуға және жеткізуге аудандар (облыстық маңызы бар қалалар) бюджеттеріне ағымдағы 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Ауғанстандағы жауынгерлік іс-әрекеттері үшін интернационал-қатысушыларға және Чернобыль АЭС апатының зардабын жоюға қатысқандарға біржолы көмек төлеуге аудандар (облыстық маңызы бар қалалар) бюджетеріне ағымдағы нысаналы транферттер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1-сыныпқа баратын арналған бір үлгідегі мектеп формасымен қамтамасыз етуге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 маңызы бар қалалар)бюджеттеріне ағымдағы нысаналы трансферттер 
</w:t>
            </w:r>
          </w:p>
        </w:tc>
      </w:tr>
      <w:tr>
        <w:trPr>
          <w:trHeight w:val="28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31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
</w:t>
            </w:r>
          </w:p>
        </w:tc>
      </w:tr>
      <w:tr>
        <w:trPr>
          <w:trHeight w:val="31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
</w:t>
            </w:r>
          </w:p>
        </w:tc>
      </w:tr>
      <w:tr>
        <w:trPr>
          <w:trHeight w:val="31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
</w:t>
            </w:r>
          </w:p>
        </w:tc>
      </w:tr>
      <w:tr>
        <w:trPr>
          <w:trHeight w:val="31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
</w:t>
            </w:r>
          </w:p>
        </w:tc>
      </w:tr>
      <w:tr>
        <w:trPr>
          <w:trHeight w:val="31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7 000 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
</w:t>
            </w:r>
          </w:p>
        </w:tc>
      </w:tr>
      <w:tr>
        <w:trPr>
          <w:trHeight w:val="315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1 898 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2 000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3 400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
</w:t>
            </w:r>
          </w:p>
        </w:tc>
      </w:tr>
      <w:tr>
        <w:trPr>
          <w:trHeight w:val="30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2007 жылғы 21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25/410 шешіміне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8 -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Республикасында білім беруді дамытудың 2005-2010 жылдарға арналған мемлекеттік бағдарламасын іске асыруға республикалық бюджеттен облыстық, аудандар мен қалалардың 2007 жылға арналған бюджеттеріне ағымдағы нысаналы трансферттер сомасын бөлу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833"/>
        <w:gridCol w:w="1733"/>
        <w:gridCol w:w="2853"/>
        <w:gridCol w:w="2753"/>
        <w:gridCol w:w="2593"/>
      </w:tblGrid>
      <w:tr>
        <w:trPr>
          <w:trHeight w:val="28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(түзету) білім беру ұйымдарын арнайы техникалық және орнын толтырушы құралдармен қамтамасыз етуге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мемлекеттік мекемелердің үлгілік штаттарын ұстауды қамтамасыз етуге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ұстауға;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29 110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 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48 807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425 238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144 524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108 205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к
</w:t>
      </w:r>
      <w:r>
        <w:rPr>
          <w:rFonts w:ascii="Times New Roman"/>
          <w:b w:val="false"/>
          <w:i w:val="false"/>
          <w:color w:val="000000"/>
          <w:sz w:val="28"/>
        </w:rPr>
        <w:t>
естенің жалғасы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833"/>
        <w:gridCol w:w="2293"/>
        <w:gridCol w:w="2013"/>
        <w:gridCol w:w="2813"/>
        <w:gridCol w:w="2893"/>
      </w:tblGrid>
      <w:tr>
        <w:trPr>
          <w:trHeight w:val="46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тестілеу пункттеріне жеткізуге, онда тамақтандыруға және онда тұруын ұйымдастыруға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мемлекеттік мекемелерді Интернетке қосуға және трафиктің ақысын төлеуге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мемлекеттік мекемелердің кітапхана қорларын жаңарту үшін оқулықтар мен оқу-әдістемелік кешендер сатып алуға және жеткізуге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беретін мемлекеттік ұйымдардың кітапхана қорларын жаңарту үшін мемлекеттік тілді үйрену жөнінде оқу, анықтамалық және электрондық әдебиеттерді сатып алуға және жеткізуге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12 689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8 518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393"/>
        <w:gridCol w:w="1993"/>
        <w:gridCol w:w="2433"/>
        <w:gridCol w:w="3193"/>
        <w:gridCol w:w="2853"/>
      </w:tblGrid>
      <w:tr>
        <w:trPr>
          <w:trHeight w:val="44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мемлекеттік мекемелерде лингафондық және мультимедиялық кабинеттер құруға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бастауыш білім беретін мемлекеттік мекемелердің материалдық-техникалық базасын нығайтуға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(қалалық) педагогика кадрларының біліктілігін арттыру институттарында педагогика қызметкерлерін қайта даярлауға және олардың біліктілігін арттыруға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(қалалық) педагогика кадрларының біліктілігін арттыру институттарының материалдық-техникалық базасын нығайтуға көзделген ағымдағы нысаналы трансферттердің сомасын бөлу;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Аудандар(облыстық маңызы бар қалалар)бюджеттеріне білім беру саласында мемлекеттік жүйенің жаңа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енгізуге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17 769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94 331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 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2007 жылғы 21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   N 25/410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                9 -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Республикалық бюджеттен облыстық, аудандар мен қалалардың 2007 жылға арналған бюджеттеріне ағымдағы нысаналы трансферттер сомасын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993"/>
        <w:gridCol w:w="1733"/>
        <w:gridCol w:w="1953"/>
        <w:gridCol w:w="2593"/>
        <w:gridCol w:w="3493"/>
      </w:tblGrid>
      <w:tr>
        <w:trPr>
          <w:trHeight w:val="13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мемлекеттік тапсырысы негізінде кәсіптік орта оқу орындарында оқитын студенттерге стипендиялар төлеуге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
</w:t>
            </w:r>
          </w:p>
        </w:tc>
      </w:tr>
      <w:tr>
        <w:trPr>
          <w:trHeight w:val="24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департаменті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8 358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қ-сы 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255 744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51 517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276 856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58 929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51 517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7 412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993"/>
        <w:gridCol w:w="2633"/>
        <w:gridCol w:w="2813"/>
        <w:gridCol w:w="4373"/>
      </w:tblGrid>
      <w:tr>
        <w:trPr>
          <w:trHeight w:val="13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мемлекеттік тапсырысы негізінде кәсіптік орта оқу орындарында оқитындар үшін жол жүруге өтемақылар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
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департаменті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қ-сы 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11 815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813"/>
        <w:gridCol w:w="1853"/>
        <w:gridCol w:w="1913"/>
        <w:gridCol w:w="2273"/>
        <w:gridCol w:w="2933"/>
        <w:gridCol w:w="2133"/>
      </w:tblGrid>
      <w:tr>
        <w:trPr>
          <w:trHeight w:val="139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мiндеттi гигиеналық құралдармен қамтамасыз етуге және мүгедекті оңалтудың жеке бағдарламасына сәйкес ымдау тілі мамандарының, жеке көмекшілердің қызметтер көрсетуіне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желілерінің абоненттері болып табылатын, әлеуметтік жағынан қорғалатын азаматтардың телефон үшін абоненттік төлем тарифтерінің көтерілуін өтеуге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және аудандық маңызы бар автомобиль жолдарын күрделі жөндеуге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тазалық құралдары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күтуші қызметін көрсетуге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Ыммен түсіндіруші мамандар қызметін көрсетүге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20 652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13 056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шілдедегі N 25/410 шешіміне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11 -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Республикалық бюджеттен облыстық бюджетке, аудандар мен қалалардың 2007 жылға арналған бюджеттеріне даму нысаналы трансферттер сомасын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мың теңге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433"/>
        <w:gridCol w:w="1953"/>
        <w:gridCol w:w="1953"/>
        <w:gridCol w:w="2253"/>
        <w:gridCol w:w="2293"/>
        <w:gridCol w:w="1893"/>
      </w:tblGrid>
      <w:tr>
        <w:trPr>
          <w:trHeight w:val="16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жүйесін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коммуникациялық инфрақұрылымды дамытуға және жайласты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Бейнеу ауданы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189 234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Қарақия ауданы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658 245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423 540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ауданы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152 870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Түпқараған ауданы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294 114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159 402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Мұнайлы ауданы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Ақтау қаласы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818 471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8 471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Жаңаөзен қаласы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898 445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270 013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423 540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Облыстық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452 298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28 758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423 540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  барлығы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3 465 233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624 415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1 515 000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55 198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