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1221" w14:textId="6f0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ғимараттары мен имараттарына, жер телімдеріне реттік нөмірлер тағайындаудың талаптарын белгілеудің, елді мекендердің құрамдас бөліктеріне атаулар беру және қайта атау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әкімдігінің 2007 жылғы 22 қазандағы N 364 қаулысы. Маңғыстау облысының Әділет департаментінде 2007 жылғы 5 желтоқсанда N 1991 тіркелді. Күші жойылды - Маңғыстау облысы әкімдігінің 2013 жылғы 14 маусымдағы № 171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2013.06.14  № 171 қаулысымен.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27-бабының </w:t>
      </w:r>
      <w:r>
        <w:rPr>
          <w:rFonts w:ascii="Times New Roman"/>
          <w:b w:val="false"/>
          <w:i w:val="false"/>
          <w:color w:val="000000"/>
          <w:sz w:val="28"/>
        </w:rPr>
        <w:t>1 тармағы 21-4) тармақшасына және "Қазақстан Республикасындағы ақпараттандыру туралы кейбір заң актілеріне қосымшалар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2006 жылғы 30 наурыздағы N 15/253 "Маңғыстау облысындағы ақпараттандыру" өңірлік бағдарламасын бекіту туралы" облыстық мәслихаттың шешімін іске асыру мақсатында, Маңғыстау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Маңғыстау облысының ғимараттары мен имараттарына, жер телімдеріне реттік нөмірлер тағайындаудың талаптарын белгілеудің, елді мекендердің құрамдас бөліктеріне атаулар беру және қайта атау ережесі бекітілсін (1 қосымша).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w:t>
      </w:r>
      <w:r>
        <w:br/>
      </w:r>
      <w:r>
        <w:rPr>
          <w:rFonts w:ascii="Times New Roman"/>
          <w:b w:val="false"/>
          <w:i w:val="false"/>
          <w:color w:val="000000"/>
          <w:sz w:val="28"/>
        </w:rPr>
        <w:t xml:space="preserve">
М.М. Бортникке жүктелсін. </w:t>
      </w:r>
    </w:p>
    <w:bookmarkEnd w:id="2"/>
    <w:bookmarkStart w:name="z4" w:id="3"/>
    <w:p>
      <w:pPr>
        <w:spacing w:after="0"/>
        <w:ind w:left="0"/>
        <w:jc w:val="both"/>
      </w:pPr>
      <w:r>
        <w:rPr>
          <w:rFonts w:ascii="Times New Roman"/>
          <w:b w:val="false"/>
          <w:i w:val="false"/>
          <w:color w:val="000000"/>
          <w:sz w:val="28"/>
        </w:rPr>
        <w:t xml:space="preserve">
      3. Осы қаулы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Облыс әкімі                                     Қ. Көшербаев </w:t>
      </w:r>
    </w:p>
    <w:bookmarkStart w:name="z5" w:id="4"/>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2007 жылғы 22 қазандағы </w:t>
      </w:r>
      <w:r>
        <w:br/>
      </w:r>
      <w:r>
        <w:rPr>
          <w:rFonts w:ascii="Times New Roman"/>
          <w:b w:val="false"/>
          <w:i w:val="false"/>
          <w:color w:val="000000"/>
          <w:sz w:val="28"/>
        </w:rPr>
        <w:t xml:space="preserve">
N 364 қаулысымен    </w:t>
      </w:r>
      <w:r>
        <w:br/>
      </w:r>
      <w:r>
        <w:rPr>
          <w:rFonts w:ascii="Times New Roman"/>
          <w:b w:val="false"/>
          <w:i w:val="false"/>
          <w:color w:val="000000"/>
          <w:sz w:val="28"/>
        </w:rPr>
        <w:t xml:space="preserve">
бекітілді       </w:t>
      </w:r>
    </w:p>
    <w:bookmarkEnd w:id="4"/>
    <w:p>
      <w:pPr>
        <w:spacing w:after="0"/>
        <w:ind w:left="0"/>
        <w:jc w:val="left"/>
      </w:pPr>
      <w:r>
        <w:rPr>
          <w:rFonts w:ascii="Times New Roman"/>
          <w:b/>
          <w:i w:val="false"/>
          <w:color w:val="000000"/>
        </w:rPr>
        <w:t xml:space="preserve"> Маңғыстау облысы аумағындағы жер телімдеріне, ғимараттар мен имараттарға реттік нөмірлер тағайындаудың талаптарын белгілеу, елді мекендердің құрамдас бөлімдеріне атаулар беру және қайта атау  ЕРЕЖЕЛЕРІ </w:t>
      </w:r>
    </w:p>
    <w:p>
      <w:pPr>
        <w:spacing w:after="0"/>
        <w:ind w:left="0"/>
        <w:jc w:val="both"/>
      </w:pPr>
      <w:r>
        <w:rPr>
          <w:rFonts w:ascii="Times New Roman"/>
          <w:b w:val="false"/>
          <w:i w:val="false"/>
          <w:color w:val="000000"/>
          <w:sz w:val="28"/>
        </w:rPr>
        <w:t>     Жер телімдеріне, ғимараттар мен имараттарға реттік нөмірлер тағайындаудың талаптарын белгілеу, елді мекендердің құрамдас бөлімдеріне атаулар беру және қайта атаудың осы Ережесі (бұдан әрі- Ережелер) Қазақстан Республикасының 2001 жылғы 23 қаңтардағы " </w:t>
      </w:r>
      <w:r>
        <w:rPr>
          <w:rFonts w:ascii="Times New Roman"/>
          <w:b w:val="false"/>
          <w:i w:val="false"/>
          <w:color w:val="000000"/>
          <w:sz w:val="28"/>
        </w:rPr>
        <w:t xml:space="preserve">Қазақстан Республикасындағы жергілікті мемлекетті басқару туралы </w:t>
      </w:r>
      <w:r>
        <w:rPr>
          <w:rFonts w:ascii="Times New Roman"/>
          <w:b w:val="false"/>
          <w:i w:val="false"/>
          <w:color w:val="000000"/>
          <w:sz w:val="28"/>
        </w:rPr>
        <w:t>", 2007 жылғы 11 қаңтардағы " </w:t>
      </w:r>
      <w:r>
        <w:rPr>
          <w:rFonts w:ascii="Times New Roman"/>
          <w:b w:val="false"/>
          <w:i w:val="false"/>
          <w:color w:val="000000"/>
          <w:sz w:val="28"/>
        </w:rPr>
        <w:t xml:space="preserve">Қазақстан Республикасының кейбір заңнамалық актілеріне ақпараттандыру мәселелері бойынша толықтырулар енгізу туралы </w:t>
      </w:r>
      <w:r>
        <w:rPr>
          <w:rFonts w:ascii="Times New Roman"/>
          <w:b w:val="false"/>
          <w:i w:val="false"/>
          <w:color w:val="000000"/>
          <w:sz w:val="28"/>
        </w:rPr>
        <w:t xml:space="preserve">" және Маңғыстау облысының елді мекендерінің құрамдас бөлімдеріне атаулар беру және қайта атаудың бірыңғай тәртібін белгілеуді, олардың аттарының транскрипцияларын өзгертуді, жер телімдеріне, ғимараттар мен имараттарға реттік нөмірлер тағайындаудың талаптарын анықтауды, көрсеткіштерді қондыру мен пайдалануды іске асыру мақсатында жасақталды. </w:t>
      </w:r>
    </w:p>
    <w:bookmarkStart w:name="z6" w:id="5"/>
    <w:p>
      <w:pPr>
        <w:spacing w:after="0"/>
        <w:ind w:left="0"/>
        <w:jc w:val="left"/>
      </w:pPr>
      <w:r>
        <w:rPr>
          <w:rFonts w:ascii="Times New Roman"/>
          <w:b/>
          <w:i w:val="false"/>
          <w:color w:val="000000"/>
        </w:rPr>
        <w:t xml:space="preserve"> 
  1 Бөлім. Негізгі ережелер  1 тарау. Ережеде қолданылатын ұғымдар. </w:t>
      </w:r>
    </w:p>
    <w:bookmarkEnd w:id="5"/>
    <w:p>
      <w:pPr>
        <w:spacing w:after="0"/>
        <w:ind w:left="0"/>
        <w:jc w:val="both"/>
      </w:pPr>
      <w:r>
        <w:rPr>
          <w:rFonts w:ascii="Times New Roman"/>
          <w:b w:val="false"/>
          <w:i w:val="false"/>
          <w:color w:val="000000"/>
          <w:sz w:val="28"/>
        </w:rPr>
        <w:t xml:space="preserve">      1.Осы Ережеде келесі ұғымдар қолданылады: </w:t>
      </w:r>
      <w:r>
        <w:br/>
      </w:r>
      <w:r>
        <w:rPr>
          <w:rFonts w:ascii="Times New Roman"/>
          <w:b w:val="false"/>
          <w:i w:val="false"/>
          <w:color w:val="000000"/>
          <w:sz w:val="28"/>
        </w:rPr>
        <w:t xml:space="preserve">
      1) мекен-жай - Маңғыстау облысының белгіленген шекара шегінде орналасқан объектілердің (жер телімдері, ғимараттар, имараттар) тұрған жерінің реквизиттер жиынтығының құрылымдық бейнеленуі; </w:t>
      </w:r>
      <w:r>
        <w:br/>
      </w:r>
      <w:r>
        <w:rPr>
          <w:rFonts w:ascii="Times New Roman"/>
          <w:b w:val="false"/>
          <w:i w:val="false"/>
          <w:color w:val="000000"/>
          <w:sz w:val="28"/>
        </w:rPr>
        <w:t xml:space="preserve">
      2) саяжол (аллея) - екі жағынан ағаштар, көшеттермен, өсімдіктермен қатарланған жол немесе адам жүретін көше; </w:t>
      </w:r>
      <w:r>
        <w:br/>
      </w:r>
      <w:r>
        <w:rPr>
          <w:rFonts w:ascii="Times New Roman"/>
          <w:b w:val="false"/>
          <w:i w:val="false"/>
          <w:color w:val="000000"/>
          <w:sz w:val="28"/>
        </w:rPr>
        <w:t xml:space="preserve">
      3) ағаш егілген алаң (бульвар) - жаяу жүрушілердің жүруіне және демалуына арналған, кең, абаттандырылған жердің тілкемі (полоса); </w:t>
      </w:r>
      <w:r>
        <w:br/>
      </w:r>
      <w:r>
        <w:rPr>
          <w:rFonts w:ascii="Times New Roman"/>
          <w:b w:val="false"/>
          <w:i w:val="false"/>
          <w:color w:val="000000"/>
          <w:sz w:val="28"/>
        </w:rPr>
        <w:t xml:space="preserve">
      4) тұрғызылған (салынған) объектілер - ғимараттары мен имараттарында бөлек кіре берісі мен қас беті қайта өңделмей жасалған, сонымен қатар ғимараттың жаңа құрылған бөлігінің функционалдық маңыздылығы (мақсаты) өзгеретін объекті; </w:t>
      </w:r>
      <w:r>
        <w:br/>
      </w:r>
      <w:r>
        <w:rPr>
          <w:rFonts w:ascii="Times New Roman"/>
          <w:b w:val="false"/>
          <w:i w:val="false"/>
          <w:color w:val="000000"/>
          <w:sz w:val="28"/>
        </w:rPr>
        <w:t xml:space="preserve">
      5) ғимарат - функционалдық мақсатына қарай адамдардың тұруына немесе ішінде болуына, өндірістік үдерісті орындауға, сондай-ақ материалдық құндылықтарды және тағы басқаларды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w:t>
      </w:r>
      <w:r>
        <w:br/>
      </w:r>
      <w:r>
        <w:rPr>
          <w:rFonts w:ascii="Times New Roman"/>
          <w:b w:val="false"/>
          <w:i w:val="false"/>
          <w:color w:val="000000"/>
          <w:sz w:val="28"/>
        </w:rPr>
        <w:t xml:space="preserve">
      Ғимараттың жер асты бөлігі болуы мүмкін. </w:t>
      </w:r>
      <w:r>
        <w:br/>
      </w:r>
      <w:r>
        <w:rPr>
          <w:rFonts w:ascii="Times New Roman"/>
          <w:b w:val="false"/>
          <w:i w:val="false"/>
          <w:color w:val="000000"/>
          <w:sz w:val="28"/>
        </w:rPr>
        <w:t xml:space="preserve">
      6) инвестор - қолданыстағы заңнамаларға сәйкес өз қаражатының және қатыстырушылардың қаражаты есебінен ғимараттың (имараттың) реттік нөмірлері мен көшелердің атауларының (өзге де қала құрылысы элементтері) көрсеткіштерін дайындауды және орнатуды жүргізуді қолға алушы; </w:t>
      </w:r>
      <w:r>
        <w:br/>
      </w:r>
      <w:r>
        <w:rPr>
          <w:rFonts w:ascii="Times New Roman"/>
          <w:b w:val="false"/>
          <w:i w:val="false"/>
          <w:color w:val="000000"/>
          <w:sz w:val="28"/>
        </w:rPr>
        <w:t xml:space="preserve">
      7) қала құрылысы элементтерінің санаты - қала құрылысы элементтері атауының ажыратылмас (бөлінбейтін) бөлігі, объектінің функционалдық қала құрылыстық маңызы мен ерекшелігін сипаттайды (шағын аудан, ғимарат, көпір, көлік айналымы, фонтан, шоссе трасса, тұйық көше, кең көше т.б.); </w:t>
      </w:r>
      <w:r>
        <w:br/>
      </w:r>
      <w:r>
        <w:rPr>
          <w:rFonts w:ascii="Times New Roman"/>
          <w:b w:val="false"/>
          <w:i w:val="false"/>
          <w:color w:val="000000"/>
          <w:sz w:val="28"/>
        </w:rPr>
        <w:t xml:space="preserve">
      8) квартал - магистралды көшелерден, тар көшелерге бөлінбеген құрылыстың құрылымдық элементі; </w:t>
      </w:r>
      <w:r>
        <w:br/>
      </w:r>
      <w:r>
        <w:rPr>
          <w:rFonts w:ascii="Times New Roman"/>
          <w:b w:val="false"/>
          <w:i w:val="false"/>
          <w:color w:val="000000"/>
          <w:sz w:val="28"/>
        </w:rPr>
        <w:t xml:space="preserve">
      9) ландшафты- тынысжайлы (рекреациялы) аумақ - қоныстану аймақтарында орналасқан саябақтармен, бақтармен және ағаш егілген алаңдармен бірігіп, құрамында қалалық және селолық ормандары, орман саябақтары, орман қорғау аймақтары, табиғи сулары, ауыл шаруашылық маңызы бар жерлері бай, ашық кеңістіктер жүйесін құрайтын аймақ; </w:t>
      </w:r>
      <w:r>
        <w:br/>
      </w:r>
      <w:r>
        <w:rPr>
          <w:rFonts w:ascii="Times New Roman"/>
          <w:b w:val="false"/>
          <w:i w:val="false"/>
          <w:color w:val="000000"/>
          <w:sz w:val="28"/>
        </w:rPr>
        <w:t xml:space="preserve">
      10) магистралды жол - қалалар мен басқа да елді мекендердің арасындағы көлік байланысына арналған жол; </w:t>
      </w:r>
      <w:r>
        <w:br/>
      </w:r>
      <w:r>
        <w:rPr>
          <w:rFonts w:ascii="Times New Roman"/>
          <w:b w:val="false"/>
          <w:i w:val="false"/>
          <w:color w:val="000000"/>
          <w:sz w:val="28"/>
        </w:rPr>
        <w:t xml:space="preserve">
      11) шағынаудан - белгіленген шекарадағы ландшафты-тынысжайлы, болмаса өндірістік, болмаса тынысжайлы болып келетін, көшелерге бөлінбеген, құрылыстың қала құрылатын құрылымдық - жоспарлы элементі; </w:t>
      </w:r>
      <w:r>
        <w:br/>
      </w:r>
      <w:r>
        <w:rPr>
          <w:rFonts w:ascii="Times New Roman"/>
          <w:b w:val="false"/>
          <w:i w:val="false"/>
          <w:color w:val="000000"/>
          <w:sz w:val="28"/>
        </w:rPr>
        <w:t xml:space="preserve">
      12) атаулар - қалалық және селолық елді мекендердің шағын аудандарына, кең көшелеріне, көшелеріне, алаңдарына, басқа да құрылымдық элементтеріне тағайындалып, олардың ерекшеленіп танылуы үшін қызмет ететін жеке меншік аттары; </w:t>
      </w:r>
      <w:r>
        <w:br/>
      </w:r>
      <w:r>
        <w:rPr>
          <w:rFonts w:ascii="Times New Roman"/>
          <w:b w:val="false"/>
          <w:i w:val="false"/>
          <w:color w:val="000000"/>
          <w:sz w:val="28"/>
        </w:rPr>
        <w:t xml:space="preserve">
      13) ономастикалық комиссия - тарихи атаулардың Қазақстан Республикасының тарихи-мәдени мұрасының құрамды бөлігі ретінде қорғалуына, қайта өңделуін (қалыпқа келтірілуін), топономикалық атаулардың есебін және қолдануын жөнге келтіретін, географиялық объектілердің атауларына және қайта атауларына біржақты қарауды жасақтау бойынша ұсыныс дайындайтын - консультативті-кеңесші орган; </w:t>
      </w:r>
      <w:r>
        <w:br/>
      </w:r>
      <w:r>
        <w:rPr>
          <w:rFonts w:ascii="Times New Roman"/>
          <w:b w:val="false"/>
          <w:i w:val="false"/>
          <w:color w:val="000000"/>
          <w:sz w:val="28"/>
        </w:rPr>
        <w:t xml:space="preserve">
      14) сәулет органы - жергілікті бюджеттен қаржыландырылатын, әкімшілік-аумақтық бірлікке сәйкес әкімдіктің өкілеттігімен сәулет және қала құрылысы саласында реттеуді жүргізетін атқарушы орган; </w:t>
      </w:r>
      <w:r>
        <w:br/>
      </w:r>
      <w:r>
        <w:rPr>
          <w:rFonts w:ascii="Times New Roman"/>
          <w:b w:val="false"/>
          <w:i w:val="false"/>
          <w:color w:val="000000"/>
          <w:sz w:val="28"/>
        </w:rPr>
        <w:t xml:space="preserve">
      15) тілдерді дамыту органы - тілдерді дамыту және ономастикалық комиссия қызметін үйлестіруді реттеуді жүргізетін атқарушы орган; </w:t>
      </w:r>
      <w:r>
        <w:br/>
      </w:r>
      <w:r>
        <w:rPr>
          <w:rFonts w:ascii="Times New Roman"/>
          <w:b w:val="false"/>
          <w:i w:val="false"/>
          <w:color w:val="000000"/>
          <w:sz w:val="28"/>
        </w:rPr>
        <w:t xml:space="preserve">
      16) өтетін жер (проезд) - тұрғын үйлер мен екі көшенің арасынан өтетін көлік байланысын қамтамасыз ететін ("Т" әрпіне ұқсас екі қиылыс), көлік құралдарының кіріс жолдарын қамтамасыз ететін негізгі немесе қосымша өтетін жер. </w:t>
      </w:r>
      <w:r>
        <w:br/>
      </w:r>
      <w:r>
        <w:rPr>
          <w:rFonts w:ascii="Times New Roman"/>
          <w:b w:val="false"/>
          <w:i w:val="false"/>
          <w:color w:val="000000"/>
          <w:sz w:val="28"/>
        </w:rPr>
        <w:t xml:space="preserve">
      17) объектінің реттік нөмірі - нысан мекен-жайының құрылымдық элементі: жүйелі сандардан тұратын, әріп немесе бөлшек қосылып жазылған, атауы бар (көше, шағ.ауд.т.б.) объектіге тағайындалатын объектінің қарапайым нөмірі; </w:t>
      </w:r>
      <w:r>
        <w:br/>
      </w:r>
      <w:r>
        <w:rPr>
          <w:rFonts w:ascii="Times New Roman"/>
          <w:b w:val="false"/>
          <w:i w:val="false"/>
          <w:color w:val="000000"/>
          <w:sz w:val="28"/>
        </w:rPr>
        <w:t xml:space="preserve">
      18) жапсарланған объект (қосымша) - ғимараттар мен имараттарда ғимаратқа жапсарлай салынған, өзіндік дербес функционалдық мақсаты бар объекті; </w:t>
      </w:r>
      <w:r>
        <w:br/>
      </w:r>
      <w:r>
        <w:rPr>
          <w:rFonts w:ascii="Times New Roman"/>
          <w:b w:val="false"/>
          <w:i w:val="false"/>
          <w:color w:val="000000"/>
          <w:sz w:val="28"/>
        </w:rPr>
        <w:t xml:space="preserve">
      19) бөлшекті жоспарлау жобасы - бас жоспар негізінде қалалар мен елді мекендер үшін құрылыстың инженерлік - экономикалық және сәулеттік - кеңістікті шешімін айқындау мақсатында жасақталған жоба; </w:t>
      </w:r>
      <w:r>
        <w:br/>
      </w:r>
      <w:r>
        <w:rPr>
          <w:rFonts w:ascii="Times New Roman"/>
          <w:b w:val="false"/>
          <w:i w:val="false"/>
          <w:color w:val="000000"/>
          <w:sz w:val="28"/>
        </w:rPr>
        <w:t xml:space="preserve">
      20) өндірістік аумақ - өндірістік мекемелер және соларға байланысты объектілерді, ішкі көлік имараттарын, қала маңы және қала сыртындағы жол байланыстарын орналастыруға арналған аумақ; </w:t>
      </w:r>
      <w:r>
        <w:br/>
      </w:r>
      <w:r>
        <w:rPr>
          <w:rFonts w:ascii="Times New Roman"/>
          <w:b w:val="false"/>
          <w:i w:val="false"/>
          <w:color w:val="000000"/>
          <w:sz w:val="28"/>
        </w:rPr>
        <w:t xml:space="preserve">
      21) даңғыл (проспект) - жалпы қалалық маңызы бар магистралды көше немесе магистралды жол; </w:t>
      </w:r>
      <w:r>
        <w:br/>
      </w:r>
      <w:r>
        <w:rPr>
          <w:rFonts w:ascii="Times New Roman"/>
          <w:b w:val="false"/>
          <w:i w:val="false"/>
          <w:color w:val="000000"/>
          <w:sz w:val="28"/>
        </w:rPr>
        <w:t xml:space="preserve">
      22) бау, саябақ - жер көлемі 3 га-дан 10 га-ға дейінгі аралықтағы тұрғындардың жалпы демалуына арналған, қаланың немесе селоның селитебті аумағында орналасқан, ерекше абаттандырылған тұйық шекаралармен анықталған көпшіліктің пайдалануына арналған аумақ; </w:t>
      </w:r>
      <w:r>
        <w:br/>
      </w:r>
      <w:r>
        <w:rPr>
          <w:rFonts w:ascii="Times New Roman"/>
          <w:b w:val="false"/>
          <w:i w:val="false"/>
          <w:color w:val="000000"/>
          <w:sz w:val="28"/>
        </w:rPr>
        <w:t xml:space="preserve">
      23) санитарлық-қорғаныш аймағы (зонасы)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 - азаматтық мақсаттағы үйлер мен ғимараттардан оларға қолайсыз факторлардың әсер етуін әлсірету мақсатында бөліп тұратын аумақ; </w:t>
      </w:r>
      <w:r>
        <w:br/>
      </w:r>
      <w:r>
        <w:rPr>
          <w:rFonts w:ascii="Times New Roman"/>
          <w:b w:val="false"/>
          <w:i w:val="false"/>
          <w:color w:val="000000"/>
          <w:sz w:val="28"/>
        </w:rPr>
        <w:t xml:space="preserve">
      24) қоныстану аумағы (селитебті) - тұрғын үй, қоғамдық (қоғамдық-іскерлік) және рекреациалық аймақтарды (зона) сондай-ақ инженерлік және көлік инфрақұрылымдарының жекелеген бөліктерін, басқа да объектілерді орналастыруға, орналастырылуы мен қызметі арнаулы ерекше санитарлық-қорғаныш аймақтарын талап ететіндей әсер етпейтін елді мекен аумағының бір бөлігі; </w:t>
      </w:r>
      <w:r>
        <w:br/>
      </w:r>
      <w:r>
        <w:rPr>
          <w:rFonts w:ascii="Times New Roman"/>
          <w:b w:val="false"/>
          <w:i w:val="false"/>
          <w:color w:val="000000"/>
          <w:sz w:val="28"/>
        </w:rPr>
        <w:t xml:space="preserve">
      25) қала ішіндегі бау (сквер) - жер көлемі 3 га-дан аспайтын тұрғындардың жаппай демалуына арналған, қаланың немесе селоның қоныстану аумағында орналасқан ерекше абаттандырылған, тұйық шекаралармен анықталған көпшіліктің пайдалануына арналған аумақ; </w:t>
      </w:r>
      <w:r>
        <w:br/>
      </w:r>
      <w:r>
        <w:rPr>
          <w:rFonts w:ascii="Times New Roman"/>
          <w:b w:val="false"/>
          <w:i w:val="false"/>
          <w:color w:val="000000"/>
          <w:sz w:val="28"/>
        </w:rPr>
        <w:t xml:space="preserve">
      26) имарат-жасанды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желілік объекті (жер үсті, су беті және (немесе) жер асты, су асты). Имараткөркемдік - эстетикалық, әшекейлі-қолданбалы не болмаса мемориалды мақсатта болуы мүмкін; </w:t>
      </w:r>
      <w:r>
        <w:br/>
      </w:r>
      <w:r>
        <w:rPr>
          <w:rFonts w:ascii="Times New Roman"/>
          <w:b w:val="false"/>
          <w:i w:val="false"/>
          <w:color w:val="000000"/>
          <w:sz w:val="28"/>
        </w:rPr>
        <w:t xml:space="preserve">
      27) тұйық көше (тупик) - тұрғын үй және қоғамдық ғимаратқа, мекемелерге, басқа да қалалық және селолық құрылысқа ішінен көлік құралдарына кіре берісті қамтамасыз ететін, көшелердің араларынан, бұрылмайтын көлік жолдарын құрамайтын негізгі немесе жанама (екінші) өтетін жер ("Т" әрпіне ұқсас бір қиылыс); </w:t>
      </w:r>
      <w:r>
        <w:br/>
      </w:r>
      <w:r>
        <w:rPr>
          <w:rFonts w:ascii="Times New Roman"/>
          <w:b w:val="false"/>
          <w:i w:val="false"/>
          <w:color w:val="000000"/>
          <w:sz w:val="28"/>
        </w:rPr>
        <w:t xml:space="preserve">
      28) көрсеткіш - жарық таратқыш, жарық шағылдырғыш, контрасты объектілерді, материалдарды пайдаланумен құрылған, жазулар мен сандарды түсіндіретін, азаматтарды ғимараттың, имараттың және көшелердің орналасуы, тұрған жері туралы ақпаратпен қамтамасыз етуге арналған, бейнені білдіретін белгіленген геометриялық пішіннің түрлі түсті бейнесі; </w:t>
      </w:r>
      <w:r>
        <w:br/>
      </w:r>
      <w:r>
        <w:rPr>
          <w:rFonts w:ascii="Times New Roman"/>
          <w:b w:val="false"/>
          <w:i w:val="false"/>
          <w:color w:val="000000"/>
          <w:sz w:val="28"/>
        </w:rPr>
        <w:t xml:space="preserve">
      29) қаланың бөлігі (қала құрылысы элементі), алаң - көше, даңғыл, кең көше, саябақ, бақ, сквер т.б. сияқты қаланың құрамдас бөліктері. Осы Ережеде қаланың бөліктері деп әлеуметтік маңызы бар объектілері (денсаулық сақтау, білім беру, мәдениет т.б.) қарастырылған; </w:t>
      </w:r>
      <w:r>
        <w:br/>
      </w:r>
      <w:r>
        <w:rPr>
          <w:rFonts w:ascii="Times New Roman"/>
          <w:b w:val="false"/>
          <w:i w:val="false"/>
          <w:color w:val="000000"/>
          <w:sz w:val="28"/>
        </w:rPr>
        <w:t xml:space="preserve">
      30) тапсырыс беруші мемлекеттік органдар, мемлекеттік, сондай-ақ акцияларының (үлестерінің) елу және одан көбірек проценті немесе акцияларының бақылау пакеті мемлекетке тиесілі мемлекеттік кәсіпорындар, заңды тұлғалар және олармен аффилиирленген заңды тұлғалар; </w:t>
      </w:r>
      <w:r>
        <w:br/>
      </w:r>
      <w:r>
        <w:rPr>
          <w:rFonts w:ascii="Times New Roman"/>
          <w:b w:val="false"/>
          <w:i w:val="false"/>
          <w:color w:val="000000"/>
          <w:sz w:val="28"/>
        </w:rPr>
        <w:t xml:space="preserve">
      31) типтік нобай жобалық (жоспарлық, кеңістіктік, сәулеттік, технологиялық, конструкциялық, инженерлік, әшекейлік немесе басқа) шешімнің оңайлатылған, схема, сызба, бастапқы сұлба (сурет) нысанында орындалған және осы шешімнің түпкі ойын түсіндіретін түрі. </w:t>
      </w:r>
    </w:p>
    <w:bookmarkStart w:name="z7" w:id="6"/>
    <w:p>
      <w:pPr>
        <w:spacing w:after="0"/>
        <w:ind w:left="0"/>
        <w:jc w:val="left"/>
      </w:pPr>
      <w:r>
        <w:rPr>
          <w:rFonts w:ascii="Times New Roman"/>
          <w:b/>
          <w:i w:val="false"/>
          <w:color w:val="000000"/>
        </w:rPr>
        <w:t xml:space="preserve"> 
2 тарау. Жер телімдеріне, ғимараттар мен имараттарға реттік нөмірлер тағайындаудың, орнатудың және пайдалануға қабылдаудың талаптарын белгілеу, елді мекендердің құрамдас бөлімдеріне атаулар беру және қайта атау саласында Мемлекеттік реттеу </w:t>
      </w:r>
    </w:p>
    <w:bookmarkEnd w:id="6"/>
    <w:p>
      <w:pPr>
        <w:spacing w:after="0"/>
        <w:ind w:left="0"/>
        <w:jc w:val="both"/>
      </w:pPr>
      <w:r>
        <w:rPr>
          <w:rFonts w:ascii="Times New Roman"/>
          <w:b w:val="false"/>
          <w:i w:val="false"/>
          <w:color w:val="000000"/>
          <w:sz w:val="28"/>
        </w:rPr>
        <w:t xml:space="preserve">      2. Жер телімдеріне, ғимараттар мен имараттарға реттік нөмірлер тағайындаудың, орнатудың және пайдалануға қабылдаудың талаптарын белгілеуді, елді мекендердің құрамдас бөлімдеріне атаулар беруді және қайта атау саласында реттеуді келесі мемлекеттік органдар жүзеге асырады: </w:t>
      </w:r>
      <w:r>
        <w:br/>
      </w:r>
      <w:r>
        <w:rPr>
          <w:rFonts w:ascii="Times New Roman"/>
          <w:b w:val="false"/>
          <w:i w:val="false"/>
          <w:color w:val="000000"/>
          <w:sz w:val="28"/>
        </w:rPr>
        <w:t xml:space="preserve">
      1) сәулет органдары; </w:t>
      </w:r>
      <w:r>
        <w:br/>
      </w:r>
      <w:r>
        <w:rPr>
          <w:rFonts w:ascii="Times New Roman"/>
          <w:b w:val="false"/>
          <w:i w:val="false"/>
          <w:color w:val="000000"/>
          <w:sz w:val="28"/>
        </w:rPr>
        <w:t xml:space="preserve">
      2) тілдерді дамыту органдары; </w:t>
      </w:r>
    </w:p>
    <w:bookmarkStart w:name="z8" w:id="7"/>
    <w:p>
      <w:pPr>
        <w:spacing w:after="0"/>
        <w:ind w:left="0"/>
        <w:jc w:val="left"/>
      </w:pPr>
      <w:r>
        <w:rPr>
          <w:rFonts w:ascii="Times New Roman"/>
          <w:b/>
          <w:i w:val="false"/>
          <w:color w:val="000000"/>
        </w:rPr>
        <w:t xml:space="preserve"> 
3 тарау. Аудандарға, шағынауданға, даңғылдарға, көшелерге және басқа да қалалардың құрамдас бөліктері мен Маңғыстау облысының басқа елді мекендеріне атаулар берудің (қайта атаудың) тәртібі, олардың аттарының транскрипцияларының өзгеруі </w:t>
      </w:r>
    </w:p>
    <w:bookmarkEnd w:id="7"/>
    <w:p>
      <w:pPr>
        <w:spacing w:after="0"/>
        <w:ind w:left="0"/>
        <w:jc w:val="both"/>
      </w:pPr>
      <w:r>
        <w:rPr>
          <w:rFonts w:ascii="Times New Roman"/>
          <w:b w:val="false"/>
          <w:i w:val="false"/>
          <w:color w:val="000000"/>
          <w:sz w:val="28"/>
        </w:rPr>
        <w:t xml:space="preserve">      3. Облыстық және аудандық маңызы бар қалалардың бөліктерінің (бұдан әрі - қалалар) және Маңғыстау облысының өзге де елді мекендерінің атаулары, кеңістікте оларды айырып (ажыратып) білу және белгілеу үшін Қазақстан Республикасының Әкімшілік-аумақтық құрылымы туралы заңнама талаптарында белгіленген тәртібі бойынша тағайындалады. </w:t>
      </w:r>
      <w:r>
        <w:br/>
      </w:r>
      <w:r>
        <w:rPr>
          <w:rFonts w:ascii="Times New Roman"/>
          <w:b w:val="false"/>
          <w:i w:val="false"/>
          <w:color w:val="000000"/>
          <w:sz w:val="28"/>
        </w:rPr>
        <w:t xml:space="preserve">
      4. Атаулар тағайындау төмендегідей саты бойынша жүргізіледі: </w:t>
      </w:r>
      <w:r>
        <w:br/>
      </w:r>
      <w:r>
        <w:rPr>
          <w:rFonts w:ascii="Times New Roman"/>
          <w:b w:val="false"/>
          <w:i w:val="false"/>
          <w:color w:val="000000"/>
          <w:sz w:val="28"/>
        </w:rPr>
        <w:t xml:space="preserve">
      1) сәулет органдары атаулар тағайындалған немесе атаулары сәйкес келетін, қалалар мен басқа да елді мекендердің тізімін, элементтерінің кеңістіктегі орналасу үлгісі мен шекараларының анықтамасының қосымшасымен тілдерді дамыту органына жолдайды; </w:t>
      </w:r>
      <w:r>
        <w:br/>
      </w:r>
      <w:r>
        <w:rPr>
          <w:rFonts w:ascii="Times New Roman"/>
          <w:b w:val="false"/>
          <w:i w:val="false"/>
          <w:color w:val="000000"/>
          <w:sz w:val="28"/>
        </w:rPr>
        <w:t xml:space="preserve">
      2) Тілдерді дамыту органы тоқсан сайын қала құрылысы объектілеріне атаулар және қайта атаулар тағайындау туралы сұрақтар бойынша түскен өтініш, арыздарды қарастырады және Маңғыстау облысының қалалары мен басқа да елді мекендерінің бөліктеріне атаулар (қайта атаулар) беру мәселелерін талқылау үшін ономастикалық комиссияның отырысын ұйымдастырады; </w:t>
      </w:r>
      <w:r>
        <w:br/>
      </w:r>
      <w:r>
        <w:rPr>
          <w:rFonts w:ascii="Times New Roman"/>
          <w:b w:val="false"/>
          <w:i w:val="false"/>
          <w:color w:val="000000"/>
          <w:sz w:val="28"/>
        </w:rPr>
        <w:t xml:space="preserve">
      3) Ономастикалық  комиссия өз отырысында тиісті қала және әкімдіктеріне қала құрылысы элементіне атаулар (қайта атаулар) беруді ұсынады және шешім шығарады; </w:t>
      </w:r>
      <w:r>
        <w:br/>
      </w:r>
      <w:r>
        <w:rPr>
          <w:rFonts w:ascii="Times New Roman"/>
          <w:b w:val="false"/>
          <w:i w:val="false"/>
          <w:color w:val="000000"/>
          <w:sz w:val="28"/>
        </w:rPr>
        <w:t xml:space="preserve">
      4) немесе қаланың әкімдігі ономастикалық комиссияның қала құрылысы элементтеріне атаулар тағайындау туралы ұсынысымен келіседі және қалалар мен басқа да елді мекендердің бөліктеріне атауларды бекіту туралы мәслихатқа ұсыныс енгізеді, немесе ұсынылған материалдармен келіспей, тілдерді дамыту органына кері қайтарады; </w:t>
      </w:r>
      <w:r>
        <w:br/>
      </w:r>
      <w:r>
        <w:rPr>
          <w:rFonts w:ascii="Times New Roman"/>
          <w:b w:val="false"/>
          <w:i w:val="false"/>
          <w:color w:val="000000"/>
          <w:sz w:val="28"/>
        </w:rPr>
        <w:t xml:space="preserve">
      5) немесе қалалық мәслихат қаланың немесе басқа да елді мекеннің бөліктеріне атаулар беру туралы әкімдіктің шешімімен келіседі және қалалар мен басқа да Маңғыстау облысындағы елді мекендердің бөліктерінің атауларын бекітеді немесе әкімдіктің шешімімен келіспей, материалдарды кері қайтарады; </w:t>
      </w:r>
      <w:r>
        <w:br/>
      </w:r>
      <w:r>
        <w:rPr>
          <w:rFonts w:ascii="Times New Roman"/>
          <w:b w:val="false"/>
          <w:i w:val="false"/>
          <w:color w:val="000000"/>
          <w:sz w:val="28"/>
        </w:rPr>
        <w:t xml:space="preserve">
      6) қалалар мен басқа да елді мекендердің бөліктеріне атаулар тағайындау туралы немесе қала әкімдіктері мен мәслихаттың біріккен шешімдері, қызығушылық танытып отырған мемлекеттік органдар мен басқа да мекемелерге, қала құрылысы элементтерінің кеңістіктегі орналасу үлгісі мен шекараларының анықтамасының қосымшасымен жолданады. </w:t>
      </w:r>
      <w:r>
        <w:br/>
      </w:r>
      <w:r>
        <w:rPr>
          <w:rFonts w:ascii="Times New Roman"/>
          <w:b w:val="false"/>
          <w:i w:val="false"/>
          <w:color w:val="000000"/>
          <w:sz w:val="28"/>
        </w:rPr>
        <w:t>
</w:t>
      </w:r>
      <w:r>
        <w:rPr>
          <w:rFonts w:ascii="Times New Roman"/>
          <w:b w:val="false"/>
          <w:i w:val="false"/>
          <w:color w:val="ff0000"/>
          <w:sz w:val="28"/>
        </w:rPr>
        <w:t xml:space="preserve">      Ескерту: 3 тараудың 4 тармағындағы 3), 4), 5), 6) тармақшаларындағы "аудан" деген сөз алынып тасталды - Маңғыстау облысы әкімдігінің 2008.08.06 </w:t>
      </w:r>
      <w:r>
        <w:rPr>
          <w:rFonts w:ascii="Times New Roman"/>
          <w:b w:val="false"/>
          <w:i w:val="false"/>
          <w:color w:val="000000"/>
          <w:sz w:val="28"/>
        </w:rPr>
        <w:t xml:space="preserve">N 734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Қаланың бір бөлігі мен басқа да елді мекендеріне әр түрлі атаулар беруге жол берілмейді, тек даңғылдарға (көшелер, проездер) </w:t>
      </w:r>
      <w:r>
        <w:br/>
      </w:r>
      <w:r>
        <w:rPr>
          <w:rFonts w:ascii="Times New Roman"/>
          <w:b w:val="false"/>
          <w:i w:val="false"/>
          <w:color w:val="000000"/>
          <w:sz w:val="28"/>
        </w:rPr>
        <w:t xml:space="preserve">
30 </w:t>
      </w:r>
      <w:r>
        <w:rPr>
          <w:rFonts w:ascii="Times New Roman"/>
          <w:b w:val="false"/>
          <w:i w:val="false"/>
          <w:color w:val="000000"/>
          <w:vertAlign w:val="superscript"/>
        </w:rPr>
        <w:t xml:space="preserve">о </w:t>
      </w:r>
      <w:r>
        <w:rPr>
          <w:rFonts w:ascii="Times New Roman"/>
          <w:b w:val="false"/>
          <w:i w:val="false"/>
          <w:color w:val="000000"/>
          <w:sz w:val="28"/>
        </w:rPr>
        <w:t xml:space="preserve">жоғары бұрылысы болған жағдайда рұқсат етіледі, бұл кезде қала бөлігінің немесе басқа елді мекендердің құрылыс басталған жерінен ерекшеленген атау беріледі. </w:t>
      </w:r>
      <w:r>
        <w:br/>
      </w:r>
      <w:r>
        <w:rPr>
          <w:rFonts w:ascii="Times New Roman"/>
          <w:b w:val="false"/>
          <w:i w:val="false"/>
          <w:color w:val="000000"/>
          <w:sz w:val="28"/>
        </w:rPr>
        <w:t xml:space="preserve">
      Бірдей санаттағы әр түрлі қала құрылысы элементтеріне бір атау беруге жол берілмейді. </w:t>
      </w:r>
      <w:r>
        <w:br/>
      </w:r>
      <w:r>
        <w:rPr>
          <w:rFonts w:ascii="Times New Roman"/>
          <w:b w:val="false"/>
          <w:i w:val="false"/>
          <w:color w:val="000000"/>
          <w:sz w:val="28"/>
        </w:rPr>
        <w:t xml:space="preserve">
      6. Қала құрылысы элементтерінің (даңғыл, көше т.б.) табиғи тосқауылдармен (өзен, көлшік т.б.) қиылысуы жағдайында пайда болған телімдерге бөлек атаулар беріледі. </w:t>
      </w:r>
      <w:r>
        <w:br/>
      </w:r>
      <w:r>
        <w:rPr>
          <w:rFonts w:ascii="Times New Roman"/>
          <w:b w:val="false"/>
          <w:i w:val="false"/>
          <w:color w:val="000000"/>
          <w:sz w:val="28"/>
        </w:rPr>
        <w:t xml:space="preserve">
      7. Қаланың немесе басқа да елді мекендердің аумақтарын сатылап игерген жағдайда, қала құрылысы элементтерін, жекеленген, атаулармен логикалық байланысқан, уақыт ішіндегі сол қала құрылысы элементінің құрылысы мен дұрыс қалыптасқан сатысына сәйкес, жекеленген, бөлек телімдерге бөлуге рұқсат етіледі. </w:t>
      </w:r>
    </w:p>
    <w:bookmarkStart w:name="z9" w:id="8"/>
    <w:p>
      <w:pPr>
        <w:spacing w:after="0"/>
        <w:ind w:left="0"/>
        <w:jc w:val="left"/>
      </w:pPr>
      <w:r>
        <w:rPr>
          <w:rFonts w:ascii="Times New Roman"/>
          <w:b/>
          <w:i w:val="false"/>
          <w:color w:val="000000"/>
        </w:rPr>
        <w:t xml:space="preserve"> 
2 Бөлім. Маңғыстау облысы қалалары мен басқа да </w:t>
      </w:r>
      <w:r>
        <w:br/>
      </w:r>
      <w:r>
        <w:rPr>
          <w:rFonts w:ascii="Times New Roman"/>
          <w:b/>
          <w:i w:val="false"/>
          <w:color w:val="000000"/>
        </w:rPr>
        <w:t xml:space="preserve">
елді мекендердің жер телімдеріне, ғимараттары мен имараттарына реттік нөмірлер тағайындау, көрсеткіштерді </w:t>
      </w:r>
      <w:r>
        <w:br/>
      </w:r>
      <w:r>
        <w:rPr>
          <w:rFonts w:ascii="Times New Roman"/>
          <w:b/>
          <w:i w:val="false"/>
          <w:color w:val="000000"/>
        </w:rPr>
        <w:t xml:space="preserve">
пайдалануға қабылдау және орнату </w:t>
      </w:r>
    </w:p>
    <w:bookmarkEnd w:id="8"/>
    <w:p>
      <w:pPr>
        <w:spacing w:after="0"/>
        <w:ind w:left="0"/>
        <w:jc w:val="both"/>
      </w:pPr>
      <w:r>
        <w:rPr>
          <w:rFonts w:ascii="Times New Roman"/>
          <w:b w:val="false"/>
          <w:i w:val="false"/>
          <w:color w:val="000000"/>
          <w:sz w:val="28"/>
        </w:rPr>
        <w:t xml:space="preserve">      8. Қалалар мен басқа да елді мекендердің жер телімдеріне, ғимараттар мен имараттарға реттік нөмірлер тағайындау, көрсеткіштерді пайдалануға қабылдау және орнату, Маңғыстау облысы аумағында қалалардың шағынаудандарының, көшелерінің, ғимараттары мен имараттары мен басқа да объектілерінің және басқа да елді мекендердің тұрған жерлерін анықтаудың бірыңғай жүйесін қалыптастыруға арналған; </w:t>
      </w:r>
      <w:r>
        <w:br/>
      </w:r>
      <w:r>
        <w:rPr>
          <w:rFonts w:ascii="Times New Roman"/>
          <w:b w:val="false"/>
          <w:i w:val="false"/>
          <w:color w:val="000000"/>
          <w:sz w:val="28"/>
        </w:rPr>
        <w:t xml:space="preserve">
      9. Маңғыстау облысы аумағында орналасқан әрбір жер телімінің, ғимараттың, имараттың өзінің бірден-бір тағайындалған мекен-жайы болуы міндетті; </w:t>
      </w:r>
      <w:r>
        <w:br/>
      </w:r>
      <w:r>
        <w:rPr>
          <w:rFonts w:ascii="Times New Roman"/>
          <w:b w:val="false"/>
          <w:i w:val="false"/>
          <w:color w:val="000000"/>
          <w:sz w:val="28"/>
        </w:rPr>
        <w:t xml:space="preserve">
      10. Осы Ережеге сәйкес реттік нөмір берілген жылжымайтын мүлік нысандары: </w:t>
      </w:r>
      <w:r>
        <w:br/>
      </w:r>
      <w:r>
        <w:rPr>
          <w:rFonts w:ascii="Times New Roman"/>
          <w:b w:val="false"/>
          <w:i w:val="false"/>
          <w:color w:val="000000"/>
          <w:sz w:val="28"/>
        </w:rPr>
        <w:t xml:space="preserve">
      1) жер телімдері (игерілмеген және құрылыс салынған); </w:t>
      </w:r>
      <w:r>
        <w:br/>
      </w:r>
      <w:r>
        <w:rPr>
          <w:rFonts w:ascii="Times New Roman"/>
          <w:b w:val="false"/>
          <w:i w:val="false"/>
          <w:color w:val="000000"/>
          <w:sz w:val="28"/>
        </w:rPr>
        <w:t xml:space="preserve">
      2) ғимараттар; </w:t>
      </w:r>
      <w:r>
        <w:br/>
      </w:r>
      <w:r>
        <w:rPr>
          <w:rFonts w:ascii="Times New Roman"/>
          <w:b w:val="false"/>
          <w:i w:val="false"/>
          <w:color w:val="000000"/>
          <w:sz w:val="28"/>
        </w:rPr>
        <w:t xml:space="preserve">
      3) имараттар болып табылады. </w:t>
      </w:r>
      <w:r>
        <w:br/>
      </w:r>
      <w:r>
        <w:rPr>
          <w:rFonts w:ascii="Times New Roman"/>
          <w:b w:val="false"/>
          <w:i w:val="false"/>
          <w:color w:val="000000"/>
          <w:sz w:val="28"/>
        </w:rPr>
        <w:t xml:space="preserve">
      11. Маңғыстау облысы қалаларының, елді мекендері үйлерінің, ғимараттары мен имараттарының қасбеттеріндегі, даңғылдардың, көшелердің, қысқа көшелердің қиылыстарындағы периметрлер бойынша көрсеткіштердің мынадай үлгілері орналасады: </w:t>
      </w:r>
      <w:r>
        <w:br/>
      </w:r>
      <w:r>
        <w:rPr>
          <w:rFonts w:ascii="Times New Roman"/>
          <w:b w:val="false"/>
          <w:i w:val="false"/>
          <w:color w:val="000000"/>
          <w:sz w:val="28"/>
        </w:rPr>
        <w:t xml:space="preserve">
      - көшелердің атауларының көрсеткіштері; </w:t>
      </w:r>
      <w:r>
        <w:br/>
      </w:r>
      <w:r>
        <w:rPr>
          <w:rFonts w:ascii="Times New Roman"/>
          <w:b w:val="false"/>
          <w:i w:val="false"/>
          <w:color w:val="000000"/>
          <w:sz w:val="28"/>
        </w:rPr>
        <w:t xml:space="preserve">
      - шағын аудандардың атауларының көрсеткіштері; </w:t>
      </w:r>
      <w:r>
        <w:br/>
      </w:r>
      <w:r>
        <w:rPr>
          <w:rFonts w:ascii="Times New Roman"/>
          <w:b w:val="false"/>
          <w:i w:val="false"/>
          <w:color w:val="000000"/>
          <w:sz w:val="28"/>
        </w:rPr>
        <w:t xml:space="preserve">
      - көшелердің қиылыстарында орналасқан көше атауларының бұрыштама көрсеткіштері; </w:t>
      </w:r>
      <w:r>
        <w:br/>
      </w:r>
      <w:r>
        <w:rPr>
          <w:rFonts w:ascii="Times New Roman"/>
          <w:b w:val="false"/>
          <w:i w:val="false"/>
          <w:color w:val="000000"/>
          <w:sz w:val="28"/>
        </w:rPr>
        <w:t xml:space="preserve">
      - ғимараттар, имараттардың реттік нөмірлерінің көрсеткіштері. </w:t>
      </w:r>
      <w:r>
        <w:br/>
      </w:r>
      <w:r>
        <w:rPr>
          <w:rFonts w:ascii="Times New Roman"/>
          <w:b w:val="false"/>
          <w:i w:val="false"/>
          <w:color w:val="000000"/>
          <w:sz w:val="28"/>
        </w:rPr>
        <w:t xml:space="preserve">
      12. Көрсеткіштердің типтік үлгісі тілдерді дамыту органдарының келісуімен сәулет органдарымен беріледі. </w:t>
      </w:r>
      <w:r>
        <w:br/>
      </w:r>
      <w:r>
        <w:rPr>
          <w:rFonts w:ascii="Times New Roman"/>
          <w:b w:val="false"/>
          <w:i w:val="false"/>
          <w:color w:val="000000"/>
          <w:sz w:val="28"/>
        </w:rPr>
        <w:t xml:space="preserve">
      13. Маңғыстау облысының қала аумағы мен басқа да елді мекендерінде орналасқан көше атауларының бұрыштама көрсеткіштері, шағынаудандары мен көшелерінің атауларының көрсеткіштері, ғимараттар мен имараттардың реттік нөмірлерінің көрсеткіштері Қазақстан Республикасының "Тілдер туралы" заңының талаптарына, белгіленген тәртіп бойынша бекітілген, осы Ережемен типтік үлгілерге белгіленген техникалық талаптарға сай болуы керек. </w:t>
      </w:r>
    </w:p>
    <w:bookmarkStart w:name="z10" w:id="9"/>
    <w:p>
      <w:pPr>
        <w:spacing w:after="0"/>
        <w:ind w:left="0"/>
        <w:jc w:val="left"/>
      </w:pPr>
      <w:r>
        <w:rPr>
          <w:rFonts w:ascii="Times New Roman"/>
          <w:b/>
          <w:i w:val="false"/>
          <w:color w:val="000000"/>
        </w:rPr>
        <w:t xml:space="preserve"> 
4 тарау. Реттік нөмірлерді тағайындауда қойылатын талаптар </w:t>
      </w:r>
    </w:p>
    <w:bookmarkEnd w:id="9"/>
    <w:p>
      <w:pPr>
        <w:spacing w:after="0"/>
        <w:ind w:left="0"/>
        <w:jc w:val="both"/>
      </w:pPr>
      <w:r>
        <w:rPr>
          <w:rFonts w:ascii="Times New Roman"/>
          <w:b w:val="false"/>
          <w:i w:val="false"/>
          <w:color w:val="000000"/>
          <w:sz w:val="28"/>
        </w:rPr>
        <w:t xml:space="preserve">      14. Ғимараттар, корпустар, құрылымдар, имараттар, жер учаскелерінің реттік нөмірлері - цифрлардың ретімен жасалатын әріптер (А, Б, В, Г және тағы басқа есімдік болатын әріптерден басқа мысалы "Я" әріпі), алфавиттердің қазақ әріптерін тұратын (Ә, І, Ғ, Қ, Ң, Ө, Ү, Ұ, Ң) және айтылуы қиын әріптерді (дыбысталмайтын), не болмаса цифрларға ұқсас әріптерді (О, Ж, З, И, Х, Ц, Ч, Ш, Щ, Ь, Ы, Ъ) қосу мүмкіндігі немесе қосалқы белгісі, қосымша толық цифрлар арқылы тұратын объектілер мекенжайларының деректемелері. </w:t>
      </w:r>
      <w:r>
        <w:br/>
      </w:r>
      <w:r>
        <w:rPr>
          <w:rFonts w:ascii="Times New Roman"/>
          <w:b w:val="false"/>
          <w:i w:val="false"/>
          <w:color w:val="000000"/>
          <w:sz w:val="28"/>
        </w:rPr>
        <w:t xml:space="preserve">
      15. Ғимараттың, құрылғының, имараттың реттік нөмірлеріне мынадай жағдайларда әріптер қосылады, егер бір жер телімінде бірыңғай сәулет-ансамблін құрайтын немесе бір сәулет-құрылыс кешенінің бөлігі болып табылатын екі немесе бірнеше ғимараттар, имараттар, құрылғылар болса. </w:t>
      </w:r>
      <w:r>
        <w:br/>
      </w:r>
      <w:r>
        <w:rPr>
          <w:rFonts w:ascii="Times New Roman"/>
          <w:b w:val="false"/>
          <w:i w:val="false"/>
          <w:color w:val="000000"/>
          <w:sz w:val="28"/>
        </w:rPr>
        <w:t xml:space="preserve">
      16. Ғимараттың, құрылғының, имараттың реттік нөмірлеріне мынадай жағдайларда бөлшек арқылы қосымша толық сандар қосылады, егер ғимараттар, имараттар, құрылғылар кварталдың ішінде орналасып, бірде-бір ғимараттың, имараттың, құрылғының қас беті қалалық магистралға шықпаса. Бұл кезде негізгі реттік нөмір болып, реттік нөмір тағайындалуға тиісті ғимаратқа, имаратқа жақын орналасқан ғимараттың, имараттың, құрылғының реттік нөмірі саналады; </w:t>
      </w:r>
      <w:r>
        <w:br/>
      </w:r>
      <w:r>
        <w:rPr>
          <w:rFonts w:ascii="Times New Roman"/>
          <w:b w:val="false"/>
          <w:i w:val="false"/>
          <w:color w:val="000000"/>
          <w:sz w:val="28"/>
        </w:rPr>
        <w:t xml:space="preserve">
      17. Ғимараттың, имараттың және басқа да жасанды құрылғының мекен-жайы мынадай міндетті реквизиттерден тұруы керек: көше атауы, ғимараттың, имараттың, құрылғының реттік нөмірлері. </w:t>
      </w:r>
      <w:r>
        <w:br/>
      </w:r>
      <w:r>
        <w:rPr>
          <w:rFonts w:ascii="Times New Roman"/>
          <w:b w:val="false"/>
          <w:i w:val="false"/>
          <w:color w:val="000000"/>
          <w:sz w:val="28"/>
        </w:rPr>
        <w:t xml:space="preserve">
      18. Жер телімдеріне төмендегідей міндетті реквизиттерден тұратын: шағынаудан атауларынан, көше атауларынан, жер телімдерінің реттік нөмірлерінен, шартты мекен-жай тағайындалады. </w:t>
      </w:r>
      <w:r>
        <w:br/>
      </w:r>
      <w:r>
        <w:rPr>
          <w:rFonts w:ascii="Times New Roman"/>
          <w:b w:val="false"/>
          <w:i w:val="false"/>
          <w:color w:val="000000"/>
          <w:sz w:val="28"/>
        </w:rPr>
        <w:t xml:space="preserve">
       19. Объектінің мекен-жай құрылымы нысанның түрі мен оның сол жердегі географиялық орналасуымен анықталады, яғни ғимараттар, имараттар, жер телімі. </w:t>
      </w:r>
      <w:r>
        <w:br/>
      </w:r>
      <w:r>
        <w:rPr>
          <w:rFonts w:ascii="Times New Roman"/>
          <w:b w:val="false"/>
          <w:i w:val="false"/>
          <w:color w:val="000000"/>
          <w:sz w:val="28"/>
        </w:rPr>
        <w:t xml:space="preserve">
       20. Шағынауданның, өндірістік аумақтың, табиғат қорғау кешенінің (тарихи және сәулет-ескерткіш ансамблі) атаулары, реттік нөмірлері анықталатын объектінің тұрған жері, мынадай жағдайларда объектінің мекен-жайына қосылады, егер объектінің тұрған жері тиісті шағын ауданның, өндірістік аймақтың, табиғат қорғау кешенінің белгіленген шекара аумағында орналасса; </w:t>
      </w:r>
      <w:r>
        <w:br/>
      </w:r>
      <w:r>
        <w:rPr>
          <w:rFonts w:ascii="Times New Roman"/>
          <w:b w:val="false"/>
          <w:i w:val="false"/>
          <w:color w:val="000000"/>
          <w:sz w:val="28"/>
        </w:rPr>
        <w:t xml:space="preserve">
      21. Нөмірленетін объектідегі көшенің, даңғылдың, алаңның атауы Маңғыстау облысының қалалары мен елді мекендерінің көшелерінің атауларының ресми тізіміне және нөмірленетін объекті мен жол-көше жүйесінің элементтеріне сәйкес, көшелер, алаңдар, даңғылдардың атауларының түзетілуімен көшелер, даңғылдардың, алаңдардың ресми мекен-жай үлгісіне сәйкес қабылданады; </w:t>
      </w:r>
      <w:r>
        <w:br/>
      </w:r>
      <w:r>
        <w:rPr>
          <w:rFonts w:ascii="Times New Roman"/>
          <w:b w:val="false"/>
          <w:i w:val="false"/>
          <w:color w:val="000000"/>
          <w:sz w:val="28"/>
        </w:rPr>
        <w:t xml:space="preserve">
      22. Маңғыстау облысының (Ақтау қаласы кірмейді) қалалары мен басқа да елді мекендерінің көшелерінің атауларының ресми тізімі және Маңғыстау облысының қалалары мен елді мекендерінің көшелері, даңғылдары, алаңдары мен басқа да құрылыс элементтерінің ресми мекен-жай үлгісі Маңғыстау облысының Мемлекеттік Қала құрылысы Кадастрының базасында, сонымен бірге Маңғыстау облысының қалалары мен елді мекендерінің аумағында қала құрылысы объектілері мен элементтеріне атаулар (қайта атау) беру туралы мұрағаттық мәліметтерді қолдана отырып, облыстық ақпараттық жүйесі негізінде облыстық ақпараттар жүйесін жүргізу функциясын атқаратын мемлекеттік мекемелермен немесе кәсіпорындармен электронды түрде құрылады және жүргізіледі. </w:t>
      </w:r>
      <w:r>
        <w:br/>
      </w:r>
      <w:r>
        <w:rPr>
          <w:rFonts w:ascii="Times New Roman"/>
          <w:b w:val="false"/>
          <w:i w:val="false"/>
          <w:color w:val="000000"/>
          <w:sz w:val="28"/>
        </w:rPr>
        <w:t xml:space="preserve">
      23. Ақтау қаласының көшелерінің атауларының ресми тізімі және Ақтау қаласының көшелері, алаңдары, кең көшелері, тұйық көшелері мен қаланың басқа да құрылымдық элементтерінің ресми мекен-жай сұлбасы электронды түрде құрылады және Ақтау қаласы аумағының қала құрылысы объектілері мен элементтеріне атау беру туралы мұрағаттық материалдарды қолдана отырып, қалалық ақпараттық жүйесінің негізінде, Ақтау қаласының кадастрлік қызмет базасында қалалық ақпараттық жүйесін жүргізу функцияларын жүзеге асыратын мемлекеттік мекемелермен және кәсіпорындармен жүргізіледі. </w:t>
      </w:r>
      <w:r>
        <w:br/>
      </w:r>
      <w:r>
        <w:rPr>
          <w:rFonts w:ascii="Times New Roman"/>
          <w:b w:val="false"/>
          <w:i w:val="false"/>
          <w:color w:val="000000"/>
          <w:sz w:val="28"/>
        </w:rPr>
        <w:t xml:space="preserve">
      24. Жер телімінің, ғимараттың, имараттың (сооружения), құрылғының (корпус), құрылыстың реттік нөмірлері, жобалау үшін жер телімін бөлу бойынша рұқсат құжаттарын әзірлеу сатысында немесе объектінің реттік нөмірін облыстық және қалалық ақпараттар жүйесінің мәліметтерімен алдын ала келісім бойынша сәулет органдарымен тағайындалады. </w:t>
      </w:r>
      <w:r>
        <w:br/>
      </w:r>
      <w:r>
        <w:rPr>
          <w:rFonts w:ascii="Times New Roman"/>
          <w:b w:val="false"/>
          <w:i w:val="false"/>
          <w:color w:val="000000"/>
          <w:sz w:val="28"/>
        </w:rPr>
        <w:t xml:space="preserve">
      Жер телімінің, ғимараттың, имараттың, құрылыстың реттік нөмірлері, жекелеген объектілерді бұзу нәтижесінде қаланың немесе елді мекеннің объектілерінің нөмірлері 10 бірліктен жоғары деңгейде жоғалады. </w:t>
      </w:r>
      <w:r>
        <w:br/>
      </w:r>
      <w:r>
        <w:rPr>
          <w:rFonts w:ascii="Times New Roman"/>
          <w:b w:val="false"/>
          <w:i w:val="false"/>
          <w:color w:val="000000"/>
          <w:sz w:val="28"/>
        </w:rPr>
        <w:t xml:space="preserve">
      25. Реттік нөмірлерді тағайындау мен магистралдар бойында орналасқан және оңтүстіктен солтүстікке дейін үздіксіз құрылысты құрайтын ғимараттарды (үйлерді) нөмірлеу, көшенің оң жағынан жұп сандармен және сол жағынан тақ сандармен оңтүстіктен солтүстікке қарай жүргізіледі. </w:t>
      </w:r>
      <w:r>
        <w:br/>
      </w:r>
      <w:r>
        <w:rPr>
          <w:rFonts w:ascii="Times New Roman"/>
          <w:b w:val="false"/>
          <w:i w:val="false"/>
          <w:color w:val="000000"/>
          <w:sz w:val="28"/>
        </w:rPr>
        <w:t xml:space="preserve">
      26. Реттік нөмірлерді беру мен магистралдар бойында орналасқан және батыстан шығысқа дейін үздіксіз құрылысты құрайтын ғимараттарды (үйлерді) нөмірлеу, көшенің оң жағынан жұп сандармен және сол жағынан тақ сандармен батыстан шығысқа қарай жүргізіледі. </w:t>
      </w:r>
      <w:r>
        <w:br/>
      </w:r>
      <w:r>
        <w:rPr>
          <w:rFonts w:ascii="Times New Roman"/>
          <w:b w:val="false"/>
          <w:i w:val="false"/>
          <w:color w:val="000000"/>
          <w:sz w:val="28"/>
        </w:rPr>
        <w:t xml:space="preserve">
      27. Әр түрлі категориялы көшелер қиылысында орналасқан ғимараттарға (үйлерге) магистралды көшелердің жіктеуіне сәйкес жоғары категориялы көшелерден реттік нөмірлер тағайындалады. </w:t>
      </w:r>
      <w:r>
        <w:br/>
      </w:r>
      <w:r>
        <w:rPr>
          <w:rFonts w:ascii="Times New Roman"/>
          <w:b w:val="false"/>
          <w:i w:val="false"/>
          <w:color w:val="000000"/>
          <w:sz w:val="28"/>
        </w:rPr>
        <w:t xml:space="preserve">
      28. Тең (бірдей) категориялы көшелер қиылысында орналасқан ғимараттарға реттік нөмірлер ғимараттың негізгі қас беті (фасад) көрінетін көшелерден тағайындалады. Егер бұрышқа бір ғимараттың бірдей мағыналы екі қас беті көрінсе, онда реттік нөмір қаланың орталығы бағытына жүретін көшеден тағайындалады. Егер ғимараттың негізгі қас беті ауланың ішінде болса, реттік нөмір ғимарат шеті шығып тұрған көшеден тағайындалады; </w:t>
      </w:r>
      <w:r>
        <w:br/>
      </w:r>
      <w:r>
        <w:rPr>
          <w:rFonts w:ascii="Times New Roman"/>
          <w:b w:val="false"/>
          <w:i w:val="false"/>
          <w:color w:val="000000"/>
          <w:sz w:val="28"/>
        </w:rPr>
        <w:t xml:space="preserve">
      29. Алаңның периметрін құрайтын ғимараттарға реттік нөмір тағайындау орталықтан негізгі магистралдан бастап сағат тілінің бағытымен жүргізіледі. Егер бұрыштағы ғимараттың негізгі қас беті болса және жанасатын көшенің бойы айтарлықтай ұзын болса, онда нөмірлеу алаң бойынша емес, көше бойынша жүргізіледі. </w:t>
      </w:r>
      <w:r>
        <w:br/>
      </w:r>
      <w:r>
        <w:rPr>
          <w:rFonts w:ascii="Times New Roman"/>
          <w:b w:val="false"/>
          <w:i w:val="false"/>
          <w:color w:val="000000"/>
          <w:sz w:val="28"/>
        </w:rPr>
        <w:t xml:space="preserve">
      30. Осы Ереженің 27, 28 тармақтары орындалмайтындай қала аумағының жаңа құрылысы қалыптасса, сол аумақтағы үйлер мен ғимараттарға реттік нөмір мен нөмір тағайындау кері, яғни солтүстіктен оңтүстікке немесе шығыстан батысқа қарай, көшенің оң жағынан тақ сандармен, көшенің сол жағынан жұп сандармен нөмірленеді. </w:t>
      </w:r>
      <w:r>
        <w:br/>
      </w:r>
      <w:r>
        <w:rPr>
          <w:rFonts w:ascii="Times New Roman"/>
          <w:b w:val="false"/>
          <w:i w:val="false"/>
          <w:color w:val="000000"/>
          <w:sz w:val="28"/>
        </w:rPr>
        <w:t xml:space="preserve">
      31. Сол аумақта орналасқан имараттары мен ғимараттары нөмірленетін жер телімі аумағынан негізгі ғимарат анықталады. Негізгі ғимараттың реттік нөмірі көшелердің белгіленген жіктеуі есебі бойынша анықталады. </w:t>
      </w:r>
      <w:r>
        <w:br/>
      </w:r>
      <w:r>
        <w:rPr>
          <w:rFonts w:ascii="Times New Roman"/>
          <w:b w:val="false"/>
          <w:i w:val="false"/>
          <w:color w:val="000000"/>
          <w:sz w:val="28"/>
        </w:rPr>
        <w:t xml:space="preserve">
      32. Жер телімі аумағында орналасқан өзге ғимараттар мен имараттарға Ережеге сәйкес негізгі ғимараттың нөмірі және құрылғы мен құрылыстың қосымша нөмірі тағайындалады. "Құрылғы" немесе "құрылыс" деген белгі қажет болса, жер телімі аумағының функционалдық пайдаланылуының есебімен ғимараттың функционалдық мақсатына қатысты анықталады. </w:t>
      </w:r>
      <w:r>
        <w:br/>
      </w:r>
      <w:r>
        <w:rPr>
          <w:rFonts w:ascii="Times New Roman"/>
          <w:b w:val="false"/>
          <w:i w:val="false"/>
          <w:color w:val="000000"/>
          <w:sz w:val="28"/>
        </w:rPr>
        <w:t xml:space="preserve">
      33. Ғимаратты нөмірлеу негізгі ғимараттың орналасу есебімен, жер телімі аумағына негізгі шығатын жерінен бастап жүргізіледі. </w:t>
      </w:r>
      <w:r>
        <w:br/>
      </w:r>
      <w:r>
        <w:rPr>
          <w:rFonts w:ascii="Times New Roman"/>
          <w:b w:val="false"/>
          <w:i w:val="false"/>
          <w:color w:val="000000"/>
          <w:sz w:val="28"/>
        </w:rPr>
        <w:t xml:space="preserve">
      34. Заңды немесе жеке тұлғаның жер телімінде жеке меншігіндегі, арендадағы немесе басқа да заттай құқықты бір немесе қосымша жылжымайтын мүлік объектісін жүргізсе, әрбір ғимаратқа құрылғының немесе құрылыстың қосымша нөмірі қосылып сол реттік нөмір беріледі. </w:t>
      </w:r>
      <w:r>
        <w:br/>
      </w:r>
      <w:r>
        <w:rPr>
          <w:rFonts w:ascii="Times New Roman"/>
          <w:b w:val="false"/>
          <w:i w:val="false"/>
          <w:color w:val="000000"/>
          <w:sz w:val="28"/>
        </w:rPr>
        <w:t xml:space="preserve">
      35. Бұрын бір жүйелі нөмірмен нөмірленген екі ғимараттың, құрылғының ортасында орналасқан ғимаратқа осы Ережеге сәйкес тиісті объектінің әріп немесе бөлшек қосып жазып ең кіші нөмірін береді. </w:t>
      </w:r>
      <w:r>
        <w:br/>
      </w:r>
      <w:r>
        <w:rPr>
          <w:rFonts w:ascii="Times New Roman"/>
          <w:b w:val="false"/>
          <w:i w:val="false"/>
          <w:color w:val="000000"/>
          <w:sz w:val="28"/>
        </w:rPr>
        <w:t xml:space="preserve">
      36. Дербес объекті болып тұрған жанама салынған және жартылай жанама салынған ғимаратқа негізгі ғимараттың нөміріне бөлшек арқылы қосымша бүтін сан қосу арқылы нөмір беріледі. </w:t>
      </w:r>
      <w:r>
        <w:br/>
      </w:r>
      <w:r>
        <w:rPr>
          <w:rFonts w:ascii="Times New Roman"/>
          <w:b w:val="false"/>
          <w:i w:val="false"/>
          <w:color w:val="000000"/>
          <w:sz w:val="28"/>
        </w:rPr>
        <w:t xml:space="preserve">
      37. Қоршаулар, төселген жолдар, қазылған шұңқырлар, құдықтар, қоймалар, тротуарларсыз имараттарға сол жерде орналасқан имараттың, ғимараттың немесе жер телімінің (негізгі ғимарат жоқ болған жағдайда) нөміріне "құрылғы" деген көрсеткішті қосып нөмір береді. </w:t>
      </w:r>
      <w:r>
        <w:br/>
      </w:r>
      <w:r>
        <w:rPr>
          <w:rFonts w:ascii="Times New Roman"/>
          <w:b w:val="false"/>
          <w:i w:val="false"/>
          <w:color w:val="000000"/>
          <w:sz w:val="28"/>
        </w:rPr>
        <w:t xml:space="preserve">
      38. Игерілген, бірақ әлі нөмірленбеген жер теліміне сол жер телімі ішіндегі имараттар мен ғимараттардың нөмірі беріледі. </w:t>
      </w:r>
      <w:r>
        <w:br/>
      </w:r>
      <w:r>
        <w:rPr>
          <w:rFonts w:ascii="Times New Roman"/>
          <w:b w:val="false"/>
          <w:i w:val="false"/>
          <w:color w:val="000000"/>
          <w:sz w:val="28"/>
        </w:rPr>
        <w:t xml:space="preserve">
      39. Бір жер телімінің ішінде өзге де объектінің ғимараттары, имараттары орналасқан жағдайда жер теліміне негізгі ғимараттың, имараттың нөмірі беріледі. </w:t>
      </w:r>
      <w:r>
        <w:br/>
      </w:r>
      <w:r>
        <w:rPr>
          <w:rFonts w:ascii="Times New Roman"/>
          <w:b w:val="false"/>
          <w:i w:val="false"/>
          <w:color w:val="000000"/>
          <w:sz w:val="28"/>
        </w:rPr>
        <w:t xml:space="preserve">
      Ал игерілмеген жер телімдеріне осы Ережеге сәйкес қарапайым реттік нөмір беріледі, ол кезде мынадай шарттарды сақтау керек: әрбір жер телімі өзінің бірден-бір нөміріне ие және жер телімдеріне реттік нөмірлер жер телімдері белгілерінің сол немесе өзге қала құрылысы бірліктеріне (көше, алаң, проспект т.б.) тиістілігі негізінде тағайындалады. </w:t>
      </w:r>
      <w:r>
        <w:br/>
      </w:r>
      <w:r>
        <w:rPr>
          <w:rFonts w:ascii="Times New Roman"/>
          <w:b w:val="false"/>
          <w:i w:val="false"/>
          <w:color w:val="000000"/>
          <w:sz w:val="28"/>
        </w:rPr>
        <w:t xml:space="preserve">
       40. Игерілмеген, нөмірленген жер телімінен жаңа ғимарат, имарат салғанда, салынған нысанға нөмірлеудің жалпы тәртібін сақтау шарты бойынша сол жер телімінің шартты реттік нөмірі немесе осы Ереженің талаптарының орындалуымен жаңа жеке реттік нөмір тағайындалады. </w:t>
      </w:r>
      <w:r>
        <w:br/>
      </w:r>
      <w:r>
        <w:rPr>
          <w:rFonts w:ascii="Times New Roman"/>
          <w:b w:val="false"/>
          <w:i w:val="false"/>
          <w:color w:val="000000"/>
          <w:sz w:val="28"/>
        </w:rPr>
        <w:t xml:space="preserve">
      41. Қайта салынған ғимаратқа реттік нөмір беру және қолданыстағы объектілердің реттік нөмірлеріне өзгеріс енгізу сәулет органымен, облыстық және қалалық ақпараттық жүйенің бөлшекті жоспары жобасының мәліметтері негізінде жүргізіледі. </w:t>
      </w:r>
      <w:r>
        <w:br/>
      </w:r>
      <w:r>
        <w:rPr>
          <w:rFonts w:ascii="Times New Roman"/>
          <w:b w:val="false"/>
          <w:i w:val="false"/>
          <w:color w:val="000000"/>
          <w:sz w:val="28"/>
        </w:rPr>
        <w:t xml:space="preserve">
      42. Мемлекет қажеттілігі үшін алынатын жер телімдеріндегі қарқынды бұзу аумақтарында, жобаланып жатқан ғимараттар (имараттар) үшін реттік нөмірлерді сақтап қою рұқсат етіледі. </w:t>
      </w:r>
    </w:p>
    <w:bookmarkStart w:name="z11" w:id="10"/>
    <w:p>
      <w:pPr>
        <w:spacing w:after="0"/>
        <w:ind w:left="0"/>
        <w:jc w:val="left"/>
      </w:pPr>
      <w:r>
        <w:rPr>
          <w:rFonts w:ascii="Times New Roman"/>
          <w:b/>
          <w:i w:val="false"/>
          <w:color w:val="000000"/>
        </w:rPr>
        <w:t xml:space="preserve"> 
5 тарау. Мекен-жай құрылымының стандарты </w:t>
      </w:r>
    </w:p>
    <w:bookmarkEnd w:id="10"/>
    <w:p>
      <w:pPr>
        <w:spacing w:after="0"/>
        <w:ind w:left="0"/>
        <w:jc w:val="both"/>
      </w:pPr>
      <w:r>
        <w:rPr>
          <w:rFonts w:ascii="Times New Roman"/>
          <w:b w:val="false"/>
          <w:i w:val="false"/>
          <w:color w:val="000000"/>
          <w:sz w:val="28"/>
        </w:rPr>
        <w:t xml:space="preserve">      43. Объектінің мекен-жай құрылымы мынадай талаптарға сай болуы керек: </w:t>
      </w:r>
      <w:r>
        <w:br/>
      </w:r>
      <w:r>
        <w:rPr>
          <w:rFonts w:ascii="Times New Roman"/>
          <w:b w:val="false"/>
          <w:i w:val="false"/>
          <w:color w:val="000000"/>
          <w:sz w:val="28"/>
        </w:rPr>
        <w:t xml:space="preserve">
      мекен-жай реквизиттері дедуктивті әдіспен (жалпыдан жекеге) қатаң нақтылы жүйеде жазылумен көрсетіледі; </w:t>
      </w:r>
      <w:r>
        <w:br/>
      </w:r>
      <w:r>
        <w:rPr>
          <w:rFonts w:ascii="Times New Roman"/>
          <w:b w:val="false"/>
          <w:i w:val="false"/>
          <w:color w:val="000000"/>
          <w:sz w:val="28"/>
        </w:rPr>
        <w:t xml:space="preserve">
      объектінің мекен-жайы, ":" жалғауынан кейінгі, "мекен-жай"; атауынан кейін келетін реквизиттерден тұратын атаулы бөлім болып табылады; </w:t>
      </w:r>
      <w:r>
        <w:br/>
      </w:r>
      <w:r>
        <w:rPr>
          <w:rFonts w:ascii="Times New Roman"/>
          <w:b w:val="false"/>
          <w:i w:val="false"/>
          <w:color w:val="000000"/>
          <w:sz w:val="28"/>
        </w:rPr>
        <w:t xml:space="preserve">
      объектінің мекен-жайы мемлекеттік, орыс және басқа да тілдерде жазылады; </w:t>
      </w:r>
      <w:r>
        <w:br/>
      </w:r>
      <w:r>
        <w:rPr>
          <w:rFonts w:ascii="Times New Roman"/>
          <w:b w:val="false"/>
          <w:i w:val="false"/>
          <w:color w:val="000000"/>
          <w:sz w:val="28"/>
        </w:rPr>
        <w:t xml:space="preserve">
      объектінің мекен-жайын жазғанда қала құрылысы элементтерінің санаттарын қысқартуға болады: </w:t>
      </w:r>
      <w:r>
        <w:br/>
      </w:r>
      <w:r>
        <w:rPr>
          <w:rFonts w:ascii="Times New Roman"/>
          <w:b w:val="false"/>
          <w:i w:val="false"/>
          <w:color w:val="000000"/>
          <w:sz w:val="28"/>
        </w:rPr>
        <w:t xml:space="preserve">
      аудан - (ауд.); </w:t>
      </w:r>
      <w:r>
        <w:br/>
      </w:r>
      <w:r>
        <w:rPr>
          <w:rFonts w:ascii="Times New Roman"/>
          <w:b w:val="false"/>
          <w:i w:val="false"/>
          <w:color w:val="000000"/>
          <w:sz w:val="28"/>
        </w:rPr>
        <w:t xml:space="preserve">
      шағынаудан - (шағ.ауд.); </w:t>
      </w:r>
      <w:r>
        <w:br/>
      </w:r>
      <w:r>
        <w:rPr>
          <w:rFonts w:ascii="Times New Roman"/>
          <w:b w:val="false"/>
          <w:i w:val="false"/>
          <w:color w:val="000000"/>
          <w:sz w:val="28"/>
        </w:rPr>
        <w:t xml:space="preserve">
      жағалау алаң - (жағ.); </w:t>
      </w:r>
      <w:r>
        <w:br/>
      </w:r>
      <w:r>
        <w:rPr>
          <w:rFonts w:ascii="Times New Roman"/>
          <w:b w:val="false"/>
          <w:i w:val="false"/>
          <w:color w:val="000000"/>
          <w:sz w:val="28"/>
        </w:rPr>
        <w:t xml:space="preserve">
      аллея - (алл.); </w:t>
      </w:r>
      <w:r>
        <w:br/>
      </w:r>
      <w:r>
        <w:rPr>
          <w:rFonts w:ascii="Times New Roman"/>
          <w:b w:val="false"/>
          <w:i w:val="false"/>
          <w:color w:val="000000"/>
          <w:sz w:val="28"/>
        </w:rPr>
        <w:t xml:space="preserve">
      даңғыл - (даң.); </w:t>
      </w:r>
      <w:r>
        <w:br/>
      </w:r>
      <w:r>
        <w:rPr>
          <w:rFonts w:ascii="Times New Roman"/>
          <w:b w:val="false"/>
          <w:i w:val="false"/>
          <w:color w:val="000000"/>
          <w:sz w:val="28"/>
        </w:rPr>
        <w:t xml:space="preserve">
      тұйық көше (тупик) - (тұй.к.);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проезд - (пр-д.); </w:t>
      </w:r>
      <w:r>
        <w:br/>
      </w:r>
      <w:r>
        <w:rPr>
          <w:rFonts w:ascii="Times New Roman"/>
          <w:b w:val="false"/>
          <w:i w:val="false"/>
          <w:color w:val="000000"/>
          <w:sz w:val="28"/>
        </w:rPr>
        <w:t xml:space="preserve">
      нысанның мекен-жайын жазғанда қаланың немесе әкімшілік ауданның атауын толық жазуға болады, сонымен бірге қысқартуларды да пайдалануға болады, мысалы: қала (қ.), аудан (ауд.); </w:t>
      </w:r>
      <w:r>
        <w:br/>
      </w:r>
      <w:r>
        <w:rPr>
          <w:rFonts w:ascii="Times New Roman"/>
          <w:b w:val="false"/>
          <w:i w:val="false"/>
          <w:color w:val="000000"/>
          <w:sz w:val="28"/>
        </w:rPr>
        <w:t xml:space="preserve">
      мекен-жай жазғанда қала құрылысы элементтерінің бекітілген элементі (шағын аудан, көшенің, алаңнан) толық көшірілуі керек, мысалы: </w:t>
      </w:r>
      <w:r>
        <w:br/>
      </w:r>
      <w:r>
        <w:rPr>
          <w:rFonts w:ascii="Times New Roman"/>
          <w:b w:val="false"/>
          <w:i w:val="false"/>
          <w:color w:val="000000"/>
          <w:sz w:val="28"/>
        </w:rPr>
        <w:t xml:space="preserve">
      мекен-жай: Маңғыстау облысы, Ақтау қаласы, Тобанияз көшесі, 100, 52 пәтер; </w:t>
      </w:r>
      <w:r>
        <w:br/>
      </w:r>
      <w:r>
        <w:rPr>
          <w:rFonts w:ascii="Times New Roman"/>
          <w:b w:val="false"/>
          <w:i w:val="false"/>
          <w:color w:val="000000"/>
          <w:sz w:val="28"/>
        </w:rPr>
        <w:t xml:space="preserve">
      мекен-жай: 28 шағын аудан, 5 үй, 34 пәтер; </w:t>
      </w:r>
      <w:r>
        <w:br/>
      </w:r>
      <w:r>
        <w:rPr>
          <w:rFonts w:ascii="Times New Roman"/>
          <w:b w:val="false"/>
          <w:i w:val="false"/>
          <w:color w:val="000000"/>
          <w:sz w:val="28"/>
        </w:rPr>
        <w:t xml:space="preserve">
      мекен-жай: "Юбилейный" шағынауданы, 3 </w:t>
      </w:r>
      <w:r>
        <w:rPr>
          <w:rFonts w:ascii="Times New Roman"/>
          <w:b w:val="false"/>
          <w:i w:val="false"/>
          <w:color w:val="000000"/>
          <w:vertAlign w:val="superscript"/>
        </w:rPr>
        <w:t xml:space="preserve">б </w:t>
      </w:r>
      <w:r>
        <w:rPr>
          <w:rFonts w:ascii="Times New Roman"/>
          <w:b w:val="false"/>
          <w:i w:val="false"/>
          <w:color w:val="000000"/>
          <w:sz w:val="28"/>
        </w:rPr>
        <w:t xml:space="preserve">. </w:t>
      </w:r>
      <w:r>
        <w:br/>
      </w:r>
      <w:r>
        <w:rPr>
          <w:rFonts w:ascii="Times New Roman"/>
          <w:b w:val="false"/>
          <w:i w:val="false"/>
          <w:color w:val="000000"/>
          <w:sz w:val="28"/>
        </w:rPr>
        <w:t xml:space="preserve">
      44. Бір объектіге қаланың әр бөлігінен немесе басқа елді мекеннен бірнеше мекен-жай тағайындауға жол берілмейді. </w:t>
      </w:r>
    </w:p>
    <w:bookmarkStart w:name="z12" w:id="11"/>
    <w:p>
      <w:pPr>
        <w:spacing w:after="0"/>
        <w:ind w:left="0"/>
        <w:jc w:val="left"/>
      </w:pPr>
      <w:r>
        <w:rPr>
          <w:rFonts w:ascii="Times New Roman"/>
          <w:b/>
          <w:i w:val="false"/>
          <w:color w:val="000000"/>
        </w:rPr>
        <w:t xml:space="preserve"> 
6 тарау. Ғимараттар мен имараттарға реттік нөмірлер көрсеткіштерін, шағынаудан мен көше атауларының көрсеткіштерін, көше атауларының бұрыштама көрсеткіштерін қондырудың талаптары  1. Жалпы талаптар </w:t>
      </w:r>
    </w:p>
    <w:bookmarkEnd w:id="11"/>
    <w:p>
      <w:pPr>
        <w:spacing w:after="0"/>
        <w:ind w:left="0"/>
        <w:jc w:val="both"/>
      </w:pPr>
      <w:r>
        <w:rPr>
          <w:rFonts w:ascii="Times New Roman"/>
          <w:b w:val="false"/>
          <w:i w:val="false"/>
          <w:color w:val="000000"/>
          <w:sz w:val="28"/>
        </w:rPr>
        <w:t xml:space="preserve">      45. Ғимараттар мен имараттардың реттік нөмірлері, көшелер мен шағын аудандардың атауларының көрсеткіштері үйлердің қас бетінен төмендегідей тәртіпте қойылады: </w:t>
      </w:r>
      <w:r>
        <w:br/>
      </w:r>
      <w:r>
        <w:rPr>
          <w:rFonts w:ascii="Times New Roman"/>
          <w:b w:val="false"/>
          <w:i w:val="false"/>
          <w:color w:val="000000"/>
          <w:sz w:val="28"/>
        </w:rPr>
        <w:t xml:space="preserve">
      1) қайта  салынған  ғимараттарды  пайдалануға  тапсыру кезінде: </w:t>
      </w:r>
      <w:r>
        <w:br/>
      </w:r>
      <w:r>
        <w:rPr>
          <w:rFonts w:ascii="Times New Roman"/>
          <w:b w:val="false"/>
          <w:i w:val="false"/>
          <w:color w:val="000000"/>
          <w:sz w:val="28"/>
        </w:rPr>
        <w:t xml:space="preserve">
      тапсырыс беруші облыстық және  қалалық ақпараттар жүйесінің мәліметтері негізінде ғимаратқа реттік нөмір тағайындайтын және географиялық жағынан мекен-жай тағайындалатын объекті бекітілген проспект, кең көшенің, көшенің дұрыс атауын анықтайтын сәулет органына хабарласады; </w:t>
      </w:r>
      <w:r>
        <w:br/>
      </w:r>
      <w:r>
        <w:rPr>
          <w:rFonts w:ascii="Times New Roman"/>
          <w:b w:val="false"/>
          <w:i w:val="false"/>
          <w:color w:val="000000"/>
          <w:sz w:val="28"/>
        </w:rPr>
        <w:t xml:space="preserve">
      Сәулет органынан алынған мәліметтер негізінде тапсырыс беруші көше мен шағынаудан атауларының көрсеткіштерінің үлгісінің (эскиз) жобалау құжаттарымен, ғимараттардың реттік нөмірлерінің көрсеткішімен тілдерді дамыту жөніндегі органның келісуімен сәулет органдарымен алдын ала келісімі бойынша, өз қаржысының есебінен, осы Ереженің талаптарына сәйкес ғимараттың реттік нөмірлерінің көрсеткіштерін, көше мен шағынаудандардың көрсеткіштерін дайындауды және орнатуды жүргізеді; </w:t>
      </w:r>
      <w:r>
        <w:br/>
      </w:r>
      <w:r>
        <w:rPr>
          <w:rFonts w:ascii="Times New Roman"/>
          <w:b w:val="false"/>
          <w:i w:val="false"/>
          <w:color w:val="000000"/>
          <w:sz w:val="28"/>
        </w:rPr>
        <w:t xml:space="preserve">
      2) Ғимараттар мен имараттардың реттік нөмірлері, көшелердің, шағынаудандардың атаулары өзгергенде, ғимараттар мен имараттардың реттік нөмірлерінің көрсеткіштері, көшелер мен шағынаудандар атауларының көрсеткіштерін ауыстыру және орнату (қондыру) облыстық және қалалық "Мекен-жай тізімі" ақпараттық жүйесінің мәліметтері негізінде сәулет органымен жүргізіледі. </w:t>
      </w:r>
      <w:r>
        <w:br/>
      </w:r>
      <w:r>
        <w:rPr>
          <w:rFonts w:ascii="Times New Roman"/>
          <w:b w:val="false"/>
          <w:i w:val="false"/>
          <w:color w:val="000000"/>
          <w:sz w:val="28"/>
        </w:rPr>
        <w:t xml:space="preserve">
      46. Ғимараттар мен имараттарға реттік нөмірлер, көшелердің және шағынаудандардың атауларының көрсеткіштерін орнату мемлекет қаржысының және инвесторлардың қаржысы есебінен жүргізілуі мүмкін. </w:t>
      </w:r>
      <w:r>
        <w:br/>
      </w:r>
      <w:r>
        <w:rPr>
          <w:rFonts w:ascii="Times New Roman"/>
          <w:b w:val="false"/>
          <w:i w:val="false"/>
          <w:color w:val="000000"/>
          <w:sz w:val="28"/>
        </w:rPr>
        <w:t xml:space="preserve">
      47. Қас бетінде көрсеткіш қондырылған ғимараттарды (имараттар) бұзғанда, көрсеткіштің құны ғимараттарды бұзу шығынының құрамына кіреді және бұзуды өзі рұқсат еткен ғимараттың иесіне (балансұстаушы, пайдаланушы, инвестор) белгіленген тәртіп бойынша өндіріп беріледі. </w:t>
      </w:r>
      <w:r>
        <w:br/>
      </w:r>
      <w:r>
        <w:rPr>
          <w:rFonts w:ascii="Times New Roman"/>
          <w:b w:val="false"/>
          <w:i w:val="false"/>
          <w:color w:val="000000"/>
          <w:sz w:val="28"/>
        </w:rPr>
        <w:t xml:space="preserve">
      48. Көрсеткіштер жол белгілерімен, ішкі жарнама құралдарымен және олардың екі жағынан қолданылатындай болып орналаспау керек. Көрсеткіштерді бағдаршамдардың тіреулеріне орналастыруға ғана жол беріледі. </w:t>
      </w:r>
      <w:r>
        <w:br/>
      </w:r>
      <w:r>
        <w:rPr>
          <w:rFonts w:ascii="Times New Roman"/>
          <w:b w:val="false"/>
          <w:i w:val="false"/>
          <w:color w:val="000000"/>
          <w:sz w:val="28"/>
        </w:rPr>
        <w:t xml:space="preserve">
      49. Көрсеткіштер уақытқа тәуелсіз ажыратылуы тиіс. </w:t>
      </w:r>
    </w:p>
    <w:bookmarkStart w:name="z13" w:id="12"/>
    <w:p>
      <w:pPr>
        <w:spacing w:after="0"/>
        <w:ind w:left="0"/>
        <w:jc w:val="left"/>
      </w:pPr>
      <w:r>
        <w:rPr>
          <w:rFonts w:ascii="Times New Roman"/>
          <w:b/>
          <w:i w:val="false"/>
          <w:color w:val="000000"/>
        </w:rPr>
        <w:t xml:space="preserve"> 
2. Көше атауларының көрсеткіштері </w:t>
      </w:r>
    </w:p>
    <w:bookmarkEnd w:id="12"/>
    <w:p>
      <w:pPr>
        <w:spacing w:after="0"/>
        <w:ind w:left="0"/>
        <w:jc w:val="both"/>
      </w:pPr>
      <w:r>
        <w:rPr>
          <w:rFonts w:ascii="Times New Roman"/>
          <w:b w:val="false"/>
          <w:i w:val="false"/>
          <w:color w:val="000000"/>
          <w:sz w:val="28"/>
        </w:rPr>
        <w:t xml:space="preserve">      50. Көше атауларының көрсеткіштерінің тексті Қазақстан Республикасындағы тілдер туралы заңнамаларының талаптарына сәйкес болуы керек. </w:t>
      </w:r>
      <w:r>
        <w:br/>
      </w:r>
      <w:r>
        <w:rPr>
          <w:rFonts w:ascii="Times New Roman"/>
          <w:b w:val="false"/>
          <w:i w:val="false"/>
          <w:color w:val="000000"/>
          <w:sz w:val="28"/>
        </w:rPr>
        <w:t xml:space="preserve">
      51. Көше атауларының көрсеткіштері қиылыс түзетін, көшеге шығатын ғимараттар мен имараттардың қас беттерінде жер бетінен 2,5 м -ден 3,0 м-ге дейінгі биіктікте, ғимараттың немесе имараттың бұрышынан қиылысқа шығатын жермен 25-30 см ара қашықтықта орналасады. </w:t>
      </w:r>
      <w:r>
        <w:br/>
      </w:r>
      <w:r>
        <w:rPr>
          <w:rFonts w:ascii="Times New Roman"/>
          <w:b w:val="false"/>
          <w:i w:val="false"/>
          <w:color w:val="000000"/>
          <w:sz w:val="28"/>
        </w:rPr>
        <w:t xml:space="preserve">
      52. Көше атауларының көрсеткіштері типтік үлгіге сәйкес магистралды жолға шығатын барлық ғимараттар мен имараттардың қас беттеріне орнатылады. </w:t>
      </w:r>
    </w:p>
    <w:bookmarkStart w:name="z14" w:id="13"/>
    <w:p>
      <w:pPr>
        <w:spacing w:after="0"/>
        <w:ind w:left="0"/>
        <w:jc w:val="left"/>
      </w:pPr>
      <w:r>
        <w:rPr>
          <w:rFonts w:ascii="Times New Roman"/>
          <w:b/>
          <w:i w:val="false"/>
          <w:color w:val="000000"/>
        </w:rPr>
        <w:t xml:space="preserve"> 
3. Шағынаудандар атауларының көрсеткіштері </w:t>
      </w:r>
    </w:p>
    <w:bookmarkEnd w:id="13"/>
    <w:p>
      <w:pPr>
        <w:spacing w:after="0"/>
        <w:ind w:left="0"/>
        <w:jc w:val="both"/>
      </w:pPr>
      <w:r>
        <w:rPr>
          <w:rFonts w:ascii="Times New Roman"/>
          <w:b w:val="false"/>
          <w:i w:val="false"/>
          <w:color w:val="000000"/>
          <w:sz w:val="28"/>
        </w:rPr>
        <w:t xml:space="preserve">      53. Шағынаудандар атауларының көрсеткіштері шағынаудандарға жататын және шағынаудандарды шектейтін көшенің қиылысында орналасқан ғимараттар мен имараттарға немесе көшенің түйіскен жерінде шағын ауданды шектеулі көшелермен шағынауданға шығар жолды шектейтін шартты көшенің түйіскен жерінде орналасады. </w:t>
      </w:r>
      <w:r>
        <w:br/>
      </w:r>
      <w:r>
        <w:rPr>
          <w:rFonts w:ascii="Times New Roman"/>
          <w:b w:val="false"/>
          <w:i w:val="false"/>
          <w:color w:val="000000"/>
          <w:sz w:val="28"/>
        </w:rPr>
        <w:t xml:space="preserve">
      54. Шағынаудандар атауларының көрсеткіштері ғимараттар мен имараттардың қас беттерінде жер бетінен 2,5 м- ден 3 м-ге дейінгі биіктікте, ғимараттың немесе имараттың бұрышынан көшенің түйіскен немесе шартты түйіскен жеріне дейінгі 25-30 см ара қашықтықта орналастырылады. </w:t>
      </w:r>
      <w:r>
        <w:br/>
      </w:r>
      <w:r>
        <w:rPr>
          <w:rFonts w:ascii="Times New Roman"/>
          <w:b w:val="false"/>
          <w:i w:val="false"/>
          <w:color w:val="000000"/>
          <w:sz w:val="28"/>
        </w:rPr>
        <w:t xml:space="preserve">
      55. Шағынаудан атауларының көрсеткіштері шағынаудандар атаулары көрсеткіштерінің типтік үлгісіне сәйкес, шағынаудандарды шектейтін, жылдамдықты және реттелетін қозғалысты магистралды жолдарға, ауданаралық және жалпықалалық маңызы бар магистралды көшелерге, аудандық маңызы бар магистралды көшелерге, жергілікті маңызы бар көшелер мен жолдарғашығатын ғимараттар мен имараттардың қас беттеріне орнатылады. </w:t>
      </w:r>
      <w:r>
        <w:br/>
      </w:r>
      <w:r>
        <w:rPr>
          <w:rFonts w:ascii="Times New Roman"/>
          <w:b w:val="false"/>
          <w:i w:val="false"/>
          <w:color w:val="000000"/>
          <w:sz w:val="28"/>
        </w:rPr>
        <w:t xml:space="preserve">
      56. Ғимараттар, имараттардың қас беттеріне шағынаудан атауының көрсеткіші орнатылған жағдайда көшенің атауының көрсеткіші орнатылмайды. </w:t>
      </w:r>
    </w:p>
    <w:bookmarkStart w:name="z15" w:id="14"/>
    <w:p>
      <w:pPr>
        <w:spacing w:after="0"/>
        <w:ind w:left="0"/>
        <w:jc w:val="left"/>
      </w:pPr>
      <w:r>
        <w:rPr>
          <w:rFonts w:ascii="Times New Roman"/>
          <w:b/>
          <w:i w:val="false"/>
          <w:color w:val="000000"/>
        </w:rPr>
        <w:t xml:space="preserve"> 
4. Нысандардың реттік нөмірлерінің көрсеткіштері </w:t>
      </w:r>
    </w:p>
    <w:bookmarkEnd w:id="14"/>
    <w:p>
      <w:pPr>
        <w:spacing w:after="0"/>
        <w:ind w:left="0"/>
        <w:jc w:val="both"/>
      </w:pPr>
      <w:r>
        <w:rPr>
          <w:rFonts w:ascii="Times New Roman"/>
          <w:b w:val="false"/>
          <w:i w:val="false"/>
          <w:color w:val="000000"/>
          <w:sz w:val="28"/>
        </w:rPr>
        <w:t xml:space="preserve">      57. Ғимараттар, имараттардың реттік нөмірлерінің көрсеткіштері әрбір ғимараттың немесе имараттың қас бетінің сол жағынан көшенің тақ жағына, қас беттің оң жағынан көшенің жұп жағына, жер бетінен 2,5 м-ден 3,0 м-ге дейінгі биіктікте, үйдің бұрышынан 25-30 см ара қашықтықта орналастырылады. </w:t>
      </w:r>
      <w:r>
        <w:br/>
      </w:r>
      <w:r>
        <w:rPr>
          <w:rFonts w:ascii="Times New Roman"/>
          <w:b w:val="false"/>
          <w:i w:val="false"/>
          <w:color w:val="000000"/>
          <w:sz w:val="28"/>
        </w:rPr>
        <w:t xml:space="preserve">
      58. Ғимараттар, имараттардың қас беттерінде шағынауданның немесе көшенің атауының көрсеткіштері орналасса, ғимараттар немесе имараттардың реттік нөмірлерінің көрсеткіштері шағынауданның және көшенің атауының көрсеткішінен соң көлденең осі бойынша орналастырылады. </w:t>
      </w:r>
      <w:r>
        <w:br/>
      </w:r>
      <w:r>
        <w:rPr>
          <w:rFonts w:ascii="Times New Roman"/>
          <w:b w:val="false"/>
          <w:i w:val="false"/>
          <w:color w:val="000000"/>
          <w:sz w:val="28"/>
        </w:rPr>
        <w:t xml:space="preserve">
      59. Ғимараттар мен имараттардың реттік нөмірлерінің көрсеткіштері шағынаудандар мен кварталдар ішінде ішкі кварталға өтетін жерге шығатын, жер бетінен 2,5 м-ден 3,0 м-ге дейінгі биіктікте, үйдің бұрышынан 25-30 см ара қашықтықта, ғимараттар мен имараттардың қас беттерінің сол жағынан, ғимараттар мен имараттардың реттік нөмірлерінің көрсеткіштерінің типтік үлгісіне сәйкес орналастырылады. </w:t>
      </w:r>
    </w:p>
    <w:bookmarkStart w:name="z16" w:id="15"/>
    <w:p>
      <w:pPr>
        <w:spacing w:after="0"/>
        <w:ind w:left="0"/>
        <w:jc w:val="left"/>
      </w:pPr>
      <w:r>
        <w:rPr>
          <w:rFonts w:ascii="Times New Roman"/>
          <w:b/>
          <w:i w:val="false"/>
          <w:color w:val="000000"/>
        </w:rPr>
        <w:t xml:space="preserve"> 
5. Көше атауларының бұрыштама көрсеткіштері </w:t>
      </w:r>
    </w:p>
    <w:bookmarkEnd w:id="15"/>
    <w:p>
      <w:pPr>
        <w:spacing w:after="0"/>
        <w:ind w:left="0"/>
        <w:jc w:val="both"/>
      </w:pPr>
      <w:r>
        <w:rPr>
          <w:rFonts w:ascii="Times New Roman"/>
          <w:b w:val="false"/>
          <w:i w:val="false"/>
          <w:color w:val="000000"/>
          <w:sz w:val="28"/>
        </w:rPr>
        <w:t xml:space="preserve">      60. Көшелердің түйіскен жерлерінде орналасқан көше атауларының бұрыштама көрсеткіштері (аншлаг) көшенің түйіскен жерінде орналастырылады және 4 м- ден аспайтын биіктікте темір тіреулерден орнатылады. </w:t>
      </w:r>
    </w:p>
    <w:bookmarkStart w:name="z17" w:id="16"/>
    <w:p>
      <w:pPr>
        <w:spacing w:after="0"/>
        <w:ind w:left="0"/>
        <w:jc w:val="left"/>
      </w:pPr>
      <w:r>
        <w:rPr>
          <w:rFonts w:ascii="Times New Roman"/>
          <w:b/>
          <w:i w:val="false"/>
          <w:color w:val="000000"/>
        </w:rPr>
        <w:t xml:space="preserve"> 
7 тарау. Қосымша талаптар </w:t>
      </w:r>
    </w:p>
    <w:bookmarkEnd w:id="16"/>
    <w:p>
      <w:pPr>
        <w:spacing w:after="0"/>
        <w:ind w:left="0"/>
        <w:jc w:val="both"/>
      </w:pPr>
      <w:r>
        <w:rPr>
          <w:rFonts w:ascii="Times New Roman"/>
          <w:b w:val="false"/>
          <w:i w:val="false"/>
          <w:color w:val="000000"/>
          <w:sz w:val="28"/>
        </w:rPr>
        <w:t xml:space="preserve">      61. Жер телімдеріне, ғимараттар мен имараттарға тағайындалған реттік нөмірлер туралы мәліметтер облыстық және қалалық "Мекен-жай тізімі" ақпараттық жүйесінде міндетті тіркелуге жатады. </w:t>
      </w:r>
      <w:r>
        <w:br/>
      </w:r>
      <w:r>
        <w:rPr>
          <w:rFonts w:ascii="Times New Roman"/>
          <w:b w:val="false"/>
          <w:i w:val="false"/>
          <w:color w:val="000000"/>
          <w:sz w:val="28"/>
        </w:rPr>
        <w:t xml:space="preserve">
      62. Жеке тұлғаның меншігіндегі уақытша мақсаттағы нысандарға, шаруашылық құрылыстарға, гараждарға және гараж кооперативтерінің, қоғамдардың, бау-бақша телімдерінің құрамына кіретін, қала және басқа елді мекендердің инженерлік инфрақұрылым объектілеріне реттік нөмірлер тағайындалмайды. </w:t>
      </w:r>
      <w:r>
        <w:br/>
      </w:r>
      <w:r>
        <w:rPr>
          <w:rFonts w:ascii="Times New Roman"/>
          <w:b w:val="false"/>
          <w:i w:val="false"/>
          <w:color w:val="000000"/>
          <w:sz w:val="28"/>
        </w:rPr>
        <w:t xml:space="preserve">
      63. Уақытша мақсаттағы нысандарға өздерінің жеке реттік нөмірлері иеленбейді, бірақ қасында орналасқан тұрақты тұрақты реттік нөмірі бар объектіге қатысты оның тұрған жері анықтамамен анықталады. </w:t>
      </w:r>
      <w:r>
        <w:br/>
      </w:r>
      <w:r>
        <w:rPr>
          <w:rFonts w:ascii="Times New Roman"/>
          <w:b w:val="false"/>
          <w:i w:val="false"/>
          <w:color w:val="000000"/>
          <w:sz w:val="28"/>
        </w:rPr>
        <w:t xml:space="preserve">
      64. Гараж кооперативтерінің құрамына кіретін гараждардың, қоғамдықтардың, сәйкесінше бау-бақша қоғамдықтарын құрайтын бау- бақша телімдерінің тұрған жерлері, осы кооперативтер мен қоғамдықтардың басқару органдарының шешімдерімен, әрбір объектіге жеке нөмір беру арқылы анықталады. Тиісті басқару органдары болмаған жағдайда жеке нөмір тағайындау сәулет органдарымен жүзеге асады. </w:t>
      </w:r>
      <w:r>
        <w:br/>
      </w:r>
      <w:r>
        <w:rPr>
          <w:rFonts w:ascii="Times New Roman"/>
          <w:b w:val="false"/>
          <w:i w:val="false"/>
          <w:color w:val="000000"/>
          <w:sz w:val="28"/>
        </w:rPr>
        <w:t xml:space="preserve">
      65. Мекемелердің дайындаған және жасақтаған объектілердің реттік нөмірлері туралы мәліметтері құжаттарға толтыру кезінде, ғимараттар мен имараттардың, жер телімдерінің реттік нөмірлерін өз еркінше жазуға рұқсат етілмейді. </w:t>
      </w:r>
      <w:r>
        <w:br/>
      </w:r>
      <w:r>
        <w:rPr>
          <w:rFonts w:ascii="Times New Roman"/>
          <w:b w:val="false"/>
          <w:i w:val="false"/>
          <w:color w:val="000000"/>
          <w:sz w:val="28"/>
        </w:rPr>
        <w:t xml:space="preserve">
      66. Ғимараттар мен имараттардың қас беттерінде орналастырылған көрсеткіштерде Қазақстан Республикасының тілдер туралы заңнамаларының және осы Ереженің талаптары бұзылған болса, тапсырыс берушімен демонтаждалады (жөнделеді). </w:t>
      </w:r>
      <w:r>
        <w:br/>
      </w:r>
      <w:r>
        <w:rPr>
          <w:rFonts w:ascii="Times New Roman"/>
          <w:b w:val="false"/>
          <w:i w:val="false"/>
          <w:color w:val="000000"/>
          <w:sz w:val="28"/>
        </w:rPr>
        <w:t xml:space="preserve">
      67. Ғимараттар мен имараттардың меншік иелері (балансұстаушылар) шағын - аудандар мен көшелердің көрсеткіштерін, ғимараттар мен имараттардың реттік нөмірлерінің көрсеткіштерін жөндеп ұстауды қарастырады. </w:t>
      </w:r>
      <w:r>
        <w:br/>
      </w:r>
      <w:r>
        <w:rPr>
          <w:rFonts w:ascii="Times New Roman"/>
          <w:b w:val="false"/>
          <w:i w:val="false"/>
          <w:color w:val="000000"/>
          <w:sz w:val="28"/>
        </w:rPr>
        <w:t xml:space="preserve">
      68. Шағынаудандар мен көшелердің көрсеткіштері, ғимараттар мен имараттардың реттік нөмірлерінің көрсеткіштері істен шыққан, бұзылған, ескірген немесе жоғалған жағдайларда меншік иесімен ауыстырылады. </w:t>
      </w:r>
      <w:r>
        <w:br/>
      </w:r>
      <w:r>
        <w:rPr>
          <w:rFonts w:ascii="Times New Roman"/>
          <w:b w:val="false"/>
          <w:i w:val="false"/>
          <w:color w:val="000000"/>
          <w:sz w:val="28"/>
        </w:rPr>
        <w:t xml:space="preserve">
      69. Ғимараттар мен имараттардың меншік иелері, көрсеткіштер орналастырылған объектіге оларды орналастыруды, ұстауды, пайдалануды жүзеге асыратын мемлекеттік органдар қызметкерлеріне кедергісіз еркін кіруді қамтамасыз етеді. </w:t>
      </w:r>
    </w:p>
    <w:bookmarkStart w:name="z18" w:id="17"/>
    <w:p>
      <w:pPr>
        <w:spacing w:after="0"/>
        <w:ind w:left="0"/>
        <w:jc w:val="left"/>
      </w:pPr>
      <w:r>
        <w:rPr>
          <w:rFonts w:ascii="Times New Roman"/>
          <w:b/>
          <w:i w:val="false"/>
          <w:color w:val="000000"/>
        </w:rPr>
        <w:t xml:space="preserve"> 
3 Бөлім. Қала құрылысы элементтері атауларының немесе объектілердің реттік нөмірлерінің өзгерісінен(өзгерткеннен) </w:t>
      </w:r>
      <w:r>
        <w:br/>
      </w:r>
      <w:r>
        <w:rPr>
          <w:rFonts w:ascii="Times New Roman"/>
          <w:b/>
          <w:i w:val="false"/>
          <w:color w:val="000000"/>
        </w:rPr>
        <w:t xml:space="preserve">
кейінгі заң жүзінде куәландырылатын және басқа </w:t>
      </w:r>
      <w:r>
        <w:br/>
      </w:r>
      <w:r>
        <w:rPr>
          <w:rFonts w:ascii="Times New Roman"/>
          <w:b/>
          <w:i w:val="false"/>
          <w:color w:val="000000"/>
        </w:rPr>
        <w:t xml:space="preserve">
да құжаттарына өзгерістер енгізудің </w:t>
      </w:r>
      <w:r>
        <w:br/>
      </w:r>
      <w:r>
        <w:rPr>
          <w:rFonts w:ascii="Times New Roman"/>
          <w:b/>
          <w:i w:val="false"/>
          <w:color w:val="000000"/>
        </w:rPr>
        <w:t xml:space="preserve">
ТӘРТІБІ </w:t>
      </w:r>
    </w:p>
    <w:bookmarkEnd w:id="17"/>
    <w:p>
      <w:pPr>
        <w:spacing w:after="0"/>
        <w:ind w:left="0"/>
        <w:jc w:val="both"/>
      </w:pPr>
      <w:r>
        <w:rPr>
          <w:rFonts w:ascii="Times New Roman"/>
          <w:b w:val="false"/>
          <w:i w:val="false"/>
          <w:color w:val="000000"/>
          <w:sz w:val="28"/>
        </w:rPr>
        <w:t xml:space="preserve">      70. Құжаттарға белгіленген өзгерістерді енгізу заңды және жеке тұлғаның ықыласымен немесе тіркелген органдағы мүлікке қатысты қандай да болмасын келісім-шарт мезгілінде жүргізіледі. </w:t>
      </w:r>
    </w:p>
    <w:bookmarkStart w:name="z19" w:id="18"/>
    <w:p>
      <w:pPr>
        <w:spacing w:after="0"/>
        <w:ind w:left="0"/>
        <w:jc w:val="left"/>
      </w:pPr>
      <w:r>
        <w:rPr>
          <w:rFonts w:ascii="Times New Roman"/>
          <w:b/>
          <w:i w:val="false"/>
          <w:color w:val="000000"/>
        </w:rPr>
        <w:t xml:space="preserve"> 
4 Бөлім. Қорытынды ережелер </w:t>
      </w:r>
    </w:p>
    <w:bookmarkEnd w:id="18"/>
    <w:p>
      <w:pPr>
        <w:spacing w:after="0"/>
        <w:ind w:left="0"/>
        <w:jc w:val="both"/>
      </w:pPr>
      <w:r>
        <w:rPr>
          <w:rFonts w:ascii="Times New Roman"/>
          <w:b w:val="false"/>
          <w:i w:val="false"/>
          <w:color w:val="000000"/>
          <w:sz w:val="28"/>
        </w:rPr>
        <w:t xml:space="preserve">      71. Ережеде қамтылмаған қатынастар (әрекеттер) Қазақстан Республикасының қолданыстағы заңнамаларымен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