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caacd" w14:textId="14caa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Патронаттық тәрбиелеуге балаларды алуға тілек білдірген отбасылардан өтініштер қабылдау бойынша мемлекеттік қызмет көрсетудің үлгі стандартын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2008 жылғы 28 желтоқсандағы N 366 қаулысы. Солтүстік Қазақстан облысының Жамбыл ауданының Әділет басқармасында 2008 жылғы 4 ақпанда N 13-7-77 тіркелді. Күші жойылды - Солтүстік Қазақстан облысы Жамбыл аудандық әкімдігінің 2009 жылғы 2 қарашадағы N 264 Қаулысымен</w:t>
      </w:r>
    </w:p>
    <w:p>
      <w:pPr>
        <w:spacing w:after="0"/>
        <w:ind w:left="0"/>
        <w:jc w:val="both"/>
      </w:pPr>
      <w:r>
        <w:rPr>
          <w:rFonts w:ascii="Times New Roman"/>
          <w:b w:val="false"/>
          <w:i w:val="false"/>
          <w:color w:val="ff0000"/>
          <w:sz w:val="28"/>
        </w:rPr>
        <w:t>      Ескерту. Күші жойылды – Солтүстік Қазақстан облысы Жамбыл аудандық әкімдігінің 2009.11.02 N 264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 Заңының 2000 жылғы 27 қарашадағы </w:t>
      </w:r>
      <w:r>
        <w:rPr>
          <w:rFonts w:ascii="Times New Roman"/>
          <w:b w:val="false"/>
          <w:i w:val="false"/>
          <w:color w:val="000000"/>
          <w:sz w:val="28"/>
        </w:rPr>
        <w:t>9-1-бабының</w:t>
      </w:r>
      <w:r>
        <w:rPr>
          <w:rFonts w:ascii="Times New Roman"/>
          <w:b w:val="false"/>
          <w:i w:val="false"/>
          <w:color w:val="000000"/>
          <w:sz w:val="28"/>
        </w:rPr>
        <w:t>, «Мемлекеттік қызмет көрсетудің үлгі стандарттарын бекіту туралы» Қазақстан Республикасы Үкіметінің 2007 жылғы 30 маусымдағы № 558 қаулысының</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«Патронаттық тәрбиелеуге балаларды алуға тілек білдірген отбасылардан өтініштер қабылдау» бойынша мемлекеттік қызмет көрсетудің қоса беріліп отырған үлгі стандарты бекітілсін.</w:t>
      </w:r>
      <w:r>
        <w:br/>
      </w:r>
      <w:r>
        <w:rPr>
          <w:rFonts w:ascii="Times New Roman"/>
          <w:b w:val="false"/>
          <w:i w:val="false"/>
          <w:color w:val="000000"/>
          <w:sz w:val="28"/>
        </w:rPr>
        <w:t>
</w:t>
      </w:r>
      <w:r>
        <w:rPr>
          <w:rFonts w:ascii="Times New Roman"/>
          <w:b w:val="false"/>
          <w:i w:val="false"/>
          <w:color w:val="000000"/>
          <w:sz w:val="28"/>
        </w:rPr>
        <w:t>
      2. Жұмыспен қамту және әлеуметтік бағдарламалар бөлімінің бастығына осы қаулыны бөлімнің қызметкерлері оқып білсін және міндетті түрде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бірінші ресми жарияланған күннен он күнтізбелік күн өткеннен кейін қолданысқа енеді.</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Н. Биболаев</w:t>
      </w:r>
    </w:p>
    <w:bookmarkStart w:name="z6" w:id="1"/>
    <w:p>
      <w:pPr>
        <w:spacing w:after="0"/>
        <w:ind w:left="0"/>
        <w:jc w:val="both"/>
      </w:pPr>
      <w:r>
        <w:rPr>
          <w:rFonts w:ascii="Times New Roman"/>
          <w:b w:val="false"/>
          <w:i w:val="false"/>
          <w:color w:val="000000"/>
          <w:sz w:val="28"/>
        </w:rPr>
        <w:t>
Жамбыл ауданы әкімдігінің</w:t>
      </w:r>
      <w:r>
        <w:br/>
      </w:r>
      <w:r>
        <w:rPr>
          <w:rFonts w:ascii="Times New Roman"/>
          <w:b w:val="false"/>
          <w:i w:val="false"/>
          <w:color w:val="000000"/>
          <w:sz w:val="28"/>
        </w:rPr>
        <w:t>
2007 жылғы 28 желтоқсандағы</w:t>
      </w:r>
      <w:r>
        <w:br/>
      </w:r>
      <w:r>
        <w:rPr>
          <w:rFonts w:ascii="Times New Roman"/>
          <w:b w:val="false"/>
          <w:i w:val="false"/>
          <w:color w:val="000000"/>
          <w:sz w:val="28"/>
        </w:rPr>
        <w:t>
№ 366 қаулысымен</w:t>
      </w:r>
      <w:r>
        <w:br/>
      </w:r>
      <w:r>
        <w:rPr>
          <w:rFonts w:ascii="Times New Roman"/>
          <w:b w:val="false"/>
          <w:i w:val="false"/>
          <w:color w:val="000000"/>
          <w:sz w:val="28"/>
        </w:rPr>
        <w:t>
бекітілді</w:t>
      </w:r>
    </w:p>
    <w:bookmarkEnd w:id="1"/>
    <w:p>
      <w:pPr>
        <w:spacing w:after="0"/>
        <w:ind w:left="0"/>
        <w:jc w:val="left"/>
      </w:pPr>
      <w:r>
        <w:rPr>
          <w:rFonts w:ascii="Times New Roman"/>
          <w:b/>
          <w:i w:val="false"/>
          <w:color w:val="000000"/>
        </w:rPr>
        <w:t xml:space="preserve"> «Патронаттық тәрбиелеуге балаларды алуға тілек білдірген отбасылардан өтініштер қабылдау» бойынша мемлекеттік қызмет көрсетудің үлгі СТАНДАРТЫ 1. Жалпы ереже</w:t>
      </w:r>
    </w:p>
    <w:p>
      <w:pPr>
        <w:spacing w:after="0"/>
        <w:ind w:left="0"/>
        <w:jc w:val="both"/>
      </w:pPr>
      <w:r>
        <w:rPr>
          <w:rFonts w:ascii="Times New Roman"/>
          <w:b w:val="false"/>
          <w:i w:val="false"/>
          <w:color w:val="000000"/>
          <w:sz w:val="28"/>
        </w:rPr>
        <w:t>      1. Бұл үлгі стандарты патронаттық тәрбиелеуге балаларды алуға тілек білдірген отбасылардан өтініштер қабылдау бойынша мемлекеттік қызмет көрсету тәртібін анықтайды. (ілгеріде – мемлекеттік қызмет)</w:t>
      </w:r>
      <w:r>
        <w:br/>
      </w:r>
      <w:r>
        <w:rPr>
          <w:rFonts w:ascii="Times New Roman"/>
          <w:b w:val="false"/>
          <w:i w:val="false"/>
          <w:color w:val="000000"/>
          <w:sz w:val="28"/>
        </w:rPr>
        <w:t>
      2. Мемлекеттік қызметтің нысаны – жарым-жартылай автоматтандырылған.</w:t>
      </w:r>
      <w:r>
        <w:br/>
      </w:r>
      <w:r>
        <w:rPr>
          <w:rFonts w:ascii="Times New Roman"/>
          <w:b w:val="false"/>
          <w:i w:val="false"/>
          <w:color w:val="000000"/>
          <w:sz w:val="28"/>
        </w:rPr>
        <w:t xml:space="preserve">
      3. Мемлекеттік қызмет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жөнінде» Қазақстан Республикасы Үкіметінің 1999 жылғы 9 қыркүйектегі № 1346 Қаулысымен бекітілген қорғаншылық және қамқоршылық органдары туралы Ереженің 1- тарауының </w:t>
      </w:r>
      <w:r>
        <w:rPr>
          <w:rFonts w:ascii="Times New Roman"/>
          <w:b w:val="false"/>
          <w:i w:val="false"/>
          <w:color w:val="000000"/>
          <w:sz w:val="28"/>
        </w:rPr>
        <w:t>6-тармағы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xml:space="preserve">
      4. Мемлекеттік қызметті «Жамбыл ауданының жұмыспен қамту және әлеуметтік бағдарламалар бөлімі» Мемлекеттік мекемесі көрсетеді, орналасқан жері Солтүсті Қазақстан облысы Жамбыл ауданы Пресновка селосы Е. Шайкин көшесі 30, телефон 20-10-39, электрондық поштасы: </w:t>
      </w:r>
      <w:r>
        <w:rPr>
          <w:rFonts w:ascii="Times New Roman"/>
          <w:b w:val="false"/>
          <w:i w:val="false"/>
          <w:color w:val="ff0000"/>
          <w:sz w:val="28"/>
        </w:rPr>
        <w:t>jambulskpresnrоo@mail.ru</w:t>
      </w:r>
      <w:r>
        <w:br/>
      </w:r>
      <w:r>
        <w:rPr>
          <w:rFonts w:ascii="Times New Roman"/>
          <w:b w:val="false"/>
          <w:i w:val="false"/>
          <w:color w:val="000000"/>
          <w:sz w:val="28"/>
        </w:rPr>
        <w:t>
      5. Мемлекеттік қызметті аяқтау нышаны тұтынушы алатын патронатты тәрбиеші және қорғаншылық пен қамқоршылық органдары арасындағы тәрбиеге баланы (балаларды) беру туралы жасасқан шарт болып болып табылады.</w:t>
      </w:r>
      <w:r>
        <w:br/>
      </w:r>
      <w:r>
        <w:rPr>
          <w:rFonts w:ascii="Times New Roman"/>
          <w:b w:val="false"/>
          <w:i w:val="false"/>
          <w:color w:val="000000"/>
          <w:sz w:val="28"/>
        </w:rPr>
        <w:t>
      6. Мемлекеттік қызметті алуға төмендегілерді қоспағанда жеке тұлғалар құқылы, олар:</w:t>
      </w:r>
      <w:r>
        <w:br/>
      </w:r>
      <w:r>
        <w:rPr>
          <w:rFonts w:ascii="Times New Roman"/>
          <w:b w:val="false"/>
          <w:i w:val="false"/>
          <w:color w:val="000000"/>
          <w:sz w:val="28"/>
        </w:rPr>
        <w:t>
      1) сот бойынша жұмысқа қабілетсіз деп танылғандар немесе қабілеттілігі шектелген тұлғалар;</w:t>
      </w:r>
      <w:r>
        <w:br/>
      </w:r>
      <w:r>
        <w:rPr>
          <w:rFonts w:ascii="Times New Roman"/>
          <w:b w:val="false"/>
          <w:i w:val="false"/>
          <w:color w:val="000000"/>
          <w:sz w:val="28"/>
        </w:rPr>
        <w:t>
      2) сот бойынша ата-анасының құқығынан айрылғандар немесе ата-анасының құқығынан шектелген тұлғалар;</w:t>
      </w:r>
      <w:r>
        <w:br/>
      </w:r>
      <w:r>
        <w:rPr>
          <w:rFonts w:ascii="Times New Roman"/>
          <w:b w:val="false"/>
          <w:i w:val="false"/>
          <w:color w:val="000000"/>
          <w:sz w:val="28"/>
        </w:rPr>
        <w:t>
      3) заң бойынша жүктелген міндеттерін орындамағандығына байланысты қорғаншылық міндетінен шеттетілген тұлғалар;</w:t>
      </w:r>
      <w:r>
        <w:br/>
      </w:r>
      <w:r>
        <w:rPr>
          <w:rFonts w:ascii="Times New Roman"/>
          <w:b w:val="false"/>
          <w:i w:val="false"/>
          <w:color w:val="000000"/>
          <w:sz w:val="28"/>
        </w:rPr>
        <w:t>
      4) бұрынғы баланы асырап алушылар, олардың кінәсі бойынша асырап алу құқығы сотпен жойылғандар;</w:t>
      </w:r>
      <w:r>
        <w:br/>
      </w:r>
      <w:r>
        <w:rPr>
          <w:rFonts w:ascii="Times New Roman"/>
          <w:b w:val="false"/>
          <w:i w:val="false"/>
          <w:color w:val="000000"/>
          <w:sz w:val="28"/>
        </w:rPr>
        <w:t>
      5) денсаулығына байланысты баланы тәрбиелеу міндетін жүзеге асыра алмайтын тұлғалар.</w:t>
      </w:r>
      <w:r>
        <w:br/>
      </w:r>
      <w:r>
        <w:rPr>
          <w:rFonts w:ascii="Times New Roman"/>
          <w:b w:val="false"/>
          <w:i w:val="false"/>
          <w:color w:val="000000"/>
          <w:sz w:val="28"/>
        </w:rPr>
        <w:t>
      7. Мемлекеттік қызмет келесі мерзімдерде көрсетіледі.</w:t>
      </w:r>
      <w:r>
        <w:br/>
      </w:r>
      <w:r>
        <w:rPr>
          <w:rFonts w:ascii="Times New Roman"/>
          <w:b w:val="false"/>
          <w:i w:val="false"/>
          <w:color w:val="000000"/>
          <w:sz w:val="28"/>
        </w:rPr>
        <w:t>
      1) мемлекеттік қызметті тұтынушының қажетті құжаттарды тапсырған сәтінен: 30 күн;</w:t>
      </w:r>
      <w:r>
        <w:br/>
      </w:r>
      <w:r>
        <w:rPr>
          <w:rFonts w:ascii="Times New Roman"/>
          <w:b w:val="false"/>
          <w:i w:val="false"/>
          <w:color w:val="000000"/>
          <w:sz w:val="28"/>
        </w:rPr>
        <w:t>
      2) қажетті құжаттарды тапсырған кезде кезек күтуге берілген уақыттың жоғары деңгейі: - 40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берілген уақыттың жоғары деңгейі: - 40 минут.</w:t>
      </w:r>
      <w:r>
        <w:br/>
      </w:r>
      <w:r>
        <w:rPr>
          <w:rFonts w:ascii="Times New Roman"/>
          <w:b w:val="false"/>
          <w:i w:val="false"/>
          <w:color w:val="000000"/>
          <w:sz w:val="28"/>
        </w:rPr>
        <w:t>
      8. Осы мемлекеттік қызмет ақысыз жүргізіледі.</w:t>
      </w:r>
      <w:r>
        <w:br/>
      </w:r>
      <w:r>
        <w:rPr>
          <w:rFonts w:ascii="Times New Roman"/>
          <w:b w:val="false"/>
          <w:i w:val="false"/>
          <w:color w:val="000000"/>
          <w:sz w:val="28"/>
        </w:rPr>
        <w:t>
      9. «Патронаттық тәрбиелеуге балаларды алуға тілек білдірген отбасылардан өтініштер қабылдау» бойынша Мемлекеттік қызметті көрсетудің үлгі стандарты «Жамбыл ауданының білім бөлімі» Мемлекеттік мекемесінің стендінде, мына мекен-жайда: Солтүстік Қазақстан облысы Жамбыл ауданы Пресновка селосы Е. Шайкин көшесі 30 үйде орналасқан.</w:t>
      </w:r>
      <w:r>
        <w:br/>
      </w:r>
      <w:r>
        <w:rPr>
          <w:rFonts w:ascii="Times New Roman"/>
          <w:b w:val="false"/>
          <w:i w:val="false"/>
          <w:color w:val="000000"/>
          <w:sz w:val="28"/>
        </w:rPr>
        <w:t>
      10. Мемлекеттік қызметті аптасына бес рет дүйсенбіден-жұмаға дейін ұсынады, жергілікті уақытпен сағат 9.00-дан 18.00-ге дейін, 13.00-ден 14.00-ге дейін түскі үзіліс.</w:t>
      </w:r>
      <w:r>
        <w:br/>
      </w:r>
      <w:r>
        <w:rPr>
          <w:rFonts w:ascii="Times New Roman"/>
          <w:b w:val="false"/>
          <w:i w:val="false"/>
          <w:color w:val="000000"/>
          <w:sz w:val="28"/>
        </w:rPr>
        <w:t>
      Қабылдау кезек тәртібімен жүзеге асырылады, алдын ала жазылмайды және жылдам қызмет көрсетілмейді.</w:t>
      </w:r>
      <w:r>
        <w:br/>
      </w:r>
      <w:r>
        <w:rPr>
          <w:rFonts w:ascii="Times New Roman"/>
          <w:b w:val="false"/>
          <w:i w:val="false"/>
          <w:color w:val="000000"/>
          <w:sz w:val="28"/>
        </w:rPr>
        <w:t>
      11. «Жамбыл ауданының білім бөлімі» Мемлекеттік мекемесінің ғимаратында күту залы, құжаттарды толтыратын орындар, қажетті құжаттардың тізбесі мен олардың толтырылған үлгілері бар стенд ұйымдастырылған, мүмкіндігі шектелген азаматтарға пандус, отыратын орындықтар бар.</w:t>
      </w:r>
    </w:p>
    <w:bookmarkStart w:name="z13" w:id="2"/>
    <w:p>
      <w:pPr>
        <w:spacing w:after="0"/>
        <w:ind w:left="0"/>
        <w:jc w:val="left"/>
      </w:pPr>
      <w:r>
        <w:rPr>
          <w:rFonts w:ascii="Times New Roman"/>
          <w:b/>
          <w:i w:val="false"/>
          <w:color w:val="000000"/>
        </w:rPr>
        <w:t xml:space="preserve"> 
2. Мемлекеттік қызмет көрсету тәртібі</w:t>
      </w:r>
    </w:p>
    <w:bookmarkEnd w:id="2"/>
    <w:p>
      <w:pPr>
        <w:spacing w:after="0"/>
        <w:ind w:left="0"/>
        <w:jc w:val="both"/>
      </w:pPr>
      <w:r>
        <w:rPr>
          <w:rFonts w:ascii="Times New Roman"/>
          <w:b w:val="false"/>
          <w:i w:val="false"/>
          <w:color w:val="000000"/>
          <w:sz w:val="28"/>
        </w:rPr>
        <w:t>      12. Мемлекеттік қызметті алу үшін өтініш беруші</w:t>
      </w:r>
      <w:r>
        <w:br/>
      </w:r>
      <w:r>
        <w:rPr>
          <w:rFonts w:ascii="Times New Roman"/>
          <w:b w:val="false"/>
          <w:i w:val="false"/>
          <w:color w:val="000000"/>
          <w:sz w:val="28"/>
        </w:rPr>
        <w:t>
      1) өтінішін;</w:t>
      </w:r>
      <w:r>
        <w:br/>
      </w:r>
      <w:r>
        <w:rPr>
          <w:rFonts w:ascii="Times New Roman"/>
          <w:b w:val="false"/>
          <w:i w:val="false"/>
          <w:color w:val="000000"/>
          <w:sz w:val="28"/>
        </w:rPr>
        <w:t>
      2) жеке куәлігінің көшірмесін;</w:t>
      </w:r>
      <w:r>
        <w:br/>
      </w:r>
      <w:r>
        <w:rPr>
          <w:rFonts w:ascii="Times New Roman"/>
          <w:b w:val="false"/>
          <w:i w:val="false"/>
          <w:color w:val="000000"/>
          <w:sz w:val="28"/>
        </w:rPr>
        <w:t>
      3) баланың тууы туралы куәлігінің көшірмесін;</w:t>
      </w:r>
      <w:r>
        <w:br/>
      </w:r>
      <w:r>
        <w:rPr>
          <w:rFonts w:ascii="Times New Roman"/>
          <w:b w:val="false"/>
          <w:i w:val="false"/>
          <w:color w:val="000000"/>
          <w:sz w:val="28"/>
        </w:rPr>
        <w:t>
      4) балаға патронатты тәрбиеші болмақшы болған, некеде тұрған, ерлі-зайыптылардың келісімін;</w:t>
      </w:r>
      <w:r>
        <w:br/>
      </w:r>
      <w:r>
        <w:rPr>
          <w:rFonts w:ascii="Times New Roman"/>
          <w:b w:val="false"/>
          <w:i w:val="false"/>
          <w:color w:val="000000"/>
          <w:sz w:val="28"/>
        </w:rPr>
        <w:t>
      5) патронатты тәрбиеші болмақшы болған тұлғаның денсаулығының жағдайы туралы анықтамасын;</w:t>
      </w:r>
      <w:r>
        <w:br/>
      </w:r>
      <w:r>
        <w:rPr>
          <w:rFonts w:ascii="Times New Roman"/>
          <w:b w:val="false"/>
          <w:i w:val="false"/>
          <w:color w:val="000000"/>
          <w:sz w:val="28"/>
        </w:rPr>
        <w:t>
      6) егер тұлға патронатты тәрбиеші болмақшы болса, некеде тұрса ерлі-зайыптылардың денсаулығының жағдайы туралы анықтама;</w:t>
      </w:r>
      <w:r>
        <w:br/>
      </w:r>
      <w:r>
        <w:rPr>
          <w:rFonts w:ascii="Times New Roman"/>
          <w:b w:val="false"/>
          <w:i w:val="false"/>
          <w:color w:val="000000"/>
          <w:sz w:val="28"/>
        </w:rPr>
        <w:t>
      7) баланы тәрбиелеуге үміткер тұлғаның тұрмыс-тіршілігін тексерген актісін;</w:t>
      </w:r>
      <w:r>
        <w:br/>
      </w:r>
      <w:r>
        <w:rPr>
          <w:rFonts w:ascii="Times New Roman"/>
          <w:b w:val="false"/>
          <w:i w:val="false"/>
          <w:color w:val="000000"/>
          <w:sz w:val="28"/>
        </w:rPr>
        <w:t>
      8) патронатты тәрбиешіге тапсыратын баланың тұрмыс-тіршілігін тексерген актісін ұсынады.</w:t>
      </w:r>
      <w:r>
        <w:br/>
      </w:r>
      <w:r>
        <w:rPr>
          <w:rFonts w:ascii="Times New Roman"/>
          <w:b w:val="false"/>
          <w:i w:val="false"/>
          <w:color w:val="000000"/>
          <w:sz w:val="28"/>
        </w:rPr>
        <w:t>
      Құжаттарды растайтын қосымшаларымен салыстыру үшін құжаттардың түпнұсқасы және көшірмелері ұсынылады, кейіннен өтініш иесіне құжаттардың түпнұсқалары қайтарылады.</w:t>
      </w:r>
      <w:r>
        <w:br/>
      </w:r>
      <w:r>
        <w:rPr>
          <w:rFonts w:ascii="Times New Roman"/>
          <w:b w:val="false"/>
          <w:i w:val="false"/>
          <w:color w:val="000000"/>
          <w:sz w:val="28"/>
        </w:rPr>
        <w:t>
      13. Өтініштің бланкілерін «Жамбыл ауданының білім бөлімі» Мемлекеттік мекемесінің маманы береді, заңды мекен-жайы Солтүстік Қазақстан облысы Жамбыл ауданы Пресновка селосы Е. Шайкин көшесі 30.</w:t>
      </w:r>
      <w:r>
        <w:br/>
      </w:r>
      <w:r>
        <w:rPr>
          <w:rFonts w:ascii="Times New Roman"/>
          <w:b w:val="false"/>
          <w:i w:val="false"/>
          <w:color w:val="000000"/>
          <w:sz w:val="28"/>
        </w:rPr>
        <w:t>
      14. 12 тармақта тізбектелген құжаттарды Жамбыл ауданының білім бөлімінің маманына тапсырады. Мекен-жайы: Солтүстік Қазақстан облысы Жамбыл ауданы Пресновка селосы Шайкин көшесі 30.</w:t>
      </w:r>
      <w:r>
        <w:br/>
      </w:r>
      <w:r>
        <w:rPr>
          <w:rFonts w:ascii="Times New Roman"/>
          <w:b w:val="false"/>
          <w:i w:val="false"/>
          <w:color w:val="000000"/>
          <w:sz w:val="28"/>
        </w:rPr>
        <w:t>
      15. Қажетті құжаттарды тапсырған өтініш иесіне қабылданған күні мен орындау мерзімі көрсетілген талон беріледі.</w:t>
      </w:r>
      <w:r>
        <w:br/>
      </w:r>
      <w:r>
        <w:rPr>
          <w:rFonts w:ascii="Times New Roman"/>
          <w:b w:val="false"/>
          <w:i w:val="false"/>
          <w:color w:val="000000"/>
          <w:sz w:val="28"/>
        </w:rPr>
        <w:t>
      16. Патронатты тәрбиеші және қорғаншылық пен қамқоршылық органдары арасындағы тәрбиеге баланы (балаларды) беру туралы жасасқан шарт пошта арқылы жіберіледі немесе мына мекен-жайға: Солтүстік Қазақстан облысы Жамбыл ауданы «Жамбыл ауданының білім бөлімі» Мемлекеттік мекемесі Шайкин көшесі 30 үйде тұтынушының жеке өзінің қабылдауда болғанында ғана беріледі.</w:t>
      </w:r>
      <w:r>
        <w:br/>
      </w:r>
      <w:r>
        <w:rPr>
          <w:rFonts w:ascii="Times New Roman"/>
          <w:b w:val="false"/>
          <w:i w:val="false"/>
          <w:color w:val="000000"/>
          <w:sz w:val="28"/>
        </w:rPr>
        <w:t>
      17. Мемлекеттік қызметті көрсетуді тоқтату немесе бас тарту үшін негіздер:</w:t>
      </w:r>
      <w:r>
        <w:br/>
      </w:r>
      <w:r>
        <w:rPr>
          <w:rFonts w:ascii="Times New Roman"/>
          <w:b w:val="false"/>
          <w:i w:val="false"/>
          <w:color w:val="000000"/>
          <w:sz w:val="28"/>
        </w:rPr>
        <w:t>
      1) өтініш берушінің ұсынған мәліметтерінің дұрыс болмаған жағдайында;</w:t>
      </w:r>
      <w:r>
        <w:br/>
      </w:r>
      <w:r>
        <w:rPr>
          <w:rFonts w:ascii="Times New Roman"/>
          <w:b w:val="false"/>
          <w:i w:val="false"/>
          <w:color w:val="000000"/>
          <w:sz w:val="28"/>
        </w:rPr>
        <w:t>
      2) өтініш иесінің осы үлгі стандартының 12 тармағында көрсетілген құжаттарды ұсынбағанда.</w:t>
      </w:r>
    </w:p>
    <w:bookmarkStart w:name="z14" w:id="3"/>
    <w:p>
      <w:pPr>
        <w:spacing w:after="0"/>
        <w:ind w:left="0"/>
        <w:jc w:val="left"/>
      </w:pPr>
      <w:r>
        <w:rPr>
          <w:rFonts w:ascii="Times New Roman"/>
          <w:b/>
          <w:i w:val="false"/>
          <w:color w:val="000000"/>
        </w:rPr>
        <w:t xml:space="preserve"> 
3. Жұмыс принціпі</w:t>
      </w:r>
    </w:p>
    <w:bookmarkEnd w:id="3"/>
    <w:p>
      <w:pPr>
        <w:spacing w:after="0"/>
        <w:ind w:left="0"/>
        <w:jc w:val="both"/>
      </w:pPr>
      <w:r>
        <w:rPr>
          <w:rFonts w:ascii="Times New Roman"/>
          <w:b w:val="false"/>
          <w:i w:val="false"/>
          <w:color w:val="000000"/>
          <w:sz w:val="28"/>
        </w:rPr>
        <w:t>      18. Жұмыспен қамту және әлеуметтік бағдарламалар бөлімі қызметкерлерінің қызметі адамның конституциялық құқығын, мемлекеттік міндетін орындау заңдылығын, Қазақстан Республикасының мемлекеттік қызметшілерінің Ар-намыс Кодексін сақтағанда және сыпайылық, жан- жақты толық ақпаратты ұсыну, оның сақталуын қамтамасыз ету, қорғау және құпиялылық принциптерінде жүзеге асады.</w:t>
      </w:r>
    </w:p>
    <w:bookmarkStart w:name="z15" w:id="4"/>
    <w:p>
      <w:pPr>
        <w:spacing w:after="0"/>
        <w:ind w:left="0"/>
        <w:jc w:val="left"/>
      </w:pPr>
      <w:r>
        <w:rPr>
          <w:rFonts w:ascii="Times New Roman"/>
          <w:b/>
          <w:i w:val="false"/>
          <w:color w:val="000000"/>
        </w:rPr>
        <w:t xml:space="preserve"> 
4. Жұмыс нәтижелері</w:t>
      </w:r>
    </w:p>
    <w:bookmarkEnd w:id="4"/>
    <w:p>
      <w:pPr>
        <w:spacing w:after="0"/>
        <w:ind w:left="0"/>
        <w:jc w:val="both"/>
      </w:pPr>
      <w:r>
        <w:rPr>
          <w:rFonts w:ascii="Times New Roman"/>
          <w:b w:val="false"/>
          <w:i w:val="false"/>
          <w:color w:val="000000"/>
          <w:sz w:val="28"/>
        </w:rPr>
        <w:t xml:space="preserve">      19. Тұтынушыларға мемлекеттік қызметті көрсетудің нәтижелері осы стандарттың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сапалылық пен қол жеткізушілік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қолжетімділік көрсеткіштерінің нысаналы мәнін жыл сайын арнайы құрылған жұмыс топтары бекітеді.</w:t>
      </w:r>
    </w:p>
    <w:bookmarkStart w:name="z16" w:id="5"/>
    <w:p>
      <w:pPr>
        <w:spacing w:after="0"/>
        <w:ind w:left="0"/>
        <w:jc w:val="left"/>
      </w:pPr>
      <w:r>
        <w:rPr>
          <w:rFonts w:ascii="Times New Roman"/>
          <w:b/>
          <w:i w:val="false"/>
          <w:color w:val="000000"/>
        </w:rPr>
        <w:t xml:space="preserve"> 
5. Шағымдану тәртібі</w:t>
      </w:r>
    </w:p>
    <w:bookmarkEnd w:id="5"/>
    <w:p>
      <w:pPr>
        <w:spacing w:after="0"/>
        <w:ind w:left="0"/>
        <w:jc w:val="both"/>
      </w:pPr>
      <w:r>
        <w:rPr>
          <w:rFonts w:ascii="Times New Roman"/>
          <w:b w:val="false"/>
          <w:i w:val="false"/>
          <w:color w:val="000000"/>
          <w:sz w:val="28"/>
        </w:rPr>
        <w:t>      21. Білім бөлімі қызметкерлерінің мемлекеттік қызметті ұсыну сапасы бойынша орын алған дағуа әрекеттеріне шағымдану Жамбыл ауданының білім бөлімінің бастығына немесе Солтүстік Қазақстан облысының жұмыспен қамтуды үйлестіру және әлеуметтік бағдарламалар Департаментінің бастығының атына ұсынылады.</w:t>
      </w:r>
      <w:r>
        <w:br/>
      </w:r>
      <w:r>
        <w:rPr>
          <w:rFonts w:ascii="Times New Roman"/>
          <w:b w:val="false"/>
          <w:i w:val="false"/>
          <w:color w:val="000000"/>
          <w:sz w:val="28"/>
        </w:rPr>
        <w:t>
      Даулы мәселелер азаматтық сот ісімен шешіледі.</w:t>
      </w:r>
      <w:r>
        <w:br/>
      </w:r>
      <w:r>
        <w:rPr>
          <w:rFonts w:ascii="Times New Roman"/>
          <w:b w:val="false"/>
          <w:i w:val="false"/>
          <w:color w:val="000000"/>
          <w:sz w:val="28"/>
        </w:rPr>
        <w:t>
      22. Шағымдар жазбаша түрде пошта, электронды пошта немесе қабылдау бөлмесі арқылы жұмыс күндері шабарман арқылы қабылданады.</w:t>
      </w:r>
      <w:r>
        <w:br/>
      </w:r>
      <w:r>
        <w:rPr>
          <w:rFonts w:ascii="Times New Roman"/>
          <w:b w:val="false"/>
          <w:i w:val="false"/>
          <w:color w:val="000000"/>
          <w:sz w:val="28"/>
        </w:rPr>
        <w:t>
      23. Қабылданған шағым ақпаратты есепке алу журналында тіркеледі. Шағым иесіне шағымын қабылдағандықтары туралы жыртпалы талон беріледі, онда қабылданған күні мен уақыты көрсетілген.</w:t>
      </w:r>
      <w:r>
        <w:br/>
      </w:r>
      <w:r>
        <w:rPr>
          <w:rFonts w:ascii="Times New Roman"/>
          <w:b w:val="false"/>
          <w:i w:val="false"/>
          <w:color w:val="000000"/>
          <w:sz w:val="28"/>
        </w:rPr>
        <w:t>
      Қаралған шағымдарының нәтижелерін шағымданушыға жазбаша түрде пошта арқылы немесе электрондық пошта арқылы хабарланады.</w:t>
      </w:r>
    </w:p>
    <w:bookmarkStart w:name="z17" w:id="6"/>
    <w:p>
      <w:pPr>
        <w:spacing w:after="0"/>
        <w:ind w:left="0"/>
        <w:jc w:val="left"/>
      </w:pPr>
      <w:r>
        <w:rPr>
          <w:rFonts w:ascii="Times New Roman"/>
          <w:b/>
          <w:i w:val="false"/>
          <w:color w:val="000000"/>
        </w:rPr>
        <w:t xml:space="preserve"> 
6. Байланыс ақпарат</w:t>
      </w:r>
    </w:p>
    <w:bookmarkEnd w:id="6"/>
    <w:p>
      <w:pPr>
        <w:spacing w:after="0"/>
        <w:ind w:left="0"/>
        <w:jc w:val="both"/>
      </w:pPr>
      <w:r>
        <w:rPr>
          <w:rFonts w:ascii="Times New Roman"/>
          <w:b w:val="false"/>
          <w:i w:val="false"/>
          <w:color w:val="000000"/>
          <w:sz w:val="28"/>
        </w:rPr>
        <w:t xml:space="preserve">      24. «Жамбыл ауданының білім бөлімі» Мемлекеттік мекемесінің бастығы, мекен-жайы Солтүстік Қазақстан облысы Жамбыл ауданы Пресновка селосы Е. Шайпин көшесі 30, телефон 2-10-39 электрондық поштаның мекен-жайы: </w:t>
      </w:r>
      <w:r>
        <w:rPr>
          <w:rFonts w:ascii="Times New Roman"/>
          <w:b w:val="false"/>
          <w:i w:val="false"/>
          <w:color w:val="ff0000"/>
          <w:sz w:val="28"/>
        </w:rPr>
        <w:t>jambulskpresnroо@mail.ru</w:t>
      </w:r>
      <w:r>
        <w:br/>
      </w:r>
      <w:r>
        <w:rPr>
          <w:rFonts w:ascii="Times New Roman"/>
          <w:b w:val="false"/>
          <w:i w:val="false"/>
          <w:color w:val="000000"/>
          <w:sz w:val="28"/>
        </w:rPr>
        <w:t xml:space="preserve">
      25. «Солтүстік Қазақстан облысының білім Департаменті» Мемлекеттік мекемесінің бастығы, заңды мекен-жайы: Солтүстік Қазақстан облысы Петропавл қаласы Қазақстан Конституциясының көшесі 58 телефон 8(7152) 46-32-88, факс: 46-33-34 электрондық поштаның мекен-жайы: </w:t>
      </w:r>
      <w:r>
        <w:rPr>
          <w:rFonts w:ascii="Times New Roman"/>
          <w:b w:val="false"/>
          <w:i w:val="false"/>
          <w:color w:val="ff0000"/>
          <w:sz w:val="28"/>
        </w:rPr>
        <w:t>do@sko.kz</w:t>
      </w:r>
    </w:p>
    <w:bookmarkStart w:name="z12" w:id="7"/>
    <w:p>
      <w:pPr>
        <w:spacing w:after="0"/>
        <w:ind w:left="0"/>
        <w:jc w:val="both"/>
      </w:pPr>
      <w:r>
        <w:rPr>
          <w:rFonts w:ascii="Times New Roman"/>
          <w:b w:val="false"/>
          <w:i w:val="false"/>
          <w:color w:val="000000"/>
          <w:sz w:val="28"/>
        </w:rPr>
        <w:t>
«Патронаттық тәрбиелеуге балаларды</w:t>
      </w:r>
      <w:r>
        <w:br/>
      </w:r>
      <w:r>
        <w:rPr>
          <w:rFonts w:ascii="Times New Roman"/>
          <w:b w:val="false"/>
          <w:i w:val="false"/>
          <w:color w:val="000000"/>
          <w:sz w:val="28"/>
        </w:rPr>
        <w:t>
алуға тілек білдірген отбасылардан</w:t>
      </w:r>
      <w:r>
        <w:br/>
      </w:r>
      <w:r>
        <w:rPr>
          <w:rFonts w:ascii="Times New Roman"/>
          <w:b w:val="false"/>
          <w:i w:val="false"/>
          <w:color w:val="000000"/>
          <w:sz w:val="28"/>
        </w:rPr>
        <w:t>
өтініштер қабылдау» бойынша мемлекеттік</w:t>
      </w:r>
      <w:r>
        <w:br/>
      </w:r>
      <w:r>
        <w:rPr>
          <w:rFonts w:ascii="Times New Roman"/>
          <w:b w:val="false"/>
          <w:i w:val="false"/>
          <w:color w:val="000000"/>
          <w:sz w:val="28"/>
        </w:rPr>
        <w:t>
қызмет көрсетудің үлгі стандартына</w:t>
      </w:r>
      <w:r>
        <w:br/>
      </w:r>
      <w:r>
        <w:rPr>
          <w:rFonts w:ascii="Times New Roman"/>
          <w:b w:val="false"/>
          <w:i w:val="false"/>
          <w:color w:val="000000"/>
          <w:sz w:val="28"/>
        </w:rPr>
        <w:t>
қосымша</w:t>
      </w:r>
    </w:p>
    <w:bookmarkEnd w:id="7"/>
    <w:p>
      <w:pPr>
        <w:spacing w:after="0"/>
        <w:ind w:left="0"/>
        <w:jc w:val="left"/>
      </w:pPr>
      <w:r>
        <w:rPr>
          <w:rFonts w:ascii="Times New Roman"/>
          <w:b/>
          <w:i w:val="false"/>
          <w:color w:val="000000"/>
        </w:rPr>
        <w:t xml:space="preserve"> Таблица. Сапа мен қол жеткізушілік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2273"/>
        <w:gridCol w:w="2493"/>
        <w:gridCol w:w="2113"/>
      </w:tblGrid>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w:t>
            </w:r>
            <w:r>
              <w:br/>
            </w:r>
            <w:r>
              <w:rPr>
                <w:rFonts w:ascii="Times New Roman"/>
                <w:b w:val="false"/>
                <w:i w:val="false"/>
                <w:color w:val="000000"/>
                <w:sz w:val="20"/>
              </w:rPr>
              <w:t>
көрсеткіштері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тердің нормативтік мағынасы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 дағы көрсет- кіштердің</w:t>
            </w:r>
            <w:r>
              <w:br/>
            </w:r>
            <w:r>
              <w:rPr>
                <w:rFonts w:ascii="Times New Roman"/>
                <w:b w:val="false"/>
                <w:i w:val="false"/>
                <w:color w:val="000000"/>
                <w:sz w:val="20"/>
              </w:rPr>
              <w:t>
мақсатты мағынасы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w:t>
            </w:r>
            <w:r>
              <w:br/>
            </w:r>
            <w:r>
              <w:rPr>
                <w:rFonts w:ascii="Times New Roman"/>
                <w:b w:val="false"/>
                <w:i w:val="false"/>
                <w:color w:val="000000"/>
                <w:sz w:val="20"/>
              </w:rPr>
              <w:t>
көрсеткіш- тердің</w:t>
            </w:r>
            <w:r>
              <w:br/>
            </w:r>
            <w:r>
              <w:rPr>
                <w:rFonts w:ascii="Times New Roman"/>
                <w:b w:val="false"/>
                <w:i w:val="false"/>
                <w:color w:val="000000"/>
                <w:sz w:val="20"/>
              </w:rPr>
              <w:t>
ағымдағы</w:t>
            </w:r>
            <w:r>
              <w:br/>
            </w:r>
            <w:r>
              <w:rPr>
                <w:rFonts w:ascii="Times New Roman"/>
                <w:b w:val="false"/>
                <w:i w:val="false"/>
                <w:color w:val="000000"/>
                <w:sz w:val="20"/>
              </w:rPr>
              <w:t>
мағынасы</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w:t>
            </w:r>
            <w:r>
              <w:br/>
            </w:r>
            <w:r>
              <w:rPr>
                <w:rFonts w:ascii="Times New Roman"/>
                <w:b w:val="false"/>
                <w:i w:val="false"/>
                <w:color w:val="000000"/>
                <w:sz w:val="20"/>
              </w:rPr>
              <w:t>
тапсырған кезден бастап белгіленген мерзімде қызметтер</w:t>
            </w:r>
            <w:r>
              <w:br/>
            </w:r>
            <w:r>
              <w:rPr>
                <w:rFonts w:ascii="Times New Roman"/>
                <w:b w:val="false"/>
                <w:i w:val="false"/>
                <w:color w:val="000000"/>
                <w:sz w:val="20"/>
              </w:rPr>
              <w:t xml:space="preserve">
көрсетудің %(үлесі) жағдайлары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Кезекте 40 минуттан астам қызмет көрсетуді пайдалануды күткен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 үрдісінің сапасына қанағаттанған</w:t>
            </w:r>
            <w:r>
              <w:br/>
            </w:r>
            <w:r>
              <w:rPr>
                <w:rFonts w:ascii="Times New Roman"/>
                <w:b w:val="false"/>
                <w:i w:val="false"/>
                <w:color w:val="000000"/>
                <w:sz w:val="20"/>
              </w:rPr>
              <w:t>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Лауазымды тұлғалармен құжаттарды</w:t>
            </w:r>
            <w:r>
              <w:br/>
            </w:r>
            <w:r>
              <w:rPr>
                <w:rFonts w:ascii="Times New Roman"/>
                <w:b w:val="false"/>
                <w:i w:val="false"/>
                <w:color w:val="000000"/>
                <w:sz w:val="20"/>
              </w:rPr>
              <w:t>
дұрыс ресімдеу жағ-дайлары (өндірістік есептеулер, есеп айырысулар және т.б.)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лер тәртібі туралы</w:t>
            </w:r>
            <w:r>
              <w:br/>
            </w:r>
            <w:r>
              <w:rPr>
                <w:rFonts w:ascii="Times New Roman"/>
                <w:b w:val="false"/>
                <w:i w:val="false"/>
                <w:color w:val="000000"/>
                <w:sz w:val="20"/>
              </w:rPr>
              <w:t>
ақпаратқа және оның сапасына қанағаттан- ған тұтынушылар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Тұтынушылармен</w:t>
            </w:r>
            <w:r>
              <w:br/>
            </w:r>
            <w:r>
              <w:rPr>
                <w:rFonts w:ascii="Times New Roman"/>
                <w:b w:val="false"/>
                <w:i w:val="false"/>
                <w:color w:val="000000"/>
                <w:sz w:val="20"/>
              </w:rPr>
              <w:t>
дұрыс толтырылған</w:t>
            </w:r>
            <w:r>
              <w:br/>
            </w:r>
            <w:r>
              <w:rPr>
                <w:rFonts w:ascii="Times New Roman"/>
                <w:b w:val="false"/>
                <w:i w:val="false"/>
                <w:color w:val="000000"/>
                <w:sz w:val="20"/>
              </w:rPr>
              <w:t>
және бірден тапсырылған құжаттар жағдайлары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жеткізе алатын</w:t>
            </w:r>
            <w:r>
              <w:br/>
            </w:r>
            <w:r>
              <w:rPr>
                <w:rFonts w:ascii="Times New Roman"/>
                <w:b w:val="false"/>
                <w:i w:val="false"/>
                <w:color w:val="000000"/>
                <w:sz w:val="20"/>
              </w:rPr>
              <w:t>
ақпараттар қызметі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w:t>
            </w:r>
            <w:r>
              <w:br/>
            </w:r>
            <w:r>
              <w:rPr>
                <w:rFonts w:ascii="Times New Roman"/>
                <w:b w:val="false"/>
                <w:i w:val="false"/>
                <w:color w:val="000000"/>
                <w:sz w:val="20"/>
              </w:rPr>
              <w:t>
қызмет көрсетілген</w:t>
            </w:r>
            <w:r>
              <w:br/>
            </w:r>
            <w:r>
              <w:rPr>
                <w:rFonts w:ascii="Times New Roman"/>
                <w:b w:val="false"/>
                <w:i w:val="false"/>
                <w:color w:val="000000"/>
                <w:sz w:val="20"/>
              </w:rPr>
              <w:t>
тұтынушылардың жалпы санына негізделген</w:t>
            </w:r>
            <w:r>
              <w:br/>
            </w:r>
            <w:r>
              <w:rPr>
                <w:rFonts w:ascii="Times New Roman"/>
                <w:b w:val="false"/>
                <w:i w:val="false"/>
                <w:color w:val="000000"/>
                <w:sz w:val="20"/>
              </w:rPr>
              <w:t>
шағымдар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 не қанағаттанған</w:t>
            </w:r>
            <w:r>
              <w:br/>
            </w:r>
            <w:r>
              <w:rPr>
                <w:rFonts w:ascii="Times New Roman"/>
                <w:b w:val="false"/>
                <w:i w:val="false"/>
                <w:color w:val="000000"/>
                <w:sz w:val="20"/>
              </w:rPr>
              <w:t>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Персоналдық сыпайылығына қанағат- танған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