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430a" w14:textId="763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жеке құрамдас бөліктеріне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Шымкент қалалық мәслихатының 2007 жылғы 29 наурыздағы N 37/360-3с шешімі және Шымкент қаласы әкімдігінің 2007 жылғы 30 наурыздағы N 486 қаулысы. Шымкент қаласының әділет басқармасында 2007 жылғы 7 мамырда N 14-1-52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 4 тармағына сәйкес және тиісті аумақ халқының пікірін ескере отырып, Шымкент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ауданындағы Қатынкөпір шағын ауданы мен Қошқар ата өзенінің ортасында орналасқан тұрғын жай аумағы Шұғыла шағын ауданы деп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ауданындағы Самал-1 шағын ауданының атауы жоқ көшесіне Нұршуақ;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ауданындағы Самал-1 шағын ауданының атауы жоқ көшесіне Ырыс- бақ;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ауданындағы Қатынкөпір шағын ауданының атауы жоқ көшесіне Егемен ел деген атаулар;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ауданындағы Шұғыла шағын ауданының атауы жоқ көшесіне Жолбарыс Қалшораевтың;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ауданындағы Қатынкөпір шағын ауданының атауы жоқ көшесіне Жұмабике Серікбаеваның есімдері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Еңбекші ауданының Берута көшесінің атауы Мұстафа Өзтүрік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ауданының Аварийный көшесінің атауы Мұсабек батыр көшесі болып қайта аталсын.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жарияланғаннан кейін күнтізбелік он күн өткен соң қолданысқа енгізіледі.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rPr>
          <w:rFonts w:ascii="Times New Roman"/>
          <w:b w:val="false"/>
          <w:i/>
          <w:color w:val="000000"/>
          <w:sz w:val="28"/>
        </w:rPr>
        <w:t xml:space="preserve">хатшысы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Шымкент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