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a728" w14:textId="2dea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көшелерін атау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Шымкент қалалық мәслихатының 2007 жылғы 25 желтоқсандағы N 5/45-4с шешімі және Шымкент қаласы әкімдігінің 2007 жылғы 26 желтоқсандағы N 2140 қаулысы. Шымкент қаласының Әділет басқармасында 2008 жылғы 23 қаңтарда N 14-1-71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 - 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13 - бабы 4 тармағына сәйкес және тиісті аумақ халқының пікірін ескере отырып, Шымкент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1.Әл-Фараби ауданының Бәйдібек би даңғылынан басталып Еңбекші ауданының Жібек жолы даңғылына дейін жалғасатын атауы жоқ көшеге Өзбекәлі Жәнібековтың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Достық шағынауданының атауы жоқ N 1 көшесіне Дидар;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Достық шағынауданының атауы жоқ N 2 көшесіне Жігер;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Достық шағынауданының атауы жоқ N 3 көшесіне Бастау;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Достық шағынауданының атауы жоқ N 4 көшесіне Ырысты;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Достық шағынауданының атауы жоқ N 5 көшесіне Ақпейіл;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14 көшесіне Алтын ғасыр;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ауданы Шұғыла шағынауданының N 16 көшесіне Нұржауған;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Наурыз шағынауданының атауы жоқ көшесіне Озат;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Наурыз шағынауданының атауы жоқ көшесіне Татулық;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Әл-Фараби ауданы Наурыз шағынауданының атауы жоқ көшесіне Қайсар деген атаулар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2.Әл-Фараби ауданының Дзержинский көшесіне Бекзат Саттархановтың есімі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3.Осы шешім алғашқы ресми жарияланғаннан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Шымкент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