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a67e3" w14:textId="9ba6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Ауданның тұрғын үй-коммуналдық шаруашылық, жолаушылар көлігі және автомобиль жолдары бөлімінде мемлекеттік қызмет көрсетудің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әкімдігінің 2007 жылғы 21 желтоқсандағы N 716 Қаулысы. Оңтүстік Қазақстан облысы Мақтаарал ауданының Әділет басқармасында 2008 жылғы 1 ақпанда N 14-7-59 тіркелді. Күші жойылды - Оңтүстік Қазақстан облысы Мақтаарал ауданы әкімдігінің 2009 жылғы 24 қарашадағы N 958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Оңтүстік Қазақстан облысы Мақтаарал ауданы әкімдігінің 2009.11.24 N 958 Қаулысымен.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"РҚАО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"Әкімшілік рәсімдер туралы" Қазақстан Республикасының 2000 жылғы 27 қарашадағы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Үкіметінің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558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іске асыру мақсатында Мақтаарал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Мақтаарал ауданының тұрғын үй-коммуналдық шаруашылық, жолаушылар көлігі және автомобиль жолдары бөлімінде мемлекеттік қызмет көрсетудің стандарты бекітілсін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м.а.                        Ш. Кенжеев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Мақтаарал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716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Мемлекеттік тұрғын үй қорынан тұрғын үй алуға мұқтаж азаматтарды кезекке тіркеу және есепке алу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азаматтарды көрсетудің стандарты.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Жалпы ережелер.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Есепке қою - мемлекеттік тұрғын үй қорынан тұрғын үй беруге болатын азаматтарды тұрғылықты жері бойынша атқарушы органдар жүзеге асыратын есепке алу.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мемлекеттік қызметтік нысаны -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Қазақстан Республикасы Тұрғын үй қатынастары туралы Заңының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Мақтаарал ауданының тұрғын үй - коммуналдық шаруашылық, жолаушылар көлігі және автомобиль жолдары бөлімі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Мекен-жайы: Жетісай қаласы М.Әуезов көшесі № 12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Аталған қызмет нәтижесінде тұтынушы жеке келіп коммуналды тұрғын үй алуға кезекке тіркелгендігі жөнінде хабарлама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тұрғын үйге мұқтаж халықтың әлеуметтік жағынан қорғалатын табысы аз топтарына жататын Мақтаарал ауданының азаматтарына, мемлекеттік қызметкерлер, бюджеттік мекеме қызметкерлері, әскери қызметкерлер және сайланбалы мемлекеттік қызмет атқаратын адамдарға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көрсету кезінде уақыт бойынша шектеу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Қызмет көрсету мерзімі-30 күн.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 кезек күту уақыты 40 минуттан артық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 алған кезде кезек күту уақыты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ақысыз.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келесі мекен-жайда көрсетіледі: Жетісай қаласы, М.Әуезов көшесі № 12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Жұмыс кестесі: қабылдау күндері: дүйсенбі-бейсенбі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сәрсенбі-жұма, демалыс күндері: сенбі,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уақыты: 09-00 ден 18-00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уақыты: 10-00 ден 12-00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Түскі үзіліс: 13-00 ден 14-00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Қызмет көрсету орынның шарттары: үлгілері бар таған, отыруға арналған орындықтар, өтініш үлгісі, құжаттар тізбесі көрсетілген стендтер.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2.</w:t>
      </w:r>
      <w:r>
        <w:rPr>
          <w:rFonts w:ascii="Times New Roman"/>
          <w:b/>
          <w:i w:val="false"/>
          <w:color w:val="000080"/>
          <w:sz w:val="28"/>
        </w:rPr>
        <w:t xml:space="preserve"> Мемлекеттік қызмет көрсету тәртібі.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Мемлекеттік тұрғын үй қорынан тұрғын үй алуға кезекке қою үшін жиналған құжаттар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есепке алу бойынша жазылған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Азаматтың жеке куәлігі, неке қию (ажырасу, қайтыс болу) куәлігі, балаларының туу туралы куәліктері, Әділет басқармасынан беріледі. мекен-жайы: Жетісай қаласы, М.Әуезов көшесі н/ үй тел: 6-72-86.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жанұя құрамы туралы және тіркелуі бойынша анықтама (азаматтарды тіркеу кітабының көшірмесі), қала, кент және ауылдық округ әкімшіліктерінде.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Өтініш білдірушіге және онымен бірге тұрғылықты тұратын жанұя мүшелеріне соңғы 5 жыл көлемінде тұрғын үй тіркелмегендігі жөнінде анықтама, халыққа қызмет көрсету орталығынан беріледі. Мекен-жайы: Жетісай қаласы, М.Әуезов көшесі н/ үй тел:6-12-52.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Әлеуметтік қамтамасыздандыру органнан өтініш білдірушінің (жанұясының) халықтың әлеуметтік қорғаудағы табысы аз топтарына жататындығын растайтын анықтама, Мақтаарал ауданының жұмыспен қамту және әлеуметтік бағдарламалар бөлімі (Ш.Айманов № 1 тел: 6-12-50) және зейнетақы төлеу мемлекеттік орталығы ( Абай көшесі № 50 үй, тел: 6-25-68).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Жұмыс орнынан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Қажет болған жағдайда өтініш білдіруші денсаулық сақтау мемлекеттік мекемесінен жанұяда аурудың ауыр түрімен ауыратын азаматтың бар екендігін растайтын анықтамасын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Құжаттар тігетін папка.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Өтініш нысандары мына мекен жайда беріледі: Жетісай қаласы, М.Әуезов көшесі № 12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Жиналған құжаттар тізбесі Жетісай қаласы, М.Әуезов көшесі № 12 үйге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Тұтынушы мемлекеттік қызметті алу үшін барлық құжаттар тізбесін тапсырған соң қабылданған күні көрсетілген тілхат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көрсету нәтижесі өтініш білдірушіге жеке (жеке келуі) Жетісай қаласы, М.Әуезов көшесі № 12 үйде хабарланады.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Азаматтың соңғы 5 жыл көлемінде тұрғын үй жағдайын төменде көрсетілген себептермен қасақана нашарлатса мемлекеттік тұрғын үй қорынан тұрғын үй алу есебіне қоюға өтініші қанағаттандырылмайды: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тұрғын үй-жайын ауыстырса;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Қазақстан Республикасының белгілі бір елді-мекенінде орналасуына қарамастан, өзіне жеке меншік құқығымен тиесілі, тұру үшін жарамды тұрғын үйді иелігінен шығарса;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тұрғын үйдің өз кінәсінен бұзылуы немесе бүлінуі;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тұрған кезде оның мемлекеттік тұрғын үй қорынан тұрғын үй берілуіне мұқтаж болмаған кезде тұрғын үйінен кетуі;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жұбайынан, кәмелетке толмаған және еңбекке жарамсыз балаларынан, сондай-ақ еңбекке жарамсыз ата-аналарынан басқа адамдарды тұрғызғаны анықталса.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3. Жұмыс қағидаттары.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Тұрғын үй – коммуналдық шаруашылық, жолаушылар көлігі және автомобиль жолдары тұтынушыға қатысты басшылыққа алатын жұмыс қағидаттары: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тұтынушы құжаттарының мазмұнының құпиялығын сақтау және қорғауды қамтамасыздандыру;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қызмет міндеттерін сапалы әрі адал орындау;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жұмыс уақтысын тиімді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сыпайылық және әдептілік.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4. Жұмыс нәтижелері.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Тұтынушыға мемлекеттік қызмет көрсету нәтижелері осы стандартқа қосымшаға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көрсететін мемлекеттік органның, мекеменің немесе өзге де субъектілерінің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5. Шағымдану тәртібі.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Тұрғын үй – коммуналдық шаруашылық, жолаушылар көлігі және автомобиль жолдары бөлімінің бастығы лауазымды адамдардың әрекетіне (әрекетсіздігіне) шағымдану тәртібін түсіндіреді және шағым дайындауға жәрдем көрсетеді.. Мекен-жайы: Жетісай қаласы М.Әуезов көшесі № 12 үй, тел: 6-14-73.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тұрғын үй – коммуналдық шаруашылық, жолаушылар көлігі және автомобиль жолдары бөлімінің басшысына беріледі. Мекен-жайы: Жетісай қаласы,М.Әуезов көшесі № 12 үй, тел: 6-14-73.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Шағымдар тіркеу кітабында тіркеледі, белгілі бір мерзімде қаралады және қарау нәтижелері тұрғын үй бөлімінде беріледі. Мекен-жайы: Жетісай қаласы,М.Әуезов көшесі № 12 үй, тел: 6-14-73.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6. Байланыс ақпараты.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Тұрғын үй – коммуналдық шаруашылық, жолаушылар көлігі және автомобиль жолдары бөлімінің бастығы. Мекен-жайы: Жетісай қаласы М.Әуезов көшесі № 12 үй, байланыс тел: 6-14-73. Азаматтарды қабылдау күндері: дүйсенбі, бейсенбі, сәрсенбі күндері 10-00 ден 12-00-ге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– коммуналдық шаруашылық, жолаушылар көлігі және автомобиль жолдары бөлімінің бас маманы: Мекен-жайы: Жетісай қаласы М.Әуезов көшесі № 12 үй, байланыс тел: 6-14-73.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Тұтынушыға арналған басқа да пайдалы ақпараттар: Жетісай қаласы М.Әуезов көшесі № 12 үй тұрғын үй – коммуналдық шаруашылық, жолаушылар көлігі және автомобиль жолдары бөлімінің бас маманымен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стандартына қосымша.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Кесте. Сапа және қол жетімділік көрсеткіштерінің мәні.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3"/>
        <w:gridCol w:w="2411"/>
        <w:gridCol w:w="2187"/>
        <w:gridCol w:w="2249"/>
      </w:tblGrid>
      <w:tr>
        <w:trPr>
          <w:trHeight w:val="12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және қол жетімділік көрсеткіштерінің мәні.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 тердің нормативтікмәні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мәні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мәні</w:t>
            </w:r>
          </w:p>
        </w:tc>
      </w:tr>
      <w:tr>
        <w:trPr>
          <w:trHeight w:val="12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Уақтылығы.</w:t>
            </w:r>
          </w:p>
        </w:tc>
      </w:tr>
      <w:tr>
        <w:trPr>
          <w:trHeight w:val="12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құжаттарды тапсырған сәттен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мерзімде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ұсыну оқиғаларының % (үлесі)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қызмет алуды кезекте 40 минуттан аспайтын уақыт күткен тұтынушылардың % (үлесі)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                     2. Сапасы.</w:t>
            </w:r>
          </w:p>
        </w:tc>
      </w:tr>
      <w:tr>
        <w:trPr>
          <w:trHeight w:val="12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қызметті ұсыну үдерісінің сапасына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құжаттарды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 дұрыс ресімдеген жағдайдың ( жүргізілген төлемдер,есеп айырысулар және т.б) % (үлесі)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Қол жетімділік </w:t>
            </w:r>
          </w:p>
        </w:tc>
      </w:tr>
      <w:tr>
        <w:trPr>
          <w:trHeight w:val="12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қызметті ұсыну тәртібі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сапаға және ақпаратқа қанағаттанған тұтынушылардың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 тұтынушы құжаттарды дұрыс толтырған және 1-ші реттен тапсырған оқиғалардың % (үлесі)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2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 Интернет арқылы қол жетімді қызметтерінің ақпарат оқиғаларының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үдерісі.</w:t>
            </w:r>
          </w:p>
        </w:tc>
      </w:tr>
      <w:tr>
        <w:trPr>
          <w:trHeight w:val="12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қызметтің осы түрі бойынша қызмет көрсетілген тұтынушылардың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атына негізделген шағымдардың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белгіленген мерзімде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қаралған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қанағаттандырылған негізделген шағымдардың % (үлесі)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 шағымданудың қолданыстағы тәртібіне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қанағаттанылған тұтынушылардың % (үлесі)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 шағымдану мерзіміне қанағаттанған тұтынушылардың % (үлесі)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5.Сыпайылық</w:t>
            </w:r>
          </w:p>
        </w:tc>
      </w:tr>
      <w:tr>
        <w:trPr>
          <w:trHeight w:val="12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қызметкерлердің сыпайылығына қанағаттанған тұтынушылардың % (үлесі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