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c39a" w14:textId="4b9c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кешелерін және алаңын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2007 жылғы 22 маусымдағы № 34/210-III шешімі және Курчатов қаласының әкімдігінің 2007 жылғы 22 маусымдағы № 1800 қаулысы. Шығыс Қазақстан облысы Әділет департаментінің Курчатов қаласының Әділет басқармасында 2007 жылғы 27 маусымда № 5-3-41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Заңыньң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Республикасыньң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тармақшаларына сәйкес, Курчатов қаласы ономастикалық комиссиясыньң 2007 жылгы 25 мамырдағы қорытындысының негізінде Курчатов қалалық мәслихаты ШЕШТІ және Курчатов қаласының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Ленин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Октябрьская көшесі Құнанбай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Первомайская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Ленин алаңы Тәуелсіздік алаңына.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"Курчатов қаласының экономика және бюджеттік жоспарлау бөлімі" мемлекетттік мекемесі (Т.П. Ельникова) қала бюджетін тузету кезінде шығындар сметасына сай аншлагтарды жасауға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"Курчатов қаласының тұрғын-үй коммуналдық шаруашылығы, жолаушылар көлігі және автомобиль жолдары бөлімі" мемлекеттік мекемесі (М.А. Әбдікәрімов) 2007 жылдың 1 желтоқсанына дейін қайта атау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жасау қала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Осы шешім мен қаулы Курчатов қаласының әділет басқармасында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ТӨЛЕУТАЕВ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