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c39a" w14:textId="4b9c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қаласының кешелерін және алаңын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2007 жылғы 22 маусымдағы № 34/210-III шешімі және Курчатов қаласының әкімдігінің 2007 жылғы 22 маусымдағы № 1800 қаулысы. Шығыс Қазақстан облысы Әділет департаментінің Курчатов қаласының Әділет басқармасында 2007 жылғы 27 маусымда № 5-3-41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Заңыньң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Республикасыньң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тармақшаларына сәйкес, Курчатов қаласы ономастикалық комиссиясыньң 2007 жылгы 25 мамырдағы қорытындысының негізінде Курчатов қалалық мәслихаты ШЕШТІ және Курчатов қаласының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Атаулары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Ленин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Октябрьская көшесі Құнанбай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Первомайская көшесі Абай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Ленин алаңы Тәуелсіздік алаңына.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"Курчатов қаласының экономика және бюджеттік жоспарлау бөлімі" мемлекетттік мекемесі (Т.П. Ельникова) қала бюджетін тузету кезінде шығындар сметасына сай аншлагтарды жасауға қаражат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"Курчатов қаласының тұрғын-үй коммуналдық шаруашылығы, жолаушылар көлігі және автомобиль жолдары бөлімі" мемлекеттік мекемесі (М.А. Әбдікәрімов) 2007 жылдың 1 желтоқсанына дейін қайта атау бойынша жұмыстардың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орындалуына бақылау жасау қала әкімінің орынбасары Е.В. Старенковаға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Осы шешім мен қаулы Курчатов қаласының әділет басқармасында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ТӨЛЕУТАЕВ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МҰХТАРХАНОВ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