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c3a26" w14:textId="59c3a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заттардың есебін жүргізу жөніндегі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2008 жылғы 16 сәуірдегі N 216 Бұйрығы. Қазақстан Республикасының Әділет министрлігінде 2008 жылғы 27 мамырда Нормативтік құқықтық кесімдерді мемлекеттік тіркеудің тізіліміне N 5224 болып енгізілді. Күші жойылды - Қазақстан Республикасы Денсаулық сақтау министрінің 2010 жылғы 29 сәуірдегі № 310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2010.04.29 </w:t>
      </w:r>
      <w:r>
        <w:rPr>
          <w:rFonts w:ascii="Times New Roman"/>
          <w:b w:val="false"/>
          <w:i w:val="false"/>
          <w:color w:val="ff0000"/>
          <w:sz w:val="28"/>
        </w:rPr>
        <w:t>№ 310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"Дәрілік заттар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және "Азаматтарды дәрілік заттармен қамтамасыз ету ережесін бекіту туралы" Қазақстан Республикасы Үкіметінің 2006 жылғы 6 қазандағы N </w:t>
      </w:r>
      <w:r>
        <w:rPr>
          <w:rFonts w:ascii="Times New Roman"/>
          <w:b w:val="false"/>
          <w:i w:val="false"/>
          <w:color w:val="000000"/>
          <w:sz w:val="28"/>
        </w:rPr>
        <w:t xml:space="preserve">962 </w:t>
      </w:r>
      <w:r>
        <w:rPr>
          <w:rFonts w:ascii="Times New Roman"/>
          <w:b w:val="false"/>
          <w:i w:val="false"/>
          <w:color w:val="000000"/>
          <w:sz w:val="28"/>
        </w:rPr>
        <w:t xml:space="preserve">қаулысына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Дәрілік заттардың есебін жүргізу жөніндегі ережесі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Фармацевтикалық бақылау комитеті (Баймұқанов С.А.) осы бұйрықтың Қазақстан Республикасы Әділет министрлігінде мемлекеттік тіркелуін қамтамасыз етсін. </w:t>
      </w:r>
    </w:p>
    <w:bookmarkEnd w:id="2"/>
    <w:bookmarkStart w:name="z4" w:id="3"/>
    <w:p>
      <w:pPr>
        <w:spacing w:after="0"/>
        <w:ind w:left="0"/>
        <w:jc w:val="both"/>
      </w:pPr>
      <w:r>
        <w:rPr>
          <w:rFonts w:ascii="Times New Roman"/>
          <w:b w:val="false"/>
          <w:i w:val="false"/>
          <w:color w:val="000000"/>
          <w:sz w:val="28"/>
        </w:rPr>
        <w:t xml:space="preserve">
      3. Ұйымдастыру-құқықтық қамтамасыз ету департаменті (Малғаждарова Б.Т.) осы бұйрықтың Қазақстан Республикасы Әділет министрлігінде мемлекеттік тіркелгеннен кейін ресми жариялануына жіберсін. </w:t>
      </w:r>
    </w:p>
    <w:bookmarkEnd w:id="3"/>
    <w:bookmarkStart w:name="z5" w:id="4"/>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Денсаулық сақтау министрлігі Фармацевтикалық бақылау комитетінің төрағасы С.А. Баймұқановқа жүктелсін. </w:t>
      </w:r>
    </w:p>
    <w:bookmarkEnd w:id="4"/>
    <w:bookmarkStart w:name="z6" w:id="5"/>
    <w:p>
      <w:pPr>
        <w:spacing w:after="0"/>
        <w:ind w:left="0"/>
        <w:jc w:val="both"/>
      </w:pPr>
      <w:r>
        <w:rPr>
          <w:rFonts w:ascii="Times New Roman"/>
          <w:b w:val="false"/>
          <w:i w:val="false"/>
          <w:color w:val="000000"/>
          <w:sz w:val="28"/>
        </w:rPr>
        <w:t xml:space="preserve">
      5. Осы бұйрық алғаш ресми жарияланған күнінен бастап он күнтізбелік күн өткен соң қолданысқа енгізіледі. </w:t>
      </w:r>
    </w:p>
    <w:bookmarkEnd w:id="5"/>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Қ. Омаров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2008 жылғы 16 сәуірдегі </w:t>
      </w:r>
      <w:r>
        <w:br/>
      </w:r>
      <w:r>
        <w:rPr>
          <w:rFonts w:ascii="Times New Roman"/>
          <w:b w:val="false"/>
          <w:i w:val="false"/>
          <w:color w:val="000000"/>
          <w:sz w:val="28"/>
        </w:rPr>
        <w:t xml:space="preserve">
N 216 бұйрығымен     </w:t>
      </w:r>
      <w:r>
        <w:br/>
      </w:r>
      <w:r>
        <w:rPr>
          <w:rFonts w:ascii="Times New Roman"/>
          <w:b w:val="false"/>
          <w:i w:val="false"/>
          <w:color w:val="000000"/>
          <w:sz w:val="28"/>
        </w:rPr>
        <w:t xml:space="preserve">
бекітілген         </w:t>
      </w:r>
    </w:p>
    <w:bookmarkEnd w:id="6"/>
    <w:p>
      <w:pPr>
        <w:spacing w:after="0"/>
        <w:ind w:left="0"/>
        <w:jc w:val="left"/>
      </w:pPr>
      <w:r>
        <w:rPr>
          <w:rFonts w:ascii="Times New Roman"/>
          <w:b/>
          <w:i w:val="false"/>
          <w:color w:val="000000"/>
        </w:rPr>
        <w:t xml:space="preserve"> Дәрілік заттардың есебін жүргізу ережесі  1. Жалпы ережелер </w:t>
      </w:r>
    </w:p>
    <w:bookmarkStart w:name="z8" w:id="7"/>
    <w:p>
      <w:pPr>
        <w:spacing w:after="0"/>
        <w:ind w:left="0"/>
        <w:jc w:val="both"/>
      </w:pPr>
      <w:r>
        <w:rPr>
          <w:rFonts w:ascii="Times New Roman"/>
          <w:b w:val="false"/>
          <w:i w:val="false"/>
          <w:color w:val="000000"/>
          <w:sz w:val="28"/>
        </w:rPr>
        <w:t xml:space="preserve">
      1. Амбулаториялық-емханалық, стационарлық, жедел медициналық көмек көрсететін денсаулық сақтау ұйымдарында (бұдан әрі - денсаулық сақтау ұйымдары) ұйымдастыру-құқықтық нысанына қарамастан есеп жүргізуге мыналар жатады: </w:t>
      </w:r>
    </w:p>
    <w:bookmarkEnd w:id="7"/>
    <w:bookmarkStart w:name="z9" w:id="8"/>
    <w:p>
      <w:pPr>
        <w:spacing w:after="0"/>
        <w:ind w:left="0"/>
        <w:jc w:val="both"/>
      </w:pPr>
      <w:r>
        <w:rPr>
          <w:rFonts w:ascii="Times New Roman"/>
          <w:b w:val="false"/>
          <w:i w:val="false"/>
          <w:color w:val="000000"/>
          <w:sz w:val="28"/>
        </w:rPr>
        <w:t xml:space="preserve">
      1) республикалық, жергілікті бюджеттерінің, бюджеттен тыс қаражат есебінен сатып алынған, клиникалық сынақтарды жүргізу үшін, ізгілік көмек арқылы келіп түскен, жоғары тұрған ұйымның рұқсаты бойынша немесе басқа денсаулық сақтау ұйымдарының балансынан берілген дәрілік заттар; </w:t>
      </w:r>
    </w:p>
    <w:bookmarkEnd w:id="8"/>
    <w:bookmarkStart w:name="z10" w:id="9"/>
    <w:p>
      <w:pPr>
        <w:spacing w:after="0"/>
        <w:ind w:left="0"/>
        <w:jc w:val="both"/>
      </w:pPr>
      <w:r>
        <w:rPr>
          <w:rFonts w:ascii="Times New Roman"/>
          <w:b w:val="false"/>
          <w:i w:val="false"/>
          <w:color w:val="000000"/>
          <w:sz w:val="28"/>
        </w:rPr>
        <w:t>
      2) Қазақстан Республикасының "Есірткі құралдар, психотроптық заттар, прекурсорлар және олардың заңсыз айналымы мен асыра пайдаланылуына қарсы әрекет жасау шаралары туралы" 1998 жылғы 10 шілдедегі </w:t>
      </w:r>
      <w:r>
        <w:rPr>
          <w:rFonts w:ascii="Times New Roman"/>
          <w:b w:val="false"/>
          <w:i w:val="false"/>
          <w:color w:val="000000"/>
          <w:sz w:val="28"/>
        </w:rPr>
        <w:t xml:space="preserve">N 279 </w:t>
      </w:r>
      <w:r>
        <w:rPr>
          <w:rFonts w:ascii="Times New Roman"/>
          <w:b w:val="false"/>
          <w:i w:val="false"/>
          <w:color w:val="000000"/>
          <w:sz w:val="28"/>
        </w:rPr>
        <w:t xml:space="preserve">Заңына сәйкес бақылауға жататын, құрамында есірткі құралдар, психотроптық заттар және прекурсорлар бар дәрілік заттар. </w:t>
      </w:r>
    </w:p>
    <w:bookmarkEnd w:id="9"/>
    <w:bookmarkStart w:name="z11" w:id="10"/>
    <w:p>
      <w:pPr>
        <w:spacing w:after="0"/>
        <w:ind w:left="0"/>
        <w:jc w:val="both"/>
      </w:pPr>
      <w:r>
        <w:rPr>
          <w:rFonts w:ascii="Times New Roman"/>
          <w:b w:val="false"/>
          <w:i w:val="false"/>
          <w:color w:val="000000"/>
          <w:sz w:val="28"/>
        </w:rPr>
        <w:t xml:space="preserve">
      2. Денсаулық сақтау ұйымдарында дәрілік заттардың есебін жүргізу топтары: </w:t>
      </w:r>
      <w:r>
        <w:br/>
      </w:r>
      <w:r>
        <w:rPr>
          <w:rFonts w:ascii="Times New Roman"/>
          <w:b w:val="false"/>
          <w:i w:val="false"/>
          <w:color w:val="000000"/>
          <w:sz w:val="28"/>
        </w:rPr>
        <w:t xml:space="preserve">
      дәрілік препараттар; </w:t>
      </w:r>
      <w:r>
        <w:br/>
      </w:r>
      <w:r>
        <w:rPr>
          <w:rFonts w:ascii="Times New Roman"/>
          <w:b w:val="false"/>
          <w:i w:val="false"/>
          <w:color w:val="000000"/>
          <w:sz w:val="28"/>
        </w:rPr>
        <w:t xml:space="preserve">
      медициналық техника; </w:t>
      </w:r>
      <w:r>
        <w:br/>
      </w:r>
      <w:r>
        <w:rPr>
          <w:rFonts w:ascii="Times New Roman"/>
          <w:b w:val="false"/>
          <w:i w:val="false"/>
          <w:color w:val="000000"/>
          <w:sz w:val="28"/>
        </w:rPr>
        <w:t xml:space="preserve">
      парафармацевтикалар; </w:t>
      </w:r>
      <w:r>
        <w:br/>
      </w:r>
      <w:r>
        <w:rPr>
          <w:rFonts w:ascii="Times New Roman"/>
          <w:b w:val="false"/>
          <w:i w:val="false"/>
          <w:color w:val="000000"/>
          <w:sz w:val="28"/>
        </w:rPr>
        <w:t xml:space="preserve">
      медициналық мақсаттағы бұйымдар (көзге салынатын және оны түзейтін линзалар, керек-жарақтар және материалдар, бұйымдар, құрал-саймандар, қондырғылар, аспаптар, аппаратура). </w:t>
      </w:r>
    </w:p>
    <w:bookmarkEnd w:id="10"/>
    <w:bookmarkStart w:name="z12" w:id="11"/>
    <w:p>
      <w:pPr>
        <w:spacing w:after="0"/>
        <w:ind w:left="0"/>
        <w:jc w:val="both"/>
      </w:pPr>
      <w:r>
        <w:rPr>
          <w:rFonts w:ascii="Times New Roman"/>
          <w:b w:val="false"/>
          <w:i w:val="false"/>
          <w:color w:val="000000"/>
          <w:sz w:val="28"/>
        </w:rPr>
        <w:t xml:space="preserve">
      3. Медициналық техника есебі автоматтандырылған ақпаратты жүйесі, техникалық-экономикалық көрсеткіштер арқылы жүргізіледі. </w:t>
      </w:r>
    </w:p>
    <w:bookmarkEnd w:id="11"/>
    <w:bookmarkStart w:name="z13" w:id="12"/>
    <w:p>
      <w:pPr>
        <w:spacing w:after="0"/>
        <w:ind w:left="0"/>
        <w:jc w:val="both"/>
      </w:pPr>
      <w:r>
        <w:rPr>
          <w:rFonts w:ascii="Times New Roman"/>
          <w:b w:val="false"/>
          <w:i w:val="false"/>
          <w:color w:val="000000"/>
          <w:sz w:val="28"/>
        </w:rPr>
        <w:t xml:space="preserve">
      4. Денсаулық сақтау ұйымдары белгіленген нормаларға сәйкес дәрілік заттарды сатып алуға бөлінген бюджет қаражатын ұтымды пайдалану мақсатында, сондай-ақ дәрілік заттардың есебін түсім көздеріне сәйкес жүйеге келтіру үшін есепті жүргізеді. </w:t>
      </w:r>
    </w:p>
    <w:bookmarkEnd w:id="12"/>
    <w:bookmarkStart w:name="z14" w:id="13"/>
    <w:p>
      <w:pPr>
        <w:spacing w:after="0"/>
        <w:ind w:left="0"/>
        <w:jc w:val="both"/>
      </w:pPr>
      <w:r>
        <w:rPr>
          <w:rFonts w:ascii="Times New Roman"/>
          <w:b w:val="false"/>
          <w:i w:val="false"/>
          <w:color w:val="000000"/>
          <w:sz w:val="28"/>
        </w:rPr>
        <w:t xml:space="preserve">
      5. Қазақстан Республикасының заңнамасында белгілеген тәртіппен дәріханалардағы, бөлімшелердегі (кабинеттердегі) дәрілік заттардың есебіне, босатылуына жауапты тұлғаны денсаулық сақтау ұйымының басшысы тағайындайды. </w:t>
      </w:r>
    </w:p>
    <w:bookmarkEnd w:id="13"/>
    <w:bookmarkStart w:name="z15" w:id="14"/>
    <w:p>
      <w:pPr>
        <w:spacing w:after="0"/>
        <w:ind w:left="0"/>
        <w:jc w:val="both"/>
      </w:pPr>
      <w:r>
        <w:rPr>
          <w:rFonts w:ascii="Times New Roman"/>
          <w:b w:val="false"/>
          <w:i w:val="false"/>
          <w:color w:val="000000"/>
          <w:sz w:val="28"/>
        </w:rPr>
        <w:t xml:space="preserve">
      6. Денсаулық сақтау ұйымында дәрілік заттардың есебі олардың сақтау мерзімі, ережелері мен шарттары сақталған жағдайда 2 айлық қажеттілігі, бөлімшелерде (кабинеттерде) - 10 күндік, посттарда - 3 күндік көлемнен аспауы тиіс дәрілік заттардың қорына іске асырылады. </w:t>
      </w:r>
    </w:p>
    <w:bookmarkEnd w:id="14"/>
    <w:bookmarkStart w:name="z16" w:id="15"/>
    <w:p>
      <w:pPr>
        <w:spacing w:after="0"/>
        <w:ind w:left="0"/>
        <w:jc w:val="both"/>
      </w:pPr>
      <w:r>
        <w:rPr>
          <w:rFonts w:ascii="Times New Roman"/>
          <w:b w:val="false"/>
          <w:i w:val="false"/>
          <w:color w:val="000000"/>
          <w:sz w:val="28"/>
        </w:rPr>
        <w:t xml:space="preserve">
      7. Әрбір денсаулық сақтау ұйымында басшының бұйрығымен үнемі жұмыс істейтін комиссия құрылады, ол дәріханада, бөлімшелерде (кабинеттерде) дәрілік заттардың сақталуын, есептелуін және ұтымды пайдаланылуын кем дегенде тоқсанына 1 рет тексереді. </w:t>
      </w:r>
    </w:p>
    <w:bookmarkEnd w:id="15"/>
    <w:bookmarkStart w:name="z17" w:id="16"/>
    <w:p>
      <w:pPr>
        <w:spacing w:after="0"/>
        <w:ind w:left="0"/>
        <w:jc w:val="both"/>
      </w:pPr>
      <w:r>
        <w:rPr>
          <w:rFonts w:ascii="Times New Roman"/>
          <w:b w:val="false"/>
          <w:i w:val="false"/>
          <w:color w:val="000000"/>
          <w:sz w:val="28"/>
        </w:rPr>
        <w:t>
      8. Осы Ережеге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есеп топтары бойынша әр айдың 1-не ай сайын жауапты тұлға дәрілік заттардың айналымы туралы мәлімет жасайды және денсаулық сақтау ұйымының бухгалтериясына ұсынады. </w:t>
      </w:r>
    </w:p>
    <w:bookmarkEnd w:id="16"/>
    <w:bookmarkStart w:name="z18" w:id="17"/>
    <w:p>
      <w:pPr>
        <w:spacing w:after="0"/>
        <w:ind w:left="0"/>
        <w:jc w:val="both"/>
      </w:pPr>
      <w:r>
        <w:rPr>
          <w:rFonts w:ascii="Times New Roman"/>
          <w:b w:val="false"/>
          <w:i w:val="false"/>
          <w:color w:val="000000"/>
          <w:sz w:val="28"/>
        </w:rPr>
        <w:t xml:space="preserve">
      9. Денсаулық сақтау ұйымдарында дәрілік заттарға инвентаризациялық комиссия жыл сайын түгендеу жүргізіледі. </w:t>
      </w:r>
      <w:r>
        <w:br/>
      </w:r>
      <w:r>
        <w:rPr>
          <w:rFonts w:ascii="Times New Roman"/>
          <w:b w:val="false"/>
          <w:i w:val="false"/>
          <w:color w:val="000000"/>
          <w:sz w:val="28"/>
        </w:rPr>
        <w:t xml:space="preserve">
      Инвентаризациялық комиссия инвентаризациялық тізімге дәрілік заттардың нақты қалдығы, олардың бағасы, таксировкасы және кәдімгі азаюының анықталуы туралы деректердің дұрыс және толық енгізілуіне қамтамасыз етеді. </w:t>
      </w:r>
    </w:p>
    <w:bookmarkEnd w:id="17"/>
    <w:bookmarkStart w:name="z19" w:id="18"/>
    <w:p>
      <w:pPr>
        <w:spacing w:after="0"/>
        <w:ind w:left="0"/>
        <w:jc w:val="both"/>
      </w:pPr>
      <w:r>
        <w:rPr>
          <w:rFonts w:ascii="Times New Roman"/>
          <w:b w:val="false"/>
          <w:i w:val="false"/>
          <w:color w:val="000000"/>
          <w:sz w:val="28"/>
        </w:rPr>
        <w:t>
      10. Дәрілік заттардың сынғанын, бұзылғанын, жарамсыздығын анықтау кезінде осы Ережеге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есептен шығару актісі толтырылады. Денсаулық сақтау ұйымның басшысы тағайындаған комиссия ұйымның бас бухгалтерінің, жауапты тұлғасының, денсаулық сақтау ұйымының өзге де тұлғаларының қатысуымен актіні екі данада толтырады, оның бір данасы денсаулық сақтау ұйымның бухгалтериясына беріледі. </w:t>
      </w:r>
    </w:p>
    <w:bookmarkEnd w:id="18"/>
    <w:bookmarkStart w:name="z20" w:id="19"/>
    <w:p>
      <w:pPr>
        <w:spacing w:after="0"/>
        <w:ind w:left="0"/>
        <w:jc w:val="both"/>
      </w:pPr>
      <w:r>
        <w:rPr>
          <w:rFonts w:ascii="Times New Roman"/>
          <w:b w:val="false"/>
          <w:i w:val="false"/>
          <w:color w:val="000000"/>
          <w:sz w:val="28"/>
        </w:rPr>
        <w:t>
      11. Дәрілік заттардың бухгалтерлік есебі "Бухгалтерлік есеп пен қаржылық есептілік туралы" Қазақстан Республикасы </w:t>
      </w:r>
      <w:r>
        <w:rPr>
          <w:rFonts w:ascii="Times New Roman"/>
          <w:b w:val="false"/>
          <w:i w:val="false"/>
          <w:color w:val="000000"/>
          <w:sz w:val="28"/>
        </w:rPr>
        <w:t xml:space="preserve">Заңына </w:t>
      </w:r>
      <w:r>
        <w:rPr>
          <w:rFonts w:ascii="Times New Roman"/>
          <w:b w:val="false"/>
          <w:i w:val="false"/>
          <w:color w:val="000000"/>
          <w:sz w:val="28"/>
        </w:rPr>
        <w:t xml:space="preserve">сәйкес жүргізіледі. </w:t>
      </w:r>
    </w:p>
    <w:bookmarkEnd w:id="19"/>
    <w:bookmarkStart w:name="z21" w:id="20"/>
    <w:p>
      <w:pPr>
        <w:spacing w:after="0"/>
        <w:ind w:left="0"/>
        <w:jc w:val="left"/>
      </w:pPr>
      <w:r>
        <w:rPr>
          <w:rFonts w:ascii="Times New Roman"/>
          <w:b/>
          <w:i w:val="false"/>
          <w:color w:val="000000"/>
        </w:rPr>
        <w:t xml:space="preserve"> 
2. Дәріханасы бар денсаулық сақтау ұйымдарында дәрілік заттардың есебін жүргізу </w:t>
      </w:r>
    </w:p>
    <w:bookmarkEnd w:id="20"/>
    <w:bookmarkStart w:name="z51" w:id="21"/>
    <w:p>
      <w:pPr>
        <w:spacing w:after="0"/>
        <w:ind w:left="0"/>
        <w:jc w:val="both"/>
      </w:pPr>
      <w:r>
        <w:rPr>
          <w:rFonts w:ascii="Times New Roman"/>
          <w:b w:val="false"/>
          <w:i w:val="false"/>
          <w:color w:val="000000"/>
          <w:sz w:val="28"/>
        </w:rPr>
        <w:t xml:space="preserve">
      12. Дәрілік заттардың есебі дәріханада өнім берушінің бағасымен сомалық (ақшалай) және сандық түрде атаулары және есеп тобы бойынша жүргізіледі. </w:t>
      </w:r>
    </w:p>
    <w:bookmarkEnd w:id="21"/>
    <w:bookmarkStart w:name="z22" w:id="22"/>
    <w:p>
      <w:pPr>
        <w:spacing w:after="0"/>
        <w:ind w:left="0"/>
        <w:jc w:val="both"/>
      </w:pPr>
      <w:r>
        <w:rPr>
          <w:rFonts w:ascii="Times New Roman"/>
          <w:b w:val="false"/>
          <w:i w:val="false"/>
          <w:color w:val="000000"/>
          <w:sz w:val="28"/>
        </w:rPr>
        <w:t>
      13. Дәрілік заттардың есебі (электронды есептің нысаны болмаған жағдайда) осы Ережеге </w:t>
      </w:r>
      <w:r>
        <w:rPr>
          <w:rFonts w:ascii="Times New Roman"/>
          <w:b w:val="false"/>
          <w:i w:val="false"/>
          <w:color w:val="000000"/>
          <w:sz w:val="28"/>
        </w:rPr>
        <w:t xml:space="preserve">3-қосымшаға </w:t>
      </w:r>
      <w:r>
        <w:rPr>
          <w:rFonts w:ascii="Times New Roman"/>
          <w:b w:val="false"/>
          <w:i w:val="false"/>
          <w:color w:val="000000"/>
          <w:sz w:val="28"/>
        </w:rPr>
        <w:t xml:space="preserve">сәйкес есеп кітабында жүргізіледі, оның парақтары нөмірленуі, тігілуі, мөр басылуы және ұйымның басшысы мен бас бухгалтерінің қол қойылуы тиіс. </w:t>
      </w:r>
      <w:r>
        <w:br/>
      </w:r>
      <w:r>
        <w:rPr>
          <w:rFonts w:ascii="Times New Roman"/>
          <w:b w:val="false"/>
          <w:i w:val="false"/>
          <w:color w:val="000000"/>
          <w:sz w:val="28"/>
        </w:rPr>
        <w:t xml:space="preserve">
      Дәрілік заттардың әр саудалық атауына, қапталуына, түріне, мөлшеріне жеке парақ арналады. </w:t>
      </w:r>
    </w:p>
    <w:bookmarkEnd w:id="22"/>
    <w:bookmarkStart w:name="z23" w:id="23"/>
    <w:p>
      <w:pPr>
        <w:spacing w:after="0"/>
        <w:ind w:left="0"/>
        <w:jc w:val="both"/>
      </w:pPr>
      <w:r>
        <w:rPr>
          <w:rFonts w:ascii="Times New Roman"/>
          <w:b w:val="false"/>
          <w:i w:val="false"/>
          <w:color w:val="000000"/>
          <w:sz w:val="28"/>
        </w:rPr>
        <w:t xml:space="preserve">
      14. Өнім берушінің есеп шоттары, жөнелтпе құжаттары дәріханаға келіп түскен дәрілік заттар кірісінің негіздемесі болып табылады, жөнелтпе құжаттар (талап қағаздар), есептен шығару актілері және өзге құжаттар шығыс негіздемесі болып табылады. </w:t>
      </w:r>
    </w:p>
    <w:bookmarkEnd w:id="23"/>
    <w:bookmarkStart w:name="z24" w:id="24"/>
    <w:p>
      <w:pPr>
        <w:spacing w:after="0"/>
        <w:ind w:left="0"/>
        <w:jc w:val="both"/>
      </w:pPr>
      <w:r>
        <w:rPr>
          <w:rFonts w:ascii="Times New Roman"/>
          <w:b w:val="false"/>
          <w:i w:val="false"/>
          <w:color w:val="000000"/>
          <w:sz w:val="28"/>
        </w:rPr>
        <w:t>
      15. Дәріханаға келіп түскен дәрілік заттардың есебінде жауапты тұлға дәрілік заттарды ілеспе құжаттарға сәйкес қабылдайды. Өнім берушілердің алынған және тексерілген кіріс құжаттарын жауапты тұлға осы Ережеге </w:t>
      </w:r>
      <w:r>
        <w:rPr>
          <w:rFonts w:ascii="Times New Roman"/>
          <w:b w:val="false"/>
          <w:i w:val="false"/>
          <w:color w:val="000000"/>
          <w:sz w:val="28"/>
        </w:rPr>
        <w:t xml:space="preserve">4-қосымшаға </w:t>
      </w:r>
      <w:r>
        <w:rPr>
          <w:rFonts w:ascii="Times New Roman"/>
          <w:b w:val="false"/>
          <w:i w:val="false"/>
          <w:color w:val="000000"/>
          <w:sz w:val="28"/>
        </w:rPr>
        <w:t xml:space="preserve">сәйкес есепті кезеңнің кіріс құжаттар тізіміне тіркейді. </w:t>
      </w:r>
      <w:r>
        <w:br/>
      </w:r>
      <w:r>
        <w:rPr>
          <w:rFonts w:ascii="Times New Roman"/>
          <w:b w:val="false"/>
          <w:i w:val="false"/>
          <w:color w:val="000000"/>
          <w:sz w:val="28"/>
        </w:rPr>
        <w:t xml:space="preserve">
      Материалдық құндылықтардың жетіспеушілігі, артықшылығы, бұзылғаны және сынғаны анықталған жағдайда денсаулық сақтау ұйымы басшысының тапсырмасы бойынша құрылған комиссия белгіленген тәртіппен шарт жағдайларына сәйкес өнім берушіге хабарлайды. </w:t>
      </w:r>
    </w:p>
    <w:bookmarkEnd w:id="24"/>
    <w:bookmarkStart w:name="z25" w:id="25"/>
    <w:p>
      <w:pPr>
        <w:spacing w:after="0"/>
        <w:ind w:left="0"/>
        <w:jc w:val="both"/>
      </w:pPr>
      <w:r>
        <w:rPr>
          <w:rFonts w:ascii="Times New Roman"/>
          <w:b w:val="false"/>
          <w:i w:val="false"/>
          <w:color w:val="000000"/>
          <w:sz w:val="28"/>
        </w:rPr>
        <w:t>
      16. Дәрілік заттардың дәріханадан босатылу есебі осы Ережеге </w:t>
      </w:r>
      <w:r>
        <w:rPr>
          <w:rFonts w:ascii="Times New Roman"/>
          <w:b w:val="false"/>
          <w:i w:val="false"/>
          <w:color w:val="000000"/>
          <w:sz w:val="28"/>
        </w:rPr>
        <w:t xml:space="preserve">5-қосымшаға </w:t>
      </w:r>
      <w:r>
        <w:rPr>
          <w:rFonts w:ascii="Times New Roman"/>
          <w:b w:val="false"/>
          <w:i w:val="false"/>
          <w:color w:val="000000"/>
          <w:sz w:val="28"/>
        </w:rPr>
        <w:t xml:space="preserve">сәйкес денсаулық сақтау ұйымы басшысының немесе бұған уәкілетті тұлғаның қолы, ұйымның мөрі, мөртаңбасы қойылған жөнелтпе құжаттар (талап қағаздар) бойынша жүргізіледі. </w:t>
      </w:r>
      <w:r>
        <w:br/>
      </w:r>
      <w:r>
        <w:rPr>
          <w:rFonts w:ascii="Times New Roman"/>
          <w:b w:val="false"/>
          <w:i w:val="false"/>
          <w:color w:val="000000"/>
          <w:sz w:val="28"/>
        </w:rPr>
        <w:t xml:space="preserve">
      Жөнелтпе құжаттар (талап қағаздар) үш данада толтырылады. Бірінші данасы дәріханада қалады, екіншісі дәрілік заттарды босату кезінде бөлімшеге (кабинетке) қайтарылады, ал үшіншісі бухгалтерияға есептен шығару үшін жіберіледі. </w:t>
      </w:r>
      <w:r>
        <w:br/>
      </w:r>
      <w:r>
        <w:rPr>
          <w:rFonts w:ascii="Times New Roman"/>
          <w:b w:val="false"/>
          <w:i w:val="false"/>
          <w:color w:val="000000"/>
          <w:sz w:val="28"/>
        </w:rPr>
        <w:t>
      Жөнелтпе құжаттарды (талап қағаздарды) денсаулық сақтау ұйымының құрылымдық бөлімшесінің аға мейірбикесі денсаулық сақтау ұйымы басшысымен немесе оның орынбасарымен расталған, арнайы нөмірленген, тігілген журналына осы Ережеге </w:t>
      </w:r>
      <w:r>
        <w:rPr>
          <w:rFonts w:ascii="Times New Roman"/>
          <w:b w:val="false"/>
          <w:i w:val="false"/>
          <w:color w:val="000000"/>
          <w:sz w:val="28"/>
        </w:rPr>
        <w:t xml:space="preserve">6-қосымшаға </w:t>
      </w:r>
      <w:r>
        <w:rPr>
          <w:rFonts w:ascii="Times New Roman"/>
          <w:b w:val="false"/>
          <w:i w:val="false"/>
          <w:color w:val="000000"/>
          <w:sz w:val="28"/>
        </w:rPr>
        <w:t xml:space="preserve">сәйкес тіркейді. </w:t>
      </w:r>
      <w:r>
        <w:br/>
      </w:r>
      <w:r>
        <w:rPr>
          <w:rFonts w:ascii="Times New Roman"/>
          <w:b w:val="false"/>
          <w:i w:val="false"/>
          <w:color w:val="000000"/>
          <w:sz w:val="28"/>
        </w:rPr>
        <w:t xml:space="preserve">
      Жөнелтпе құжаттарда (талап қағаздар да) міндетті түрде дәрілік заттардың толық атауы, орамы, дәрілік нысаны, мөлшері, қапталуы, серия (партия) нөмірі, саны, бағасы мен сомасы көрсетіледі. </w:t>
      </w:r>
      <w:r>
        <w:br/>
      </w:r>
      <w:r>
        <w:rPr>
          <w:rFonts w:ascii="Times New Roman"/>
          <w:b w:val="false"/>
          <w:i w:val="false"/>
          <w:color w:val="000000"/>
          <w:sz w:val="28"/>
        </w:rPr>
        <w:t xml:space="preserve">
      Жөнелтпе құжатта (талап қағазда) жазылған дәрілік заттардың толық деректері көрсетілмеген жағдайда жауапты тұлға тапсырысты орындау кезінде барлық даналарға қажетті деректерді немесе өз қолымен куәландырылған тиісті түзетулерді енгізуге міндетті. Дәрілік заттар санының, қапталуының және мөлшерінің ұлғаюына қарай түзету жасауға тыйым салынады. </w:t>
      </w:r>
    </w:p>
    <w:bookmarkEnd w:id="25"/>
    <w:bookmarkStart w:name="z26" w:id="26"/>
    <w:p>
      <w:pPr>
        <w:spacing w:after="0"/>
        <w:ind w:left="0"/>
        <w:jc w:val="both"/>
      </w:pPr>
      <w:r>
        <w:rPr>
          <w:rFonts w:ascii="Times New Roman"/>
          <w:b w:val="false"/>
          <w:i w:val="false"/>
          <w:color w:val="000000"/>
          <w:sz w:val="28"/>
        </w:rPr>
        <w:t xml:space="preserve">
      17. Босатылған дәрілік заттардың есебі үшін дәрілік заттардың бөлімшелерге (кабинеттерге) босатылуна жөнелтпе құжатты (талап қағазды) жауапты тұлға таксировка бойынша сомасын анықтау үшін іске асырады. </w:t>
      </w:r>
    </w:p>
    <w:bookmarkEnd w:id="26"/>
    <w:bookmarkStart w:name="z27" w:id="27"/>
    <w:p>
      <w:pPr>
        <w:spacing w:after="0"/>
        <w:ind w:left="0"/>
        <w:jc w:val="both"/>
      </w:pPr>
      <w:r>
        <w:rPr>
          <w:rFonts w:ascii="Times New Roman"/>
          <w:b w:val="false"/>
          <w:i w:val="false"/>
          <w:color w:val="000000"/>
          <w:sz w:val="28"/>
        </w:rPr>
        <w:t>
      18. Дәрілік заттардың есебі үшін таксировкаланған жөнелтпе құжаттар (талап қағаздар) есепті кезеңге осы Ережеге </w:t>
      </w:r>
      <w:r>
        <w:rPr>
          <w:rFonts w:ascii="Times New Roman"/>
          <w:b w:val="false"/>
          <w:i w:val="false"/>
          <w:color w:val="000000"/>
          <w:sz w:val="28"/>
        </w:rPr>
        <w:t xml:space="preserve">7-қосымшаға </w:t>
      </w:r>
      <w:r>
        <w:rPr>
          <w:rFonts w:ascii="Times New Roman"/>
          <w:b w:val="false"/>
          <w:i w:val="false"/>
          <w:color w:val="000000"/>
          <w:sz w:val="28"/>
        </w:rPr>
        <w:t xml:space="preserve">сәйкес жөнелтпе құжаттар (талап қағаздар) тізімінде тіркеледі және бухгалтерияға жіберіледі. Дәрілік заттарды босатуға жөнелтпе құжаттар (талап қағаздар) жеке есеп топтары бойынша жасалады және жауапты тұлғада сақталады. </w:t>
      </w:r>
    </w:p>
    <w:bookmarkEnd w:id="27"/>
    <w:bookmarkStart w:name="z28" w:id="28"/>
    <w:p>
      <w:pPr>
        <w:spacing w:after="0"/>
        <w:ind w:left="0"/>
        <w:jc w:val="both"/>
      </w:pPr>
      <w:r>
        <w:rPr>
          <w:rFonts w:ascii="Times New Roman"/>
          <w:b w:val="false"/>
          <w:i w:val="false"/>
          <w:color w:val="000000"/>
          <w:sz w:val="28"/>
        </w:rPr>
        <w:t>
      19. Дәрілік заттар дәріхана жағдайында </w:t>
      </w:r>
      <w:r>
        <w:rPr>
          <w:rFonts w:ascii="Times New Roman"/>
          <w:b w:val="false"/>
          <w:i w:val="false"/>
          <w:color w:val="000000"/>
          <w:sz w:val="28"/>
        </w:rPr>
        <w:t>дайындалса</w:t>
      </w:r>
      <w:r>
        <w:rPr>
          <w:rFonts w:ascii="Times New Roman"/>
          <w:b w:val="false"/>
          <w:i w:val="false"/>
          <w:color w:val="000000"/>
          <w:sz w:val="28"/>
        </w:rPr>
        <w:t>, осы Ережеге </w:t>
      </w:r>
      <w:r>
        <w:rPr>
          <w:rFonts w:ascii="Times New Roman"/>
          <w:b w:val="false"/>
          <w:i w:val="false"/>
          <w:color w:val="000000"/>
          <w:sz w:val="28"/>
        </w:rPr>
        <w:t xml:space="preserve">8-қосымшаға </w:t>
      </w:r>
      <w:r>
        <w:rPr>
          <w:rFonts w:ascii="Times New Roman"/>
          <w:b w:val="false"/>
          <w:i w:val="false"/>
          <w:color w:val="000000"/>
          <w:sz w:val="28"/>
        </w:rPr>
        <w:t xml:space="preserve">сәйкес зертханалық-қаптау жұмыстарын тіркеу кітабы жүргізіледі, оның парақтары нөмірленген, тігілген болуы тиіс және соңғы парағында бас бухгалтердің қолы қойылу қажет. </w:t>
      </w:r>
      <w:r>
        <w:br/>
      </w:r>
      <w:r>
        <w:rPr>
          <w:rFonts w:ascii="Times New Roman"/>
          <w:b w:val="false"/>
          <w:i w:val="false"/>
          <w:color w:val="000000"/>
          <w:sz w:val="28"/>
        </w:rPr>
        <w:t xml:space="preserve">
      Ай сайын ай қорытындысы бойынша дәрілік заттардың бағасын қосымша бағалау және бағасын кеміту деректері айлық есепте көрсетіледі. </w:t>
      </w:r>
    </w:p>
    <w:bookmarkEnd w:id="28"/>
    <w:bookmarkStart w:name="z29" w:id="29"/>
    <w:p>
      <w:pPr>
        <w:spacing w:after="0"/>
        <w:ind w:left="0"/>
        <w:jc w:val="left"/>
      </w:pPr>
      <w:r>
        <w:rPr>
          <w:rFonts w:ascii="Times New Roman"/>
          <w:b/>
          <w:i w:val="false"/>
          <w:color w:val="000000"/>
        </w:rPr>
        <w:t xml:space="preserve"> 
3. Дәріханасы жоқ денсаулық сақтау ұйымдарында дәрілік заттардың есебін жүргізу </w:t>
      </w:r>
    </w:p>
    <w:bookmarkEnd w:id="29"/>
    <w:p>
      <w:pPr>
        <w:spacing w:after="0"/>
        <w:ind w:left="0"/>
        <w:jc w:val="both"/>
      </w:pPr>
      <w:r>
        <w:rPr>
          <w:rFonts w:ascii="Times New Roman"/>
          <w:b w:val="false"/>
          <w:i w:val="false"/>
          <w:color w:val="000000"/>
          <w:sz w:val="28"/>
        </w:rPr>
        <w:t xml:space="preserve">      20. Дәріханасы жоқ денсаулық сақтау ұйымдарында ұйымның басшысы дәрілік заттардың есебіне жауапты тұлғаны тағайындайды. </w:t>
      </w:r>
    </w:p>
    <w:bookmarkStart w:name="z30" w:id="30"/>
    <w:p>
      <w:pPr>
        <w:spacing w:after="0"/>
        <w:ind w:left="0"/>
        <w:jc w:val="both"/>
      </w:pPr>
      <w:r>
        <w:rPr>
          <w:rFonts w:ascii="Times New Roman"/>
          <w:b w:val="false"/>
          <w:i w:val="false"/>
          <w:color w:val="000000"/>
          <w:sz w:val="28"/>
        </w:rPr>
        <w:t xml:space="preserve">
      21. Дәрілік заттардың есебі өнім берушінің бағасымен сомалық (ақшалай) және сандық есеп түрінде атаулары және есеп тобы бойынша жүргізіледі. </w:t>
      </w:r>
    </w:p>
    <w:bookmarkEnd w:id="30"/>
    <w:bookmarkStart w:name="z31" w:id="31"/>
    <w:p>
      <w:pPr>
        <w:spacing w:after="0"/>
        <w:ind w:left="0"/>
        <w:jc w:val="both"/>
      </w:pPr>
      <w:r>
        <w:rPr>
          <w:rFonts w:ascii="Times New Roman"/>
          <w:b w:val="false"/>
          <w:i w:val="false"/>
          <w:color w:val="000000"/>
          <w:sz w:val="28"/>
        </w:rPr>
        <w:t>
      22. Дәрілік заттардың есебі осы Ережеге </w:t>
      </w:r>
      <w:r>
        <w:rPr>
          <w:rFonts w:ascii="Times New Roman"/>
          <w:b w:val="false"/>
          <w:i w:val="false"/>
          <w:color w:val="000000"/>
          <w:sz w:val="28"/>
        </w:rPr>
        <w:t xml:space="preserve">3-қосымшаға </w:t>
      </w:r>
      <w:r>
        <w:rPr>
          <w:rFonts w:ascii="Times New Roman"/>
          <w:b w:val="false"/>
          <w:i w:val="false"/>
          <w:color w:val="000000"/>
          <w:sz w:val="28"/>
        </w:rPr>
        <w:t xml:space="preserve">сәйкес есеп кітабында жүргізіледі, оның парақтары нөмірленуі, тігілуі, мөр басылуы және ұйымның басшысы мен бас бухгалтерінің қол қойылуы тиіс. </w:t>
      </w:r>
      <w:r>
        <w:br/>
      </w:r>
      <w:r>
        <w:rPr>
          <w:rFonts w:ascii="Times New Roman"/>
          <w:b w:val="false"/>
          <w:i w:val="false"/>
          <w:color w:val="000000"/>
          <w:sz w:val="28"/>
        </w:rPr>
        <w:t xml:space="preserve">
      Дәрілік заттардың әр саудалық атауына, қаптамасына, түріне, мөлшеріне жеке парақ арналады. </w:t>
      </w:r>
    </w:p>
    <w:bookmarkEnd w:id="31"/>
    <w:bookmarkStart w:name="z32" w:id="32"/>
    <w:p>
      <w:pPr>
        <w:spacing w:after="0"/>
        <w:ind w:left="0"/>
        <w:jc w:val="both"/>
      </w:pPr>
      <w:r>
        <w:rPr>
          <w:rFonts w:ascii="Times New Roman"/>
          <w:b w:val="false"/>
          <w:i w:val="false"/>
          <w:color w:val="000000"/>
          <w:sz w:val="28"/>
        </w:rPr>
        <w:t xml:space="preserve">
      23. Есеп үшін өнім берушінің есеп шоттары, жөнелтпе құжаттары келіп түскен дәрілік заттар кірісінің негіздемесі болып табылады, жөнелтпе құжаттары (талап қағаздар), есептен шығару актілері және өзге құжаттар шығыс негіздемесі болып табылады. </w:t>
      </w:r>
    </w:p>
    <w:bookmarkEnd w:id="32"/>
    <w:bookmarkStart w:name="z33" w:id="33"/>
    <w:p>
      <w:pPr>
        <w:spacing w:after="0"/>
        <w:ind w:left="0"/>
        <w:jc w:val="both"/>
      </w:pPr>
      <w:r>
        <w:rPr>
          <w:rFonts w:ascii="Times New Roman"/>
          <w:b w:val="false"/>
          <w:i w:val="false"/>
          <w:color w:val="000000"/>
          <w:sz w:val="28"/>
        </w:rPr>
        <w:t>
      24. Келіп түскен дәрілік заттардың есебін жауапты тұлға дәрілік заттарды ілеспе құжаттарға сәйкес қабылдайды. Өнім берушілердің алынған және тексерілген кіріс құжаттарын жауапты тұлға осы Ережеге </w:t>
      </w:r>
      <w:r>
        <w:rPr>
          <w:rFonts w:ascii="Times New Roman"/>
          <w:b w:val="false"/>
          <w:i w:val="false"/>
          <w:color w:val="000000"/>
          <w:sz w:val="28"/>
        </w:rPr>
        <w:t xml:space="preserve">4-қосымшаға </w:t>
      </w:r>
      <w:r>
        <w:rPr>
          <w:rFonts w:ascii="Times New Roman"/>
          <w:b w:val="false"/>
          <w:i w:val="false"/>
          <w:color w:val="000000"/>
          <w:sz w:val="28"/>
        </w:rPr>
        <w:t xml:space="preserve">сәйкес есепті кезеңнің кіріс құжаттар тізіліміне тіркейді. </w:t>
      </w:r>
      <w:r>
        <w:br/>
      </w:r>
      <w:r>
        <w:rPr>
          <w:rFonts w:ascii="Times New Roman"/>
          <w:b w:val="false"/>
          <w:i w:val="false"/>
          <w:color w:val="000000"/>
          <w:sz w:val="28"/>
        </w:rPr>
        <w:t xml:space="preserve">
      Материалдық құндылықтардың жетіспеушілігі, артықшылығы, бұзылғаны және сынғаны анықталған жағдайда ұйым басшысының тапсырмасы бойынша құрылған комиссия белгіленген тәртіппен шарт жағдайларына сәйкес өнім берушіге хабарлайды. </w:t>
      </w:r>
    </w:p>
    <w:bookmarkEnd w:id="33"/>
    <w:bookmarkStart w:name="z34" w:id="34"/>
    <w:p>
      <w:pPr>
        <w:spacing w:after="0"/>
        <w:ind w:left="0"/>
        <w:jc w:val="both"/>
      </w:pPr>
      <w:r>
        <w:rPr>
          <w:rFonts w:ascii="Times New Roman"/>
          <w:b w:val="false"/>
          <w:i w:val="false"/>
          <w:color w:val="000000"/>
          <w:sz w:val="28"/>
        </w:rPr>
        <w:t>
      25. Дәрілік заттардың босатылу есебі осы Ережеге </w:t>
      </w:r>
      <w:r>
        <w:rPr>
          <w:rFonts w:ascii="Times New Roman"/>
          <w:b w:val="false"/>
          <w:i w:val="false"/>
          <w:color w:val="000000"/>
          <w:sz w:val="28"/>
        </w:rPr>
        <w:t xml:space="preserve">5-қосымшаға </w:t>
      </w:r>
      <w:r>
        <w:rPr>
          <w:rFonts w:ascii="Times New Roman"/>
          <w:b w:val="false"/>
          <w:i w:val="false"/>
          <w:color w:val="000000"/>
          <w:sz w:val="28"/>
        </w:rPr>
        <w:t xml:space="preserve">сәйкес денсаулық сақтау ұйымы басшысы немесе бұған уәкілетті тұлға бекіткен, ұйымның мөрі, мөртаңбасы қойылған жөнелтпе құжаттар (талап қағаздар) бойынша жүргізіледі. </w:t>
      </w:r>
      <w:r>
        <w:br/>
      </w:r>
      <w:r>
        <w:rPr>
          <w:rFonts w:ascii="Times New Roman"/>
          <w:b w:val="false"/>
          <w:i w:val="false"/>
          <w:color w:val="000000"/>
          <w:sz w:val="28"/>
        </w:rPr>
        <w:t xml:space="preserve">
      Жөнелтпе құжаттар (талап қағаздар) үш данада толтырылады. Бірінші данасы жауапты тұлғада қалады, екіншісі дәрілік заттарды босату кезінде бөлімшеге (кабинетке) қайтарылады, ал үшіншісі бухгалтерияға есептен шығару үшін жіберіледі. </w:t>
      </w:r>
      <w:r>
        <w:br/>
      </w:r>
      <w:r>
        <w:rPr>
          <w:rFonts w:ascii="Times New Roman"/>
          <w:b w:val="false"/>
          <w:i w:val="false"/>
          <w:color w:val="000000"/>
          <w:sz w:val="28"/>
        </w:rPr>
        <w:t>
      Жөнелтпе құжаттарды (талап қағаздарды) денсаулық сақтау ұйымының құрылымдық бөлімшесінің аға мейірбикесі денсаулық сақтау ұйымы басшысымен немесе оның орынбасарымен расталған, арнайы нөмірленген, тігілген журналына осы Ережеге </w:t>
      </w:r>
      <w:r>
        <w:rPr>
          <w:rFonts w:ascii="Times New Roman"/>
          <w:b w:val="false"/>
          <w:i w:val="false"/>
          <w:color w:val="000000"/>
          <w:sz w:val="28"/>
        </w:rPr>
        <w:t xml:space="preserve">6-қосымшаға </w:t>
      </w:r>
      <w:r>
        <w:rPr>
          <w:rFonts w:ascii="Times New Roman"/>
          <w:b w:val="false"/>
          <w:i w:val="false"/>
          <w:color w:val="000000"/>
          <w:sz w:val="28"/>
        </w:rPr>
        <w:t xml:space="preserve">сәйкес тіркейді. </w:t>
      </w:r>
      <w:r>
        <w:br/>
      </w:r>
      <w:r>
        <w:rPr>
          <w:rFonts w:ascii="Times New Roman"/>
          <w:b w:val="false"/>
          <w:i w:val="false"/>
          <w:color w:val="000000"/>
          <w:sz w:val="28"/>
        </w:rPr>
        <w:t xml:space="preserve">
      Дәрілік заттарды босатуға жөнелтпе құжаттар (талап қағаздар) жауапты тұлғада сақталады. </w:t>
      </w:r>
      <w:r>
        <w:br/>
      </w:r>
      <w:r>
        <w:rPr>
          <w:rFonts w:ascii="Times New Roman"/>
          <w:b w:val="false"/>
          <w:i w:val="false"/>
          <w:color w:val="000000"/>
          <w:sz w:val="28"/>
        </w:rPr>
        <w:t xml:space="preserve">
      Жөнелтпе құжаттарда (талап қағаздарда) міндетті түрде дәрілік заттардың толық атауы, орамы, дәрілік нысаны, мөлшері, қапталуы, дәрілік заттың сериясы (партиясы) нөмірі, саны, бағасы мен сомасы көрсетіледі. </w:t>
      </w:r>
    </w:p>
    <w:bookmarkEnd w:id="34"/>
    <w:bookmarkStart w:name="z35" w:id="35"/>
    <w:p>
      <w:pPr>
        <w:spacing w:after="0"/>
        <w:ind w:left="0"/>
        <w:jc w:val="both"/>
      </w:pPr>
      <w:r>
        <w:rPr>
          <w:rFonts w:ascii="Times New Roman"/>
          <w:b w:val="false"/>
          <w:i w:val="false"/>
          <w:color w:val="000000"/>
          <w:sz w:val="28"/>
        </w:rPr>
        <w:t xml:space="preserve">
      26. Дәрілік заттардың босатылу есебі үшін дәрілік заттардың бөлімшелерге (кабинеттерге) босатылуына жөнелтпе құжатты (талап қағазды) жауапты тұлға таксировка бойынша сомасын анықтау үшін іске асырады. </w:t>
      </w:r>
    </w:p>
    <w:bookmarkEnd w:id="35"/>
    <w:bookmarkStart w:name="z36" w:id="36"/>
    <w:p>
      <w:pPr>
        <w:spacing w:after="0"/>
        <w:ind w:left="0"/>
        <w:jc w:val="both"/>
      </w:pPr>
      <w:r>
        <w:rPr>
          <w:rFonts w:ascii="Times New Roman"/>
          <w:b w:val="false"/>
          <w:i w:val="false"/>
          <w:color w:val="000000"/>
          <w:sz w:val="28"/>
        </w:rPr>
        <w:t>
      27. Таксировкаланған жөнелтпе құжаттар (талап қағаздар) есепті кезеңге осы Ережеге </w:t>
      </w:r>
      <w:r>
        <w:rPr>
          <w:rFonts w:ascii="Times New Roman"/>
          <w:b w:val="false"/>
          <w:i w:val="false"/>
          <w:color w:val="000000"/>
          <w:sz w:val="28"/>
        </w:rPr>
        <w:t xml:space="preserve">7-қосымшаға </w:t>
      </w:r>
      <w:r>
        <w:rPr>
          <w:rFonts w:ascii="Times New Roman"/>
          <w:b w:val="false"/>
          <w:i w:val="false"/>
          <w:color w:val="000000"/>
          <w:sz w:val="28"/>
        </w:rPr>
        <w:t xml:space="preserve">сәйкес жөнелтпе құжаттар (талап қағаздар) тізілімінде тіркеледі және бухгалтерияға жіберіледі. </w:t>
      </w:r>
    </w:p>
    <w:bookmarkEnd w:id="36"/>
    <w:bookmarkStart w:name="z37" w:id="37"/>
    <w:p>
      <w:pPr>
        <w:spacing w:after="0"/>
        <w:ind w:left="0"/>
        <w:jc w:val="left"/>
      </w:pPr>
      <w:r>
        <w:rPr>
          <w:rFonts w:ascii="Times New Roman"/>
          <w:b/>
          <w:i w:val="false"/>
          <w:color w:val="000000"/>
        </w:rPr>
        <w:t xml:space="preserve"> 
4. Денсаулық сақтау ұйымдарындағы бөлімшелерде, Кабинеттерде (посттарда) дәрілік заттардың есебін жүргізу </w:t>
      </w:r>
    </w:p>
    <w:bookmarkEnd w:id="37"/>
    <w:p>
      <w:pPr>
        <w:spacing w:after="0"/>
        <w:ind w:left="0"/>
        <w:jc w:val="both"/>
      </w:pPr>
      <w:r>
        <w:rPr>
          <w:rFonts w:ascii="Times New Roman"/>
          <w:b w:val="false"/>
          <w:i w:val="false"/>
          <w:color w:val="000000"/>
          <w:sz w:val="28"/>
        </w:rPr>
        <w:t xml:space="preserve">      28. Аға мейірбикелерде дәрілік заттардың есебі өнім берушінің бағасымен сомалық (ақшалай) және сандық есеп түрінде атаулары бойынша жүргізіледі. </w:t>
      </w:r>
    </w:p>
    <w:bookmarkStart w:name="z38" w:id="38"/>
    <w:p>
      <w:pPr>
        <w:spacing w:after="0"/>
        <w:ind w:left="0"/>
        <w:jc w:val="both"/>
      </w:pPr>
      <w:r>
        <w:rPr>
          <w:rFonts w:ascii="Times New Roman"/>
          <w:b w:val="false"/>
          <w:i w:val="false"/>
          <w:color w:val="000000"/>
          <w:sz w:val="28"/>
        </w:rPr>
        <w:t>
      29. Аға мейірбикелерде дәрілік заттар есебі (электронды есептің нысаны болмаған жағдайда) осы Ережеге </w:t>
      </w:r>
      <w:r>
        <w:rPr>
          <w:rFonts w:ascii="Times New Roman"/>
          <w:b w:val="false"/>
          <w:i w:val="false"/>
          <w:color w:val="000000"/>
          <w:sz w:val="28"/>
        </w:rPr>
        <w:t xml:space="preserve">3-қосымшаға </w:t>
      </w:r>
      <w:r>
        <w:rPr>
          <w:rFonts w:ascii="Times New Roman"/>
          <w:b w:val="false"/>
          <w:i w:val="false"/>
          <w:color w:val="000000"/>
          <w:sz w:val="28"/>
        </w:rPr>
        <w:t xml:space="preserve">сәйкес есеп кітабында жүргізіледі, оның парақтары нөмірленуі, тігілуі, мөр басылуы және ұйымның басшысы мен бас бухгалтерінің қол қойылуы тиіс. </w:t>
      </w:r>
      <w:r>
        <w:br/>
      </w:r>
      <w:r>
        <w:rPr>
          <w:rFonts w:ascii="Times New Roman"/>
          <w:b w:val="false"/>
          <w:i w:val="false"/>
          <w:color w:val="000000"/>
          <w:sz w:val="28"/>
        </w:rPr>
        <w:t xml:space="preserve">
      Дәрілік заттардың әр саудалық атауына, қаптамасына, түріне, мөлшеріне жеке парақ арналады. </w:t>
      </w:r>
    </w:p>
    <w:bookmarkEnd w:id="38"/>
    <w:bookmarkStart w:name="z39" w:id="39"/>
    <w:p>
      <w:pPr>
        <w:spacing w:after="0"/>
        <w:ind w:left="0"/>
        <w:jc w:val="both"/>
      </w:pPr>
      <w:r>
        <w:rPr>
          <w:rFonts w:ascii="Times New Roman"/>
          <w:b w:val="false"/>
          <w:i w:val="false"/>
          <w:color w:val="000000"/>
          <w:sz w:val="28"/>
        </w:rPr>
        <w:t>
      30. Осы Ережеге </w:t>
      </w:r>
      <w:r>
        <w:rPr>
          <w:rFonts w:ascii="Times New Roman"/>
          <w:b w:val="false"/>
          <w:i w:val="false"/>
          <w:color w:val="000000"/>
          <w:sz w:val="28"/>
        </w:rPr>
        <w:t xml:space="preserve">5-қосымшаға </w:t>
      </w:r>
      <w:r>
        <w:rPr>
          <w:rFonts w:ascii="Times New Roman"/>
          <w:b w:val="false"/>
          <w:i w:val="false"/>
          <w:color w:val="000000"/>
          <w:sz w:val="28"/>
        </w:rPr>
        <w:t>сәйкес жөнелтпе құжаттар (талап қағаздар) бөлімшеге келіп түскен дәрілік заттар кірісінің есеп кезінде негіздемесі болып табылады, ал осы Ережеге </w:t>
      </w:r>
      <w:r>
        <w:rPr>
          <w:rFonts w:ascii="Times New Roman"/>
          <w:b w:val="false"/>
          <w:i w:val="false"/>
          <w:color w:val="000000"/>
          <w:sz w:val="28"/>
        </w:rPr>
        <w:t xml:space="preserve">9-қосымшаға </w:t>
      </w:r>
      <w:r>
        <w:rPr>
          <w:rFonts w:ascii="Times New Roman"/>
          <w:b w:val="false"/>
          <w:i w:val="false"/>
          <w:color w:val="000000"/>
          <w:sz w:val="28"/>
        </w:rPr>
        <w:t xml:space="preserve">сәйкес талап қағаздар бөлімшелердің (кабинеттердің) аға мейірбикелерінің, постта және емшара кабинетінде-тағайындау парағы шығысының негіздемесі болып табылады. </w:t>
      </w:r>
    </w:p>
    <w:bookmarkEnd w:id="39"/>
    <w:bookmarkStart w:name="z40" w:id="40"/>
    <w:p>
      <w:pPr>
        <w:spacing w:after="0"/>
        <w:ind w:left="0"/>
        <w:jc w:val="both"/>
      </w:pPr>
      <w:r>
        <w:rPr>
          <w:rFonts w:ascii="Times New Roman"/>
          <w:b w:val="false"/>
          <w:i w:val="false"/>
          <w:color w:val="000000"/>
          <w:sz w:val="28"/>
        </w:rPr>
        <w:t xml:space="preserve">
      31. Аға мейірбикесі дәріханадан/жауапты тұлғадан алынған дәрілік заттардың 10 күндік қорына және қосымша шұғыл жағдайда қажетті "Жедел" деген белгісімен талаптар бойынша жоқ препараттарға есеп жүргізеді. </w:t>
      </w:r>
    </w:p>
    <w:bookmarkEnd w:id="40"/>
    <w:bookmarkStart w:name="z41" w:id="41"/>
    <w:p>
      <w:pPr>
        <w:spacing w:after="0"/>
        <w:ind w:left="0"/>
        <w:jc w:val="both"/>
      </w:pPr>
      <w:r>
        <w:rPr>
          <w:rFonts w:ascii="Times New Roman"/>
          <w:b w:val="false"/>
          <w:i w:val="false"/>
          <w:color w:val="000000"/>
          <w:sz w:val="28"/>
        </w:rPr>
        <w:t>
      32. Ай сайын бөлімшенің аға мейірбикесі дәрілік заттардың айналымы туралы есебін өнім берушінің бағасымен сомалық (ақшалай) және сандық есеп түрінде атаулары және есеп тобы бойынша осы Ережеге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жасайды. Есеп дәріхананың/жауапты тұлғаның есебімен бірге бухгалтерияға салыстыру үшін ұсынылады. Бөлімшелердегі шығыстар туралы деректер денсаулық сақтау ұйымдарында дәрілік заттарды есептен шығару негіздемесі болып табылады. </w:t>
      </w:r>
    </w:p>
    <w:bookmarkEnd w:id="41"/>
    <w:bookmarkStart w:name="z42" w:id="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2008 жылғы 16 сәуірдегі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1-қосымша </w:t>
      </w:r>
    </w:p>
    <w:bookmarkEnd w:id="42"/>
    <w:p>
      <w:pPr>
        <w:spacing w:after="0"/>
        <w:ind w:left="0"/>
        <w:jc w:val="both"/>
      </w:pPr>
      <w:r>
        <w:rPr>
          <w:rFonts w:ascii="Times New Roman"/>
          <w:b w:val="false"/>
          <w:i w:val="false"/>
          <w:color w:val="000000"/>
          <w:sz w:val="28"/>
        </w:rPr>
        <w:t xml:space="preserve">Ұйымның атауы_____________ </w:t>
      </w:r>
    </w:p>
    <w:p>
      <w:pPr>
        <w:spacing w:after="0"/>
        <w:ind w:left="0"/>
        <w:jc w:val="both"/>
      </w:pPr>
      <w:r>
        <w:rPr>
          <w:rFonts w:ascii="Times New Roman"/>
          <w:b/>
          <w:i w:val="false"/>
          <w:color w:val="000000"/>
          <w:sz w:val="28"/>
        </w:rPr>
        <w:t xml:space="preserve">              Дәрілік заттар айналымы туралы есеп </w:t>
      </w:r>
      <w:r>
        <w:br/>
      </w:r>
      <w:r>
        <w:rPr>
          <w:rFonts w:ascii="Times New Roman"/>
          <w:b w:val="false"/>
          <w:i w:val="false"/>
          <w:color w:val="000000"/>
          <w:sz w:val="28"/>
        </w:rPr>
        <w:t>
</w:t>
      </w:r>
      <w:r>
        <w:rPr>
          <w:rFonts w:ascii="Times New Roman"/>
          <w:b/>
          <w:i w:val="false"/>
          <w:color w:val="000000"/>
          <w:sz w:val="28"/>
        </w:rPr>
        <w:t xml:space="preserve">                 200__ж________________ай.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593"/>
        <w:gridCol w:w="1653"/>
        <w:gridCol w:w="1333"/>
        <w:gridCol w:w="1673"/>
        <w:gridCol w:w="1773"/>
      </w:tblGrid>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r>
              <w:br/>
            </w:r>
            <w:r>
              <w:rPr>
                <w:rFonts w:ascii="Times New Roman"/>
                <w:b w:val="false"/>
                <w:i w:val="false"/>
                <w:color w:val="000000"/>
                <w:sz w:val="20"/>
              </w:rPr>
              <w:t xml:space="preserve">
қаптама, </w:t>
            </w:r>
            <w:r>
              <w:br/>
            </w:r>
            <w:r>
              <w:rPr>
                <w:rFonts w:ascii="Times New Roman"/>
                <w:b w:val="false"/>
                <w:i w:val="false"/>
                <w:color w:val="000000"/>
                <w:sz w:val="20"/>
              </w:rPr>
              <w:t xml:space="preserve">
сауыт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басындағы </w:t>
            </w:r>
            <w:r>
              <w:br/>
            </w:r>
            <w:r>
              <w:rPr>
                <w:rFonts w:ascii="Times New Roman"/>
                <w:b w:val="false"/>
                <w:i w:val="false"/>
                <w:color w:val="000000"/>
                <w:sz w:val="20"/>
              </w:rPr>
              <w:t xml:space="preserve">
қалдық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препараттар: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мақсаттағы </w:t>
            </w:r>
            <w:r>
              <w:br/>
            </w:r>
            <w:r>
              <w:rPr>
                <w:rFonts w:ascii="Times New Roman"/>
                <w:b w:val="false"/>
                <w:i w:val="false"/>
                <w:color w:val="000000"/>
                <w:sz w:val="20"/>
              </w:rPr>
              <w:t xml:space="preserve">
бұйымдар: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көзге салынатын және оны түзейтін линзалар: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керек-жарақтар және материалдар: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құрал-саймандар: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қондырғылар, аспаптар, аппаратура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парафармацевтика: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ізгілік көмек арқылы келіп түскен дәрілік заттар: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клиникалық сынақтар жүргізу </w:t>
            </w:r>
            <w:r>
              <w:br/>
            </w:r>
            <w:r>
              <w:rPr>
                <w:rFonts w:ascii="Times New Roman"/>
                <w:b w:val="false"/>
                <w:i w:val="false"/>
                <w:color w:val="000000"/>
                <w:sz w:val="20"/>
              </w:rPr>
              <w:t xml:space="preserve">
үшін келіп түскен дәрілік </w:t>
            </w:r>
            <w:r>
              <w:br/>
            </w:r>
            <w:r>
              <w:rPr>
                <w:rFonts w:ascii="Times New Roman"/>
                <w:b w:val="false"/>
                <w:i w:val="false"/>
                <w:color w:val="000000"/>
                <w:sz w:val="20"/>
              </w:rPr>
              <w:t xml:space="preserve">
заттар: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тұрған ұйымның </w:t>
            </w:r>
            <w:r>
              <w:br/>
            </w:r>
            <w:r>
              <w:rPr>
                <w:rFonts w:ascii="Times New Roman"/>
                <w:b w:val="false"/>
                <w:i w:val="false"/>
                <w:color w:val="000000"/>
                <w:sz w:val="20"/>
              </w:rPr>
              <w:t xml:space="preserve">
рұқсаты бойынша немесе </w:t>
            </w:r>
            <w:r>
              <w:br/>
            </w:r>
            <w:r>
              <w:rPr>
                <w:rFonts w:ascii="Times New Roman"/>
                <w:b w:val="false"/>
                <w:i w:val="false"/>
                <w:color w:val="000000"/>
                <w:sz w:val="20"/>
              </w:rPr>
              <w:t xml:space="preserve">
басқа денсаулық сақтау </w:t>
            </w:r>
            <w:r>
              <w:br/>
            </w:r>
            <w:r>
              <w:rPr>
                <w:rFonts w:ascii="Times New Roman"/>
                <w:b w:val="false"/>
                <w:i w:val="false"/>
                <w:color w:val="000000"/>
                <w:sz w:val="20"/>
              </w:rPr>
              <w:t xml:space="preserve">
ұйымдарының балансынан </w:t>
            </w:r>
            <w:r>
              <w:br/>
            </w:r>
            <w:r>
              <w:rPr>
                <w:rFonts w:ascii="Times New Roman"/>
                <w:b w:val="false"/>
                <w:i w:val="false"/>
                <w:color w:val="000000"/>
                <w:sz w:val="20"/>
              </w:rPr>
              <w:t xml:space="preserve">
берілген дәрілік заттар: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бюджеттен тыс қаражат </w:t>
            </w:r>
            <w:r>
              <w:br/>
            </w:r>
            <w:r>
              <w:rPr>
                <w:rFonts w:ascii="Times New Roman"/>
                <w:b w:val="false"/>
                <w:i w:val="false"/>
                <w:color w:val="000000"/>
                <w:sz w:val="20"/>
              </w:rPr>
              <w:t xml:space="preserve">
есебінен сатып алынған </w:t>
            </w:r>
            <w:r>
              <w:br/>
            </w:r>
            <w:r>
              <w:rPr>
                <w:rFonts w:ascii="Times New Roman"/>
                <w:b w:val="false"/>
                <w:i w:val="false"/>
                <w:color w:val="000000"/>
                <w:sz w:val="20"/>
              </w:rPr>
              <w:t xml:space="preserve">
дәрілік заттар: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813"/>
        <w:gridCol w:w="1713"/>
        <w:gridCol w:w="1933"/>
        <w:gridCol w:w="1973"/>
        <w:gridCol w:w="207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басындағы </w:t>
            </w:r>
            <w:r>
              <w:br/>
            </w:r>
            <w:r>
              <w:rPr>
                <w:rFonts w:ascii="Times New Roman"/>
                <w:b w:val="false"/>
                <w:i w:val="false"/>
                <w:color w:val="000000"/>
                <w:sz w:val="20"/>
              </w:rPr>
              <w:t xml:space="preserve">
қалдық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Жауапты тұлға________________________________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Қоса берілген________________________________(жөнелтпе талап қағазы) </w:t>
      </w:r>
    </w:p>
    <w:p>
      <w:pPr>
        <w:spacing w:after="0"/>
        <w:ind w:left="0"/>
        <w:jc w:val="both"/>
      </w:pPr>
      <w:r>
        <w:rPr>
          <w:rFonts w:ascii="Times New Roman"/>
          <w:b w:val="false"/>
          <w:i w:val="false"/>
          <w:color w:val="000000"/>
          <w:sz w:val="28"/>
        </w:rPr>
        <w:t xml:space="preserve">Есепті тексерген_____________________________ </w:t>
      </w:r>
      <w:r>
        <w:br/>
      </w:r>
      <w:r>
        <w:rPr>
          <w:rFonts w:ascii="Times New Roman"/>
          <w:b w:val="false"/>
          <w:i w:val="false"/>
          <w:color w:val="000000"/>
          <w:sz w:val="28"/>
        </w:rPr>
        <w:t xml:space="preserve">
                Лауазымы, толық жазылған қолы </w:t>
      </w:r>
    </w:p>
    <w:bookmarkStart w:name="z43"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2008 жылғы 16 сәуірдегі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2-қосымша </w:t>
      </w:r>
    </w:p>
    <w:bookmarkEnd w:id="43"/>
    <w:p>
      <w:pPr>
        <w:spacing w:after="0"/>
        <w:ind w:left="0"/>
        <w:jc w:val="both"/>
      </w:pPr>
      <w:r>
        <w:rPr>
          <w:rFonts w:ascii="Times New Roman"/>
          <w:b w:val="false"/>
          <w:i w:val="false"/>
          <w:color w:val="000000"/>
          <w:sz w:val="28"/>
        </w:rPr>
        <w:t xml:space="preserve">Ұйымның атауы_____________ </w:t>
      </w:r>
    </w:p>
    <w:p>
      <w:pPr>
        <w:spacing w:after="0"/>
        <w:ind w:left="0"/>
        <w:jc w:val="both"/>
      </w:pPr>
      <w:r>
        <w:rPr>
          <w:rFonts w:ascii="Times New Roman"/>
          <w:b/>
          <w:i w:val="false"/>
          <w:color w:val="000000"/>
          <w:sz w:val="28"/>
        </w:rPr>
        <w:t xml:space="preserve">     Тауар-материалдық құндылықтарды есептен шығару актісі </w:t>
      </w:r>
      <w:r>
        <w:br/>
      </w:r>
      <w:r>
        <w:rPr>
          <w:rFonts w:ascii="Times New Roman"/>
          <w:b w:val="false"/>
          <w:i w:val="false"/>
          <w:color w:val="000000"/>
          <w:sz w:val="28"/>
        </w:rPr>
        <w:t>
</w:t>
      </w:r>
      <w:r>
        <w:rPr>
          <w:rFonts w:ascii="Times New Roman"/>
          <w:b/>
          <w:i w:val="false"/>
          <w:color w:val="000000"/>
          <w:sz w:val="28"/>
        </w:rPr>
        <w:t xml:space="preserve">           "___"_____________________200___ж. </w:t>
      </w:r>
    </w:p>
    <w:p>
      <w:pPr>
        <w:spacing w:after="0"/>
        <w:ind w:left="0"/>
        <w:jc w:val="both"/>
      </w:pPr>
      <w:r>
        <w:rPr>
          <w:rFonts w:ascii="Times New Roman"/>
          <w:b w:val="false"/>
          <w:i w:val="false"/>
          <w:color w:val="000000"/>
          <w:sz w:val="28"/>
        </w:rPr>
        <w:t xml:space="preserve">Комиссия мүшелері: төраға___________, мүшелері________N_______ </w:t>
      </w:r>
      <w:r>
        <w:br/>
      </w:r>
      <w:r>
        <w:rPr>
          <w:rFonts w:ascii="Times New Roman"/>
          <w:b w:val="false"/>
          <w:i w:val="false"/>
          <w:color w:val="000000"/>
          <w:sz w:val="28"/>
        </w:rPr>
        <w:t xml:space="preserve">
бұйрық негізінде төменде көрсетілген құндылықтардың жарамсыз болуына есептен шығаруға жататыны туралы осы актіні жасады.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2693"/>
        <w:gridCol w:w="2533"/>
        <w:gridCol w:w="1533"/>
        <w:gridCol w:w="1033"/>
        <w:gridCol w:w="1393"/>
        <w:gridCol w:w="155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Номенклатура </w:t>
            </w:r>
            <w:r>
              <w:br/>
            </w:r>
            <w:r>
              <w:rPr>
                <w:rFonts w:ascii="Times New Roman"/>
                <w:b w:val="false"/>
                <w:i w:val="false"/>
                <w:color w:val="000000"/>
                <w:sz w:val="20"/>
              </w:rPr>
              <w:t xml:space="preserve">
N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Құндылықтар- </w:t>
            </w:r>
            <w:r>
              <w:br/>
            </w:r>
            <w:r>
              <w:rPr>
                <w:rFonts w:ascii="Times New Roman"/>
                <w:b w:val="false"/>
                <w:i w:val="false"/>
                <w:color w:val="000000"/>
                <w:sz w:val="20"/>
              </w:rPr>
              <w:t xml:space="preserve">
дың атауы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493"/>
        <w:gridCol w:w="1553"/>
        <w:gridCol w:w="1493"/>
        <w:gridCol w:w="1533"/>
        <w:gridCol w:w="49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Қашан және қайдан келіп түсті </w:t>
            </w:r>
          </w:p>
        </w:tc>
        <w:tc>
          <w:tcPr>
            <w:tcW w:w="4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Жарамсыздықтың </w:t>
            </w:r>
            <w:r>
              <w:br/>
            </w:r>
            <w:r>
              <w:rPr>
                <w:rFonts w:ascii="Times New Roman"/>
                <w:b w:val="false"/>
                <w:i w:val="false"/>
                <w:color w:val="000000"/>
                <w:sz w:val="20"/>
              </w:rPr>
              <w:t xml:space="preserve">
себебі, зертхананың </w:t>
            </w:r>
            <w:r>
              <w:br/>
            </w:r>
            <w:r>
              <w:rPr>
                <w:rFonts w:ascii="Times New Roman"/>
                <w:b w:val="false"/>
                <w:i w:val="false"/>
                <w:color w:val="000000"/>
                <w:sz w:val="20"/>
              </w:rPr>
              <w:t xml:space="preserve">
қорытындысы N және күні </w:t>
            </w:r>
          </w:p>
        </w:tc>
      </w:tr>
      <w:tr>
        <w:trPr>
          <w:trHeight w:val="24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 </w:t>
            </w:r>
            <w:r>
              <w:br/>
            </w:r>
            <w:r>
              <w:rPr>
                <w:rFonts w:ascii="Times New Roman"/>
                <w:b w:val="false"/>
                <w:i w:val="false"/>
                <w:color w:val="000000"/>
                <w:sz w:val="20"/>
              </w:rPr>
              <w:t xml:space="preserve">
зуші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сериясы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 </w:t>
            </w:r>
            <w:r>
              <w:br/>
            </w:r>
            <w:r>
              <w:rPr>
                <w:rFonts w:ascii="Times New Roman"/>
                <w:b w:val="false"/>
                <w:i w:val="false"/>
                <w:color w:val="000000"/>
                <w:sz w:val="20"/>
              </w:rPr>
              <w:t xml:space="preserve">
рылу </w:t>
            </w:r>
            <w:r>
              <w:br/>
            </w:r>
            <w:r>
              <w:rPr>
                <w:rFonts w:ascii="Times New Roman"/>
                <w:b w:val="false"/>
                <w:i w:val="false"/>
                <w:color w:val="000000"/>
                <w:sz w:val="20"/>
              </w:rPr>
              <w:t xml:space="preserve">
күні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Жарам- </w:t>
            </w:r>
            <w:r>
              <w:br/>
            </w:r>
            <w:r>
              <w:rPr>
                <w:rFonts w:ascii="Times New Roman"/>
                <w:b w:val="false"/>
                <w:i w:val="false"/>
                <w:color w:val="000000"/>
                <w:sz w:val="20"/>
              </w:rPr>
              <w:t xml:space="preserve">
дылық </w:t>
            </w:r>
            <w:r>
              <w:br/>
            </w:r>
            <w:r>
              <w:rPr>
                <w:rFonts w:ascii="Times New Roman"/>
                <w:b w:val="false"/>
                <w:i w:val="false"/>
                <w:color w:val="000000"/>
                <w:sz w:val="20"/>
              </w:rPr>
              <w:t xml:space="preserve">
мерзімі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Нысанның сыртқы жағы </w:t>
      </w:r>
      <w:r>
        <w:br/>
      </w:r>
      <w:r>
        <w:rPr>
          <w:rFonts w:ascii="Times New Roman"/>
          <w:b w:val="false"/>
          <w:i w:val="false"/>
          <w:color w:val="000000"/>
          <w:sz w:val="28"/>
        </w:rPr>
        <w:t xml:space="preserve">
Комиссияның қорытындысы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Комиссия төрағасы____________ ___________ __________________________ </w:t>
      </w:r>
      <w:r>
        <w:br/>
      </w:r>
      <w:r>
        <w:rPr>
          <w:rFonts w:ascii="Times New Roman"/>
          <w:b w:val="false"/>
          <w:i w:val="false"/>
          <w:color w:val="000000"/>
          <w:sz w:val="28"/>
        </w:rPr>
        <w:t xml:space="preserve">
                  лауазымы        қолы              Т.А.Ә. </w:t>
      </w:r>
      <w:r>
        <w:br/>
      </w:r>
      <w:r>
        <w:rPr>
          <w:rFonts w:ascii="Times New Roman"/>
          <w:b w:val="false"/>
          <w:i w:val="false"/>
          <w:color w:val="000000"/>
          <w:sz w:val="28"/>
        </w:rPr>
        <w:t xml:space="preserve">
Комиссия мүшелері:__________ _____________ _________________________ </w:t>
      </w:r>
      <w:r>
        <w:br/>
      </w:r>
      <w:r>
        <w:rPr>
          <w:rFonts w:ascii="Times New Roman"/>
          <w:b w:val="false"/>
          <w:i w:val="false"/>
          <w:color w:val="000000"/>
          <w:sz w:val="28"/>
        </w:rPr>
        <w:t xml:space="preserve">
                  лауазымы        қолы              Т.А.Ә. </w:t>
      </w:r>
      <w:r>
        <w:br/>
      </w:r>
      <w:r>
        <w:rPr>
          <w:rFonts w:ascii="Times New Roman"/>
          <w:b w:val="false"/>
          <w:i w:val="false"/>
          <w:color w:val="000000"/>
          <w:sz w:val="28"/>
        </w:rPr>
        <w:t xml:space="preserve">
Актті бекітемін. Шығын сомасы________теңге______тиын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________________мөлшеріндегі шығынды есебіне жатқызу </w:t>
      </w:r>
      <w:r>
        <w:br/>
      </w:r>
      <w:r>
        <w:rPr>
          <w:rFonts w:ascii="Times New Roman"/>
          <w:b w:val="false"/>
          <w:i w:val="false"/>
          <w:color w:val="000000"/>
          <w:sz w:val="28"/>
        </w:rPr>
        <w:t xml:space="preserve">
200__ж "___"_____________Басшы </w:t>
      </w:r>
      <w:r>
        <w:br/>
      </w:r>
      <w:r>
        <w:rPr>
          <w:rFonts w:ascii="Times New Roman"/>
          <w:b w:val="false"/>
          <w:i w:val="false"/>
          <w:color w:val="000000"/>
          <w:sz w:val="28"/>
        </w:rPr>
        <w:t xml:space="preserve">
Есептен шығарылған құндылықтарды жою жөнінде белгілер (жою тәсілі):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Комиссия төрағасы___________ _____________ _________________________ </w:t>
      </w:r>
      <w:r>
        <w:br/>
      </w:r>
      <w:r>
        <w:rPr>
          <w:rFonts w:ascii="Times New Roman"/>
          <w:b w:val="false"/>
          <w:i w:val="false"/>
          <w:color w:val="000000"/>
          <w:sz w:val="28"/>
        </w:rPr>
        <w:t xml:space="preserve">
                  лауазымы        қолы              Т.А.Ә. </w:t>
      </w:r>
      <w:r>
        <w:br/>
      </w:r>
      <w:r>
        <w:rPr>
          <w:rFonts w:ascii="Times New Roman"/>
          <w:b w:val="false"/>
          <w:i w:val="false"/>
          <w:color w:val="000000"/>
          <w:sz w:val="28"/>
        </w:rPr>
        <w:t xml:space="preserve">
Комиссия мүшелері:__________ _____________ _________________________ </w:t>
      </w:r>
      <w:r>
        <w:br/>
      </w:r>
      <w:r>
        <w:rPr>
          <w:rFonts w:ascii="Times New Roman"/>
          <w:b w:val="false"/>
          <w:i w:val="false"/>
          <w:color w:val="000000"/>
          <w:sz w:val="28"/>
        </w:rPr>
        <w:t xml:space="preserve">
                  лауазымы        қолы              Т.А.Ә. </w:t>
      </w:r>
    </w:p>
    <w:bookmarkStart w:name="z44" w:id="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2008 жылғы 16 сәуірдегі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3-қосымша </w:t>
      </w:r>
    </w:p>
    <w:bookmarkEnd w:id="44"/>
    <w:p>
      <w:pPr>
        <w:spacing w:after="0"/>
        <w:ind w:left="0"/>
        <w:jc w:val="both"/>
      </w:pPr>
      <w:r>
        <w:rPr>
          <w:rFonts w:ascii="Times New Roman"/>
          <w:b/>
          <w:i w:val="false"/>
          <w:color w:val="000000"/>
          <w:sz w:val="28"/>
        </w:rPr>
        <w:t xml:space="preserve">              Дәрілік заттардың есеп кітабы </w:t>
      </w:r>
      <w:r>
        <w:br/>
      </w:r>
      <w:r>
        <w:rPr>
          <w:rFonts w:ascii="Times New Roman"/>
          <w:b w:val="false"/>
          <w:i w:val="false"/>
          <w:color w:val="000000"/>
          <w:sz w:val="28"/>
        </w:rPr>
        <w:t>
</w:t>
      </w:r>
      <w:r>
        <w:rPr>
          <w:rFonts w:ascii="Times New Roman"/>
          <w:b/>
          <w:i w:val="false"/>
          <w:color w:val="000000"/>
          <w:sz w:val="28"/>
        </w:rPr>
        <w:t xml:space="preserve">                          200__ж. </w:t>
      </w:r>
    </w:p>
    <w:p>
      <w:pPr>
        <w:spacing w:after="0"/>
        <w:ind w:left="0"/>
        <w:jc w:val="both"/>
      </w:pPr>
      <w:r>
        <w:rPr>
          <w:rFonts w:ascii="Times New Roman"/>
          <w:b w:val="false"/>
          <w:i w:val="false"/>
          <w:color w:val="000000"/>
          <w:sz w:val="28"/>
        </w:rPr>
        <w:t xml:space="preserve">Дәрілік заттың атауы мөлшері, </w:t>
      </w:r>
      <w:r>
        <w:br/>
      </w:r>
      <w:r>
        <w:rPr>
          <w:rFonts w:ascii="Times New Roman"/>
          <w:b w:val="false"/>
          <w:i w:val="false"/>
          <w:color w:val="000000"/>
          <w:sz w:val="28"/>
        </w:rPr>
        <w:t xml:space="preserve">
шығарылу нысаны, қаптамасы____________________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2073"/>
        <w:gridCol w:w="1793"/>
        <w:gridCol w:w="1033"/>
        <w:gridCol w:w="2693"/>
        <w:gridCol w:w="2793"/>
      </w:tblGrid>
      <w:tr>
        <w:trPr>
          <w:trHeight w:val="450"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w:t>
            </w:r>
            <w:r>
              <w:br/>
            </w:r>
            <w:r>
              <w:rPr>
                <w:rFonts w:ascii="Times New Roman"/>
                <w:b w:val="false"/>
                <w:i w:val="false"/>
                <w:color w:val="000000"/>
                <w:sz w:val="20"/>
              </w:rPr>
              <w:t xml:space="preserve">
басындағы </w:t>
            </w:r>
            <w:r>
              <w:br/>
            </w:r>
            <w:r>
              <w:rPr>
                <w:rFonts w:ascii="Times New Roman"/>
                <w:b w:val="false"/>
                <w:i w:val="false"/>
                <w:color w:val="000000"/>
                <w:sz w:val="20"/>
              </w:rPr>
              <w:t xml:space="preserve">
қалдығы, </w:t>
            </w:r>
            <w:r>
              <w:br/>
            </w:r>
            <w:r>
              <w:rPr>
                <w:rFonts w:ascii="Times New Roman"/>
                <w:b w:val="false"/>
                <w:i w:val="false"/>
                <w:color w:val="000000"/>
                <w:sz w:val="20"/>
              </w:rPr>
              <w:t xml:space="preserve">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Келуі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 пен бірге келген </w:t>
            </w:r>
            <w:r>
              <w:br/>
            </w:r>
            <w:r>
              <w:rPr>
                <w:rFonts w:ascii="Times New Roman"/>
                <w:b w:val="false"/>
                <w:i w:val="false"/>
                <w:color w:val="000000"/>
                <w:sz w:val="20"/>
              </w:rPr>
              <w:t xml:space="preserve">
саны, барлығы </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Жұмсалу түрі, </w:t>
            </w:r>
            <w:r>
              <w:br/>
            </w:r>
            <w:r>
              <w:rPr>
                <w:rFonts w:ascii="Times New Roman"/>
                <w:b w:val="false"/>
                <w:i w:val="false"/>
                <w:color w:val="000000"/>
                <w:sz w:val="20"/>
              </w:rPr>
              <w:t xml:space="preserve">
(бөлімшеге, </w:t>
            </w:r>
            <w:r>
              <w:br/>
            </w:r>
            <w:r>
              <w:rPr>
                <w:rFonts w:ascii="Times New Roman"/>
                <w:b w:val="false"/>
                <w:i w:val="false"/>
                <w:color w:val="000000"/>
                <w:sz w:val="20"/>
              </w:rPr>
              <w:t xml:space="preserve">
кабинетке, </w:t>
            </w:r>
            <w:r>
              <w:br/>
            </w:r>
            <w:r>
              <w:rPr>
                <w:rFonts w:ascii="Times New Roman"/>
                <w:b w:val="false"/>
                <w:i w:val="false"/>
                <w:color w:val="000000"/>
                <w:sz w:val="20"/>
              </w:rPr>
              <w:t xml:space="preserve">
постқа) </w:t>
            </w:r>
            <w:r>
              <w:br/>
            </w:r>
            <w:r>
              <w:rPr>
                <w:rFonts w:ascii="Times New Roman"/>
                <w:b w:val="false"/>
                <w:i w:val="false"/>
                <w:color w:val="000000"/>
                <w:sz w:val="20"/>
              </w:rPr>
              <w:t xml:space="preserve">
жұмсалды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Құжаттың </w:t>
            </w:r>
            <w:r>
              <w:br/>
            </w:r>
            <w:r>
              <w:rPr>
                <w:rFonts w:ascii="Times New Roman"/>
                <w:b w:val="false"/>
                <w:i w:val="false"/>
                <w:color w:val="000000"/>
                <w:sz w:val="20"/>
              </w:rPr>
              <w:t xml:space="preserve">
N және </w:t>
            </w:r>
            <w:r>
              <w:br/>
            </w:r>
            <w:r>
              <w:rPr>
                <w:rFonts w:ascii="Times New Roman"/>
                <w:b w:val="false"/>
                <w:i w:val="false"/>
                <w:color w:val="000000"/>
                <w:sz w:val="20"/>
              </w:rPr>
              <w:t xml:space="preserve">
күні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әрі қарай осылай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450"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 әрі қарай осылай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613"/>
        <w:gridCol w:w="613"/>
        <w:gridCol w:w="613"/>
        <w:gridCol w:w="613"/>
        <w:gridCol w:w="613"/>
        <w:gridCol w:w="613"/>
        <w:gridCol w:w="1353"/>
        <w:gridCol w:w="653"/>
        <w:gridCol w:w="653"/>
        <w:gridCol w:w="653"/>
        <w:gridCol w:w="653"/>
        <w:gridCol w:w="653"/>
        <w:gridCol w:w="653"/>
      </w:tblGrid>
      <w:tr>
        <w:trPr>
          <w:trHeight w:val="45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Жұмсалуы, күні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әрі </w:t>
            </w:r>
            <w:r>
              <w:br/>
            </w:r>
            <w:r>
              <w:rPr>
                <w:rFonts w:ascii="Times New Roman"/>
                <w:b w:val="false"/>
                <w:i w:val="false"/>
                <w:color w:val="000000"/>
                <w:sz w:val="20"/>
              </w:rPr>
              <w:t xml:space="preserve">
қарай </w:t>
            </w:r>
            <w:r>
              <w:br/>
            </w:r>
            <w:r>
              <w:rPr>
                <w:rFonts w:ascii="Times New Roman"/>
                <w:b w:val="false"/>
                <w:i w:val="false"/>
                <w:color w:val="000000"/>
                <w:sz w:val="20"/>
              </w:rPr>
              <w:t xml:space="preserve">
осылай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2093"/>
        <w:gridCol w:w="2073"/>
      </w:tblGrid>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Айлық жұмсалуы </w:t>
            </w:r>
            <w:r>
              <w:br/>
            </w:r>
            <w:r>
              <w:rPr>
                <w:rFonts w:ascii="Times New Roman"/>
                <w:b w:val="false"/>
                <w:i w:val="false"/>
                <w:color w:val="000000"/>
                <w:sz w:val="20"/>
              </w:rPr>
              <w:t xml:space="preserve">
саны, барлығы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Кітаптағы қалдығы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қалдығы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2008 жылғы 16 сәуірдегі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4-қосымша </w:t>
      </w:r>
    </w:p>
    <w:bookmarkEnd w:id="45"/>
    <w:p>
      <w:pPr>
        <w:spacing w:after="0"/>
        <w:ind w:left="0"/>
        <w:jc w:val="both"/>
      </w:pPr>
      <w:r>
        <w:rPr>
          <w:rFonts w:ascii="Times New Roman"/>
          <w:b w:val="false"/>
          <w:i w:val="false"/>
          <w:color w:val="000000"/>
          <w:sz w:val="28"/>
        </w:rPr>
        <w:t xml:space="preserve">Ұйымның атауы_____________ </w:t>
      </w:r>
    </w:p>
    <w:p>
      <w:pPr>
        <w:spacing w:after="0"/>
        <w:ind w:left="0"/>
        <w:jc w:val="both"/>
      </w:pPr>
      <w:r>
        <w:rPr>
          <w:rFonts w:ascii="Times New Roman"/>
          <w:b/>
          <w:i w:val="false"/>
          <w:color w:val="000000"/>
          <w:sz w:val="28"/>
        </w:rPr>
        <w:t xml:space="preserve">               Кіріс құжаттардың тізімі </w:t>
      </w:r>
      <w:r>
        <w:br/>
      </w:r>
      <w:r>
        <w:rPr>
          <w:rFonts w:ascii="Times New Roman"/>
          <w:b w:val="false"/>
          <w:i w:val="false"/>
          <w:color w:val="000000"/>
          <w:sz w:val="28"/>
        </w:rPr>
        <w:t>
</w:t>
      </w:r>
      <w:r>
        <w:rPr>
          <w:rFonts w:ascii="Times New Roman"/>
          <w:b/>
          <w:i w:val="false"/>
          <w:color w:val="000000"/>
          <w:sz w:val="28"/>
        </w:rPr>
        <w:t xml:space="preserve">                 200___ж.__________ай.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373"/>
        <w:gridCol w:w="1053"/>
        <w:gridCol w:w="1713"/>
        <w:gridCol w:w="1153"/>
        <w:gridCol w:w="1713"/>
        <w:gridCol w:w="159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Шоттың </w:t>
            </w:r>
          </w:p>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w:t>
            </w:r>
            <w:r>
              <w:br/>
            </w:r>
            <w:r>
              <w:rPr>
                <w:rFonts w:ascii="Times New Roman"/>
                <w:b w:val="false"/>
                <w:i w:val="false"/>
                <w:color w:val="000000"/>
                <w:sz w:val="20"/>
              </w:rPr>
              <w:t xml:space="preserve">
қағаз N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w:t>
            </w:r>
            <w:r>
              <w:br/>
            </w:r>
            <w:r>
              <w:rPr>
                <w:rFonts w:ascii="Times New Roman"/>
                <w:b w:val="false"/>
                <w:i w:val="false"/>
                <w:color w:val="000000"/>
                <w:sz w:val="20"/>
              </w:rPr>
              <w:t xml:space="preserve">
беруші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сомасы </w:t>
            </w:r>
            <w:r>
              <w:br/>
            </w:r>
            <w:r>
              <w:rPr>
                <w:rFonts w:ascii="Times New Roman"/>
                <w:b w:val="false"/>
                <w:i w:val="false"/>
                <w:color w:val="000000"/>
                <w:sz w:val="20"/>
              </w:rPr>
              <w:t xml:space="preserve">
(теңге) </w:t>
            </w:r>
          </w:p>
          <w:p>
            <w:pPr>
              <w:spacing w:after="20"/>
              <w:ind w:left="20"/>
              <w:jc w:val="both"/>
            </w:pPr>
            <w:r>
              <w:rPr>
                <w:rFonts w:ascii="Times New Roman"/>
                <w:b w:val="false"/>
                <w:i w:val="false"/>
                <w:color w:val="000000"/>
                <w:sz w:val="20"/>
              </w:rPr>
              <w:t xml:space="preserve">№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2373"/>
        <w:gridCol w:w="2033"/>
        <w:gridCol w:w="1593"/>
        <w:gridCol w:w="1553"/>
        <w:gridCol w:w="2173"/>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препа- </w:t>
            </w:r>
            <w:r>
              <w:br/>
            </w:r>
            <w:r>
              <w:rPr>
                <w:rFonts w:ascii="Times New Roman"/>
                <w:b w:val="false"/>
                <w:i w:val="false"/>
                <w:color w:val="000000"/>
                <w:sz w:val="20"/>
              </w:rPr>
              <w:t xml:space="preserve">
раттар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мақсаттағы бұйымдар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парафар- </w:t>
            </w:r>
            <w:r>
              <w:br/>
            </w:r>
            <w:r>
              <w:rPr>
                <w:rFonts w:ascii="Times New Roman"/>
                <w:b w:val="false"/>
                <w:i w:val="false"/>
                <w:color w:val="000000"/>
                <w:sz w:val="20"/>
              </w:rPr>
              <w:t xml:space="preserve">
мацевтика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 </w:t>
            </w:r>
            <w:r>
              <w:br/>
            </w:r>
            <w:r>
              <w:rPr>
                <w:rFonts w:ascii="Times New Roman"/>
                <w:b w:val="false"/>
                <w:i w:val="false"/>
                <w:color w:val="000000"/>
                <w:sz w:val="20"/>
              </w:rPr>
              <w:t xml:space="preserve">
налық </w:t>
            </w:r>
            <w:r>
              <w:br/>
            </w:r>
            <w:r>
              <w:rPr>
                <w:rFonts w:ascii="Times New Roman"/>
                <w:b w:val="false"/>
                <w:i w:val="false"/>
                <w:color w:val="000000"/>
                <w:sz w:val="20"/>
              </w:rPr>
              <w:t xml:space="preserve">
техника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ізгілік </w:t>
            </w:r>
            <w:r>
              <w:br/>
            </w:r>
            <w:r>
              <w:rPr>
                <w:rFonts w:ascii="Times New Roman"/>
                <w:b w:val="false"/>
                <w:i w:val="false"/>
                <w:color w:val="000000"/>
                <w:sz w:val="20"/>
              </w:rPr>
              <w:t xml:space="preserve">
көмек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келіп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дәрілік </w:t>
            </w:r>
            <w:r>
              <w:br/>
            </w:r>
            <w:r>
              <w:rPr>
                <w:rFonts w:ascii="Times New Roman"/>
                <w:b w:val="false"/>
                <w:i w:val="false"/>
                <w:color w:val="000000"/>
                <w:sz w:val="20"/>
              </w:rPr>
              <w:t xml:space="preserve">
заттар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клиникалық </w:t>
            </w:r>
            <w:r>
              <w:br/>
            </w:r>
            <w:r>
              <w:rPr>
                <w:rFonts w:ascii="Times New Roman"/>
                <w:b w:val="false"/>
                <w:i w:val="false"/>
                <w:color w:val="000000"/>
                <w:sz w:val="20"/>
              </w:rPr>
              <w:t xml:space="preserve">
сынақтар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үшін келіп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дәрілік </w:t>
            </w:r>
            <w:r>
              <w:br/>
            </w:r>
            <w:r>
              <w:rPr>
                <w:rFonts w:ascii="Times New Roman"/>
                <w:b w:val="false"/>
                <w:i w:val="false"/>
                <w:color w:val="000000"/>
                <w:sz w:val="20"/>
              </w:rPr>
              <w:t xml:space="preserve">
заттар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2273"/>
        <w:gridCol w:w="1373"/>
        <w:gridCol w:w="1893"/>
        <w:gridCol w:w="149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Сенім- </w:t>
            </w:r>
            <w:r>
              <w:br/>
            </w:r>
            <w:r>
              <w:rPr>
                <w:rFonts w:ascii="Times New Roman"/>
                <w:b w:val="false"/>
                <w:i w:val="false"/>
                <w:color w:val="000000"/>
                <w:sz w:val="20"/>
              </w:rPr>
              <w:t xml:space="preserve">
хаттың </w:t>
            </w:r>
            <w:r>
              <w:br/>
            </w:r>
            <w:r>
              <w:rPr>
                <w:rFonts w:ascii="Times New Roman"/>
                <w:b w:val="false"/>
                <w:i w:val="false"/>
                <w:color w:val="000000"/>
                <w:sz w:val="20"/>
              </w:rPr>
              <w:t xml:space="preserve">
N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Босатудың </w:t>
            </w:r>
            <w:r>
              <w:br/>
            </w:r>
            <w:r>
              <w:rPr>
                <w:rFonts w:ascii="Times New Roman"/>
                <w:b w:val="false"/>
                <w:i w:val="false"/>
                <w:color w:val="000000"/>
                <w:sz w:val="20"/>
              </w:rPr>
              <w:t xml:space="preserve">
негізі </w:t>
            </w:r>
            <w:r>
              <w:br/>
            </w:r>
            <w:r>
              <w:rPr>
                <w:rFonts w:ascii="Times New Roman"/>
                <w:b w:val="false"/>
                <w:i w:val="false"/>
                <w:color w:val="000000"/>
                <w:sz w:val="20"/>
              </w:rPr>
              <w:t xml:space="preserve">
шарттың </w:t>
            </w:r>
            <w:r>
              <w:br/>
            </w:r>
            <w:r>
              <w:rPr>
                <w:rFonts w:ascii="Times New Roman"/>
                <w:b w:val="false"/>
                <w:i w:val="false"/>
                <w:color w:val="000000"/>
                <w:sz w:val="20"/>
              </w:rPr>
              <w:t xml:space="preserve">
N, күні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Шарттың нөмірі </w:t>
            </w:r>
          </w:p>
        </w:tc>
      </w:tr>
      <w:tr>
        <w:trPr>
          <w:trHeight w:val="45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тұрған </w:t>
            </w:r>
            <w:r>
              <w:br/>
            </w:r>
            <w:r>
              <w:rPr>
                <w:rFonts w:ascii="Times New Roman"/>
                <w:b w:val="false"/>
                <w:i w:val="false"/>
                <w:color w:val="000000"/>
                <w:sz w:val="20"/>
              </w:rPr>
              <w:t xml:space="preserve">
ұйымның рұқсаты </w:t>
            </w:r>
            <w:r>
              <w:br/>
            </w:r>
            <w:r>
              <w:rPr>
                <w:rFonts w:ascii="Times New Roman"/>
                <w:b w:val="false"/>
                <w:i w:val="false"/>
                <w:color w:val="000000"/>
                <w:sz w:val="20"/>
              </w:rPr>
              <w:t xml:space="preserve">
бойынша немесе </w:t>
            </w:r>
            <w:r>
              <w:br/>
            </w:r>
            <w:r>
              <w:rPr>
                <w:rFonts w:ascii="Times New Roman"/>
                <w:b w:val="false"/>
                <w:i w:val="false"/>
                <w:color w:val="000000"/>
                <w:sz w:val="20"/>
              </w:rPr>
              <w:t xml:space="preserve">
басқа денсаулық </w:t>
            </w:r>
            <w:r>
              <w:br/>
            </w:r>
            <w:r>
              <w:rPr>
                <w:rFonts w:ascii="Times New Roman"/>
                <w:b w:val="false"/>
                <w:i w:val="false"/>
                <w:color w:val="000000"/>
                <w:sz w:val="20"/>
              </w:rPr>
              <w:t xml:space="preserve">
сақтау ұйымдарының </w:t>
            </w:r>
            <w:r>
              <w:br/>
            </w:r>
            <w:r>
              <w:rPr>
                <w:rFonts w:ascii="Times New Roman"/>
                <w:b w:val="false"/>
                <w:i w:val="false"/>
                <w:color w:val="000000"/>
                <w:sz w:val="20"/>
              </w:rPr>
              <w:t xml:space="preserve">
балансынан берілген </w:t>
            </w:r>
            <w:r>
              <w:br/>
            </w:r>
            <w:r>
              <w:rPr>
                <w:rFonts w:ascii="Times New Roman"/>
                <w:b w:val="false"/>
                <w:i w:val="false"/>
                <w:color w:val="000000"/>
                <w:sz w:val="20"/>
              </w:rPr>
              <w:t xml:space="preserve">
дәрілік заттар: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бюджеттен </w:t>
            </w:r>
            <w:r>
              <w:br/>
            </w:r>
            <w:r>
              <w:rPr>
                <w:rFonts w:ascii="Times New Roman"/>
                <w:b w:val="false"/>
                <w:i w:val="false"/>
                <w:color w:val="000000"/>
                <w:sz w:val="20"/>
              </w:rPr>
              <w:t xml:space="preserve">
тыс қаражат </w:t>
            </w:r>
            <w:r>
              <w:br/>
            </w:r>
            <w:r>
              <w:rPr>
                <w:rFonts w:ascii="Times New Roman"/>
                <w:b w:val="false"/>
                <w:i w:val="false"/>
                <w:color w:val="000000"/>
                <w:sz w:val="20"/>
              </w:rPr>
              <w:t xml:space="preserve">
есебінен </w:t>
            </w:r>
            <w:r>
              <w:br/>
            </w:r>
            <w:r>
              <w:rPr>
                <w:rFonts w:ascii="Times New Roman"/>
                <w:b w:val="false"/>
                <w:i w:val="false"/>
                <w:color w:val="000000"/>
                <w:sz w:val="20"/>
              </w:rPr>
              <w:t xml:space="preserve">
сатып алынған дәрілік заттар: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Күні </w:t>
      </w:r>
      <w:r>
        <w:br/>
      </w:r>
      <w:r>
        <w:rPr>
          <w:rFonts w:ascii="Times New Roman"/>
          <w:b w:val="false"/>
          <w:i w:val="false"/>
          <w:color w:val="000000"/>
          <w:sz w:val="28"/>
        </w:rPr>
        <w:t xml:space="preserve">
Тапсырған:                  ТАӘ, лауазымы қолы </w:t>
      </w:r>
    </w:p>
    <w:p>
      <w:pPr>
        <w:spacing w:after="0"/>
        <w:ind w:left="0"/>
        <w:jc w:val="both"/>
      </w:pPr>
      <w:r>
        <w:rPr>
          <w:rFonts w:ascii="Times New Roman"/>
          <w:b w:val="false"/>
          <w:i w:val="false"/>
          <w:color w:val="000000"/>
          <w:sz w:val="28"/>
        </w:rPr>
        <w:t xml:space="preserve">Қабылдап алған:             ТАӘ, лауазымы қолы </w:t>
      </w:r>
    </w:p>
    <w:bookmarkStart w:name="z46" w:id="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2008 жылғы 16 сәуірдегі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5-қосымша </w:t>
      </w:r>
    </w:p>
    <w:bookmarkEnd w:id="46"/>
    <w:p>
      <w:pPr>
        <w:spacing w:after="0"/>
        <w:ind w:left="0"/>
        <w:jc w:val="both"/>
      </w:pPr>
      <w:r>
        <w:rPr>
          <w:rFonts w:ascii="Times New Roman"/>
          <w:b w:val="false"/>
          <w:i w:val="false"/>
          <w:color w:val="000000"/>
          <w:sz w:val="28"/>
        </w:rPr>
        <w:t xml:space="preserve">Медициналық ұйымның </w:t>
      </w:r>
      <w:r>
        <w:br/>
      </w:r>
      <w:r>
        <w:rPr>
          <w:rFonts w:ascii="Times New Roman"/>
          <w:b w:val="false"/>
          <w:i w:val="false"/>
          <w:color w:val="000000"/>
          <w:sz w:val="28"/>
        </w:rPr>
        <w:t xml:space="preserve">
мөртаңбасы                                             "Бекітемін" </w:t>
      </w:r>
      <w:r>
        <w:br/>
      </w:r>
      <w:r>
        <w:rPr>
          <w:rFonts w:ascii="Times New Roman"/>
          <w:b w:val="false"/>
          <w:i w:val="false"/>
          <w:color w:val="000000"/>
          <w:sz w:val="28"/>
        </w:rPr>
        <w:t xml:space="preserve">
                                                       Ұйым басшысы </w:t>
      </w:r>
      <w:r>
        <w:br/>
      </w:r>
      <w:r>
        <w:rPr>
          <w:rFonts w:ascii="Times New Roman"/>
          <w:b w:val="false"/>
          <w:i w:val="false"/>
          <w:color w:val="000000"/>
          <w:sz w:val="28"/>
        </w:rPr>
        <w:t xml:space="preserve">
                                                "__"_________2008 ж.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Талап қағазының N___________          Жөнелтпе құжаттың N___________ </w:t>
      </w:r>
    </w:p>
    <w:p>
      <w:pPr>
        <w:spacing w:after="0"/>
        <w:ind w:left="0"/>
        <w:jc w:val="both"/>
      </w:pPr>
      <w:r>
        <w:rPr>
          <w:rFonts w:ascii="Times New Roman"/>
          <w:b w:val="false"/>
          <w:i w:val="false"/>
          <w:color w:val="000000"/>
          <w:sz w:val="28"/>
        </w:rPr>
        <w:t xml:space="preserve">"__"_________200__ж.                  "__"_________200__ж. </w:t>
      </w:r>
    </w:p>
    <w:p>
      <w:pPr>
        <w:spacing w:after="0"/>
        <w:ind w:left="0"/>
        <w:jc w:val="both"/>
      </w:pPr>
      <w:r>
        <w:rPr>
          <w:rFonts w:ascii="Times New Roman"/>
          <w:b w:val="false"/>
          <w:i w:val="false"/>
          <w:color w:val="000000"/>
          <w:sz w:val="28"/>
        </w:rPr>
        <w:t xml:space="preserve">Кімге____________код                  кім арқылы____________________ </w:t>
      </w:r>
    </w:p>
    <w:p>
      <w:pPr>
        <w:spacing w:after="0"/>
        <w:ind w:left="0"/>
        <w:jc w:val="both"/>
      </w:pPr>
      <w:r>
        <w:rPr>
          <w:rFonts w:ascii="Times New Roman"/>
          <w:b w:val="false"/>
          <w:i w:val="false"/>
          <w:color w:val="000000"/>
          <w:sz w:val="28"/>
        </w:rPr>
        <w:t xml:space="preserve">Босатудың негізі____________          Сенімхаттың N_________________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793"/>
        <w:gridCol w:w="1513"/>
        <w:gridCol w:w="1273"/>
        <w:gridCol w:w="1293"/>
        <w:gridCol w:w="1333"/>
        <w:gridCol w:w="1253"/>
        <w:gridCol w:w="2253"/>
      </w:tblGrid>
      <w:tr>
        <w:trPr>
          <w:trHeight w:val="435"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w:t>
            </w:r>
            <w:r>
              <w:br/>
            </w:r>
            <w:r>
              <w:rPr>
                <w:rFonts w:ascii="Times New Roman"/>
                <w:b w:val="false"/>
                <w:i w:val="false"/>
                <w:color w:val="000000"/>
                <w:sz w:val="20"/>
              </w:rPr>
              <w:t xml:space="preserve">
заттың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мөлшері, </w:t>
            </w:r>
            <w:r>
              <w:br/>
            </w:r>
            <w:r>
              <w:rPr>
                <w:rFonts w:ascii="Times New Roman"/>
                <w:b w:val="false"/>
                <w:i w:val="false"/>
                <w:color w:val="000000"/>
                <w:sz w:val="20"/>
              </w:rPr>
              <w:t xml:space="preserve">
қапталуы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ДЗ сериясы, </w:t>
            </w:r>
            <w:r>
              <w:br/>
            </w:r>
            <w:r>
              <w:rPr>
                <w:rFonts w:ascii="Times New Roman"/>
                <w:b w:val="false"/>
                <w:i w:val="false"/>
                <w:color w:val="000000"/>
                <w:sz w:val="20"/>
              </w:rPr>
              <w:t xml:space="preserve">
партиясы N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тілігі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боса- </w:t>
            </w:r>
            <w:r>
              <w:br/>
            </w:r>
            <w:r>
              <w:rPr>
                <w:rFonts w:ascii="Times New Roman"/>
                <w:b w:val="false"/>
                <w:i w:val="false"/>
                <w:color w:val="000000"/>
                <w:sz w:val="20"/>
              </w:rPr>
              <w:t xml:space="preserve">
тылға- </w:t>
            </w:r>
            <w:r>
              <w:br/>
            </w:r>
            <w:r>
              <w:rPr>
                <w:rFonts w:ascii="Times New Roman"/>
                <w:b w:val="false"/>
                <w:i w:val="false"/>
                <w:color w:val="000000"/>
                <w:sz w:val="20"/>
              </w:rPr>
              <w:t xml:space="preserve">
ны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Сомасы____________________________________ </w:t>
      </w:r>
      <w:r>
        <w:br/>
      </w:r>
      <w:r>
        <w:rPr>
          <w:rFonts w:ascii="Times New Roman"/>
          <w:b w:val="false"/>
          <w:i w:val="false"/>
          <w:color w:val="000000"/>
          <w:sz w:val="28"/>
        </w:rPr>
        <w:t xml:space="preserve">
                      жазбаша </w:t>
      </w:r>
      <w:r>
        <w:br/>
      </w:r>
      <w:r>
        <w:rPr>
          <w:rFonts w:ascii="Times New Roman"/>
          <w:b w:val="false"/>
          <w:i w:val="false"/>
          <w:color w:val="000000"/>
          <w:sz w:val="28"/>
        </w:rPr>
        <w:t xml:space="preserve">
      Сұраған:          Босатқан: тапсырған (берген) </w:t>
      </w:r>
    </w:p>
    <w:p>
      <w:pPr>
        <w:spacing w:after="0"/>
        <w:ind w:left="0"/>
        <w:jc w:val="both"/>
      </w:pPr>
      <w:r>
        <w:rPr>
          <w:rFonts w:ascii="Times New Roman"/>
          <w:b w:val="false"/>
          <w:i w:val="false"/>
          <w:color w:val="000000"/>
          <w:sz w:val="28"/>
        </w:rPr>
        <w:t xml:space="preserve">      Мөрдің орны       Бөлімшенің басшысы       Қабылдап алған </w:t>
      </w:r>
    </w:p>
    <w:p>
      <w:pPr>
        <w:spacing w:after="0"/>
        <w:ind w:left="0"/>
        <w:jc w:val="both"/>
      </w:pPr>
      <w:r>
        <w:rPr>
          <w:rFonts w:ascii="Times New Roman"/>
          <w:b w:val="false"/>
          <w:i w:val="false"/>
          <w:color w:val="000000"/>
          <w:sz w:val="28"/>
        </w:rPr>
        <w:t xml:space="preserve">      Күні </w:t>
      </w:r>
    </w:p>
    <w:bookmarkStart w:name="z47"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2008 жылғы 16 сәуірдегі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6-қосымша </w:t>
      </w:r>
    </w:p>
    <w:bookmarkEnd w:id="47"/>
    <w:p>
      <w:pPr>
        <w:spacing w:after="0"/>
        <w:ind w:left="0"/>
        <w:jc w:val="both"/>
      </w:pPr>
      <w:r>
        <w:rPr>
          <w:rFonts w:ascii="Times New Roman"/>
          <w:b w:val="false"/>
          <w:i w:val="false"/>
          <w:color w:val="000000"/>
          <w:sz w:val="28"/>
        </w:rPr>
        <w:t xml:space="preserve">________________________________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________________________________ </w:t>
      </w:r>
      <w:r>
        <w:br/>
      </w:r>
      <w:r>
        <w:rPr>
          <w:rFonts w:ascii="Times New Roman"/>
          <w:b w:val="false"/>
          <w:i w:val="false"/>
          <w:color w:val="000000"/>
          <w:sz w:val="28"/>
        </w:rPr>
        <w:t xml:space="preserve">
  Ұйымның құрылымдық бөлімшесі </w:t>
      </w:r>
    </w:p>
    <w:p>
      <w:pPr>
        <w:spacing w:after="0"/>
        <w:ind w:left="0"/>
        <w:jc w:val="both"/>
      </w:pPr>
      <w:r>
        <w:rPr>
          <w:rFonts w:ascii="Times New Roman"/>
          <w:b/>
          <w:i w:val="false"/>
          <w:color w:val="000000"/>
          <w:sz w:val="28"/>
        </w:rPr>
        <w:t xml:space="preserve">      Жөнелтпе құжаттарды (талап қағаздарды) тіркеу журналы </w:t>
      </w:r>
      <w:r>
        <w:br/>
      </w:r>
      <w:r>
        <w:rPr>
          <w:rFonts w:ascii="Times New Roman"/>
          <w:b w:val="false"/>
          <w:i w:val="false"/>
          <w:color w:val="000000"/>
          <w:sz w:val="28"/>
        </w:rPr>
        <w:t>
</w:t>
      </w:r>
      <w:r>
        <w:rPr>
          <w:rFonts w:ascii="Times New Roman"/>
          <w:b/>
          <w:i w:val="false"/>
          <w:color w:val="000000"/>
          <w:sz w:val="28"/>
        </w:rPr>
        <w:t xml:space="preserve">                           200___ж.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4613"/>
        <w:gridCol w:w="4393"/>
      </w:tblGrid>
      <w:tr>
        <w:trPr>
          <w:trHeight w:val="465" w:hRule="atLeast"/>
        </w:trPr>
        <w:tc>
          <w:tcPr>
            <w:tcW w:w="3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жөнелтпе </w:t>
            </w:r>
            <w:r>
              <w:br/>
            </w:r>
            <w:r>
              <w:rPr>
                <w:rFonts w:ascii="Times New Roman"/>
                <w:b w:val="false"/>
                <w:i w:val="false"/>
                <w:color w:val="000000"/>
                <w:sz w:val="20"/>
              </w:rPr>
              <w:t xml:space="preserve">
құжаттардың </w:t>
            </w:r>
            <w:r>
              <w:br/>
            </w:r>
            <w:r>
              <w:rPr>
                <w:rFonts w:ascii="Times New Roman"/>
                <w:b w:val="false"/>
                <w:i w:val="false"/>
                <w:color w:val="000000"/>
                <w:sz w:val="20"/>
              </w:rPr>
              <w:t xml:space="preserve">
(талап қағаздар) </w:t>
            </w:r>
            <w:r>
              <w:br/>
            </w:r>
            <w:r>
              <w:rPr>
                <w:rFonts w:ascii="Times New Roman"/>
                <w:b w:val="false"/>
                <w:i w:val="false"/>
                <w:color w:val="000000"/>
                <w:sz w:val="20"/>
              </w:rPr>
              <w:t xml:space="preserve">
N р/р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ДЗ есеп тобы </w:t>
            </w:r>
          </w:p>
        </w:tc>
      </w:tr>
      <w:tr>
        <w:trPr>
          <w:trHeight w:val="465" w:hRule="atLeast"/>
        </w:trPr>
        <w:tc>
          <w:tcPr>
            <w:tcW w:w="0" w:type="auto"/>
            <w:vMerge/>
            <w:tcBorders>
              <w:top w:val="nil"/>
              <w:left w:val="single" w:color="cfcfcf" w:sz="5"/>
              <w:bottom w:val="single" w:color="cfcfcf" w:sz="5"/>
              <w:right w:val="single" w:color="cfcfcf" w:sz="5"/>
            </w:tcBorders>
          </w:tcP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Жауапты тұлға________________________ </w:t>
      </w:r>
      <w:r>
        <w:br/>
      </w:r>
      <w:r>
        <w:rPr>
          <w:rFonts w:ascii="Times New Roman"/>
          <w:b w:val="false"/>
          <w:i w:val="false"/>
          <w:color w:val="000000"/>
          <w:sz w:val="28"/>
        </w:rPr>
        <w:t xml:space="preserve">
                    Қолы, ТАӘ </w:t>
      </w:r>
    </w:p>
    <w:bookmarkStart w:name="z48" w:id="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2008 жылғы 16 сәуірдегі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7-қосымша </w:t>
      </w:r>
    </w:p>
    <w:bookmarkEnd w:id="48"/>
    <w:p>
      <w:pPr>
        <w:spacing w:after="0"/>
        <w:ind w:left="0"/>
        <w:jc w:val="both"/>
      </w:pPr>
      <w:r>
        <w:rPr>
          <w:rFonts w:ascii="Times New Roman"/>
          <w:b w:val="false"/>
          <w:i w:val="false"/>
          <w:color w:val="000000"/>
          <w:sz w:val="28"/>
        </w:rPr>
        <w:t xml:space="preserve">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i w:val="false"/>
          <w:color w:val="000000"/>
          <w:sz w:val="28"/>
        </w:rPr>
        <w:t xml:space="preserve">             200___ж.______________ай. </w:t>
      </w:r>
      <w:r>
        <w:br/>
      </w:r>
      <w:r>
        <w:rPr>
          <w:rFonts w:ascii="Times New Roman"/>
          <w:b w:val="false"/>
          <w:i w:val="false"/>
          <w:color w:val="000000"/>
          <w:sz w:val="28"/>
        </w:rPr>
        <w:t>
</w:t>
      </w:r>
      <w:r>
        <w:rPr>
          <w:rFonts w:ascii="Times New Roman"/>
          <w:b/>
          <w:i w:val="false"/>
          <w:color w:val="000000"/>
          <w:sz w:val="28"/>
        </w:rPr>
        <w:t xml:space="preserve">        жөнелтпе құжаттар-талап қағаздар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833"/>
        <w:gridCol w:w="1513"/>
        <w:gridCol w:w="1833"/>
        <w:gridCol w:w="1513"/>
        <w:gridCol w:w="2553"/>
        <w:gridCol w:w="1693"/>
      </w:tblGrid>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жөнелтпе құжаттың </w:t>
            </w:r>
            <w:r>
              <w:br/>
            </w:r>
            <w:r>
              <w:rPr>
                <w:rFonts w:ascii="Times New Roman"/>
                <w:b w:val="false"/>
                <w:i w:val="false"/>
                <w:color w:val="000000"/>
                <w:sz w:val="20"/>
              </w:rPr>
              <w:t xml:space="preserve">
N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қағаздың </w:t>
            </w:r>
            <w:r>
              <w:br/>
            </w:r>
            <w:r>
              <w:rPr>
                <w:rFonts w:ascii="Times New Roman"/>
                <w:b w:val="false"/>
                <w:i w:val="false"/>
                <w:color w:val="000000"/>
                <w:sz w:val="20"/>
              </w:rPr>
              <w:t xml:space="preserve">
N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ұйымының құрылымдық бөлімшесінің атауы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сомасы, теңге </w:t>
            </w:r>
          </w:p>
        </w:tc>
      </w:tr>
      <w:tr>
        <w:trPr>
          <w:trHeight w:val="4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Клиникалық құрылымдар (стационар)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Амбулаторлық-емханалық құрылымдар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Зертханалық қызмет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53"/>
        <w:gridCol w:w="1593"/>
        <w:gridCol w:w="1553"/>
        <w:gridCol w:w="1593"/>
        <w:gridCol w:w="1553"/>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препа- </w:t>
            </w:r>
            <w:r>
              <w:br/>
            </w:r>
            <w:r>
              <w:rPr>
                <w:rFonts w:ascii="Times New Roman"/>
                <w:b w:val="false"/>
                <w:i w:val="false"/>
                <w:color w:val="000000"/>
                <w:sz w:val="20"/>
              </w:rPr>
              <w:t xml:space="preserve">
раттар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препа- </w:t>
            </w:r>
            <w:r>
              <w:br/>
            </w:r>
            <w:r>
              <w:rPr>
                <w:rFonts w:ascii="Times New Roman"/>
                <w:b w:val="false"/>
                <w:i w:val="false"/>
                <w:color w:val="000000"/>
                <w:sz w:val="20"/>
              </w:rPr>
              <w:t xml:space="preserve">
раттар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препа- </w:t>
            </w:r>
            <w:r>
              <w:br/>
            </w:r>
            <w:r>
              <w:rPr>
                <w:rFonts w:ascii="Times New Roman"/>
                <w:b w:val="false"/>
                <w:i w:val="false"/>
                <w:color w:val="000000"/>
                <w:sz w:val="20"/>
              </w:rPr>
              <w:t xml:space="preserve">
раттар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w:t>
            </w:r>
            <w:r>
              <w:br/>
            </w:r>
            <w:r>
              <w:rPr>
                <w:rFonts w:ascii="Times New Roman"/>
                <w:b w:val="false"/>
                <w:i w:val="false"/>
                <w:color w:val="000000"/>
                <w:sz w:val="20"/>
              </w:rPr>
              <w:t xml:space="preserve">
препа- </w:t>
            </w:r>
            <w:r>
              <w:br/>
            </w:r>
            <w:r>
              <w:rPr>
                <w:rFonts w:ascii="Times New Roman"/>
                <w:b w:val="false"/>
                <w:i w:val="false"/>
                <w:color w:val="000000"/>
                <w:sz w:val="20"/>
              </w:rPr>
              <w:t xml:space="preserve">
раттар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w:t>
            </w:r>
            <w:r>
              <w:br/>
            </w:r>
            <w:r>
              <w:rPr>
                <w:rFonts w:ascii="Times New Roman"/>
                <w:b w:val="false"/>
                <w:i w:val="false"/>
                <w:color w:val="000000"/>
                <w:sz w:val="20"/>
              </w:rPr>
              <w:t xml:space="preserve">
препа- </w:t>
            </w:r>
            <w:r>
              <w:br/>
            </w:r>
            <w:r>
              <w:rPr>
                <w:rFonts w:ascii="Times New Roman"/>
                <w:b w:val="false"/>
                <w:i w:val="false"/>
                <w:color w:val="000000"/>
                <w:sz w:val="20"/>
              </w:rPr>
              <w:t xml:space="preserve">
раттар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w:t>
            </w:r>
            <w:r>
              <w:br/>
            </w:r>
            <w:r>
              <w:rPr>
                <w:rFonts w:ascii="Times New Roman"/>
                <w:b w:val="false"/>
                <w:i w:val="false"/>
                <w:color w:val="000000"/>
                <w:sz w:val="20"/>
              </w:rPr>
              <w:t xml:space="preserve">
препа- </w:t>
            </w:r>
            <w:r>
              <w:br/>
            </w:r>
            <w:r>
              <w:rPr>
                <w:rFonts w:ascii="Times New Roman"/>
                <w:b w:val="false"/>
                <w:i w:val="false"/>
                <w:color w:val="000000"/>
                <w:sz w:val="20"/>
              </w:rPr>
              <w:t xml:space="preserve">
раттар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      Босатқан:                  ТАӘ, лауазымы қолы </w:t>
      </w:r>
    </w:p>
    <w:p>
      <w:pPr>
        <w:spacing w:after="0"/>
        <w:ind w:left="0"/>
        <w:jc w:val="both"/>
      </w:pPr>
      <w:r>
        <w:rPr>
          <w:rFonts w:ascii="Times New Roman"/>
          <w:b w:val="false"/>
          <w:i w:val="false"/>
          <w:color w:val="000000"/>
          <w:sz w:val="28"/>
        </w:rPr>
        <w:t xml:space="preserve">      Қабылдап алған:            ТАӘ, лауазымы қолы </w:t>
      </w:r>
    </w:p>
    <w:bookmarkStart w:name="z49"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2008 жылғы 16 сәуірдегі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8-қосымша </w:t>
      </w:r>
    </w:p>
    <w:bookmarkEnd w:id="49"/>
    <w:p>
      <w:pPr>
        <w:spacing w:after="0"/>
        <w:ind w:left="0"/>
        <w:jc w:val="both"/>
      </w:pPr>
      <w:r>
        <w:rPr>
          <w:rFonts w:ascii="Times New Roman"/>
          <w:b w:val="false"/>
          <w:i w:val="false"/>
          <w:color w:val="000000"/>
          <w:sz w:val="28"/>
        </w:rPr>
        <w:t xml:space="preserve">________________________ </w:t>
      </w:r>
      <w:r>
        <w:br/>
      </w:r>
      <w:r>
        <w:rPr>
          <w:rFonts w:ascii="Times New Roman"/>
          <w:b w:val="false"/>
          <w:i w:val="false"/>
          <w:color w:val="000000"/>
          <w:sz w:val="28"/>
        </w:rPr>
        <w:t xml:space="preserve">
    Ұйымның атауы </w:t>
      </w:r>
    </w:p>
    <w:p>
      <w:pPr>
        <w:spacing w:after="0"/>
        <w:ind w:left="0"/>
        <w:jc w:val="both"/>
      </w:pPr>
      <w:r>
        <w:rPr>
          <w:rFonts w:ascii="Times New Roman"/>
          <w:b/>
          <w:i w:val="false"/>
          <w:color w:val="000000"/>
          <w:sz w:val="28"/>
        </w:rPr>
        <w:t xml:space="preserve">    Зертханалық және қаптау жұмыстарын тіркеу журналы </w:t>
      </w:r>
      <w:r>
        <w:br/>
      </w:r>
      <w:r>
        <w:rPr>
          <w:rFonts w:ascii="Times New Roman"/>
          <w:b w:val="false"/>
          <w:i w:val="false"/>
          <w:color w:val="000000"/>
          <w:sz w:val="28"/>
        </w:rPr>
        <w:t>
</w:t>
      </w:r>
      <w:r>
        <w:rPr>
          <w:rFonts w:ascii="Times New Roman"/>
          <w:b/>
          <w:i w:val="false"/>
          <w:color w:val="000000"/>
          <w:sz w:val="28"/>
        </w:rPr>
        <w:t xml:space="preserve">            __________________200___ж. </w:t>
      </w:r>
    </w:p>
    <w:p>
      <w:pPr>
        <w:spacing w:after="0"/>
        <w:ind w:left="0"/>
        <w:jc w:val="both"/>
      </w:pPr>
      <w:r>
        <w:rPr>
          <w:rFonts w:ascii="Times New Roman"/>
          <w:b/>
          <w:i w:val="false"/>
          <w:color w:val="000000"/>
          <w:sz w:val="28"/>
        </w:rPr>
        <w:t xml:space="preserve">   Осы үлгіде журналдың барлық беттері басып шығарылады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993"/>
        <w:gridCol w:w="1313"/>
        <w:gridCol w:w="1733"/>
        <w:gridCol w:w="1573"/>
        <w:gridCol w:w="1013"/>
        <w:gridCol w:w="1293"/>
        <w:gridCol w:w="1013"/>
        <w:gridCol w:w="165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берілді </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Серия N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Номен- </w:t>
            </w:r>
            <w:r>
              <w:br/>
            </w:r>
            <w:r>
              <w:rPr>
                <w:rFonts w:ascii="Times New Roman"/>
                <w:b w:val="false"/>
                <w:i w:val="false"/>
                <w:color w:val="000000"/>
                <w:sz w:val="20"/>
              </w:rPr>
              <w:t xml:space="preserve">
клату- </w:t>
            </w:r>
            <w:r>
              <w:br/>
            </w:r>
            <w:r>
              <w:rPr>
                <w:rFonts w:ascii="Times New Roman"/>
                <w:b w:val="false"/>
                <w:i w:val="false"/>
                <w:color w:val="000000"/>
                <w:sz w:val="20"/>
              </w:rPr>
              <w:t xml:space="preserve">
ралық </w:t>
            </w:r>
            <w:r>
              <w:br/>
            </w: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Тауардың </w:t>
            </w:r>
            <w:r>
              <w:br/>
            </w:r>
            <w:r>
              <w:rPr>
                <w:rFonts w:ascii="Times New Roman"/>
                <w:b w:val="false"/>
                <w:i w:val="false"/>
                <w:color w:val="000000"/>
                <w:sz w:val="20"/>
              </w:rPr>
              <w:t xml:space="preserve">
(шикі- </w:t>
            </w:r>
            <w:r>
              <w:br/>
            </w:r>
            <w:r>
              <w:rPr>
                <w:rFonts w:ascii="Times New Roman"/>
                <w:b w:val="false"/>
                <w:i w:val="false"/>
                <w:color w:val="000000"/>
                <w:sz w:val="20"/>
              </w:rPr>
              <w:t xml:space="preserve">
заттың)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сауыттың </w:t>
            </w:r>
            <w:r>
              <w:br/>
            </w:r>
            <w:r>
              <w:rPr>
                <w:rFonts w:ascii="Times New Roman"/>
                <w:b w:val="false"/>
                <w:i w:val="false"/>
                <w:color w:val="000000"/>
                <w:sz w:val="20"/>
              </w:rPr>
              <w:t xml:space="preserve">
бағасы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513"/>
        <w:gridCol w:w="1553"/>
        <w:gridCol w:w="973"/>
        <w:gridCol w:w="1373"/>
        <w:gridCol w:w="1333"/>
        <w:gridCol w:w="2853"/>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Номенкла- </w:t>
            </w:r>
            <w:r>
              <w:br/>
            </w:r>
            <w:r>
              <w:rPr>
                <w:rFonts w:ascii="Times New Roman"/>
                <w:b w:val="false"/>
                <w:i w:val="false"/>
                <w:color w:val="000000"/>
                <w:sz w:val="20"/>
              </w:rPr>
              <w:t xml:space="preserve">
туралық N </w:t>
            </w:r>
          </w:p>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w:t>
            </w:r>
            <w:r>
              <w:br/>
            </w:r>
            <w:r>
              <w:rPr>
                <w:rFonts w:ascii="Times New Roman"/>
                <w:b w:val="false"/>
                <w:i w:val="false"/>
                <w:color w:val="000000"/>
                <w:sz w:val="20"/>
              </w:rPr>
              <w:t xml:space="preserve">
өнімнің </w:t>
            </w:r>
            <w:r>
              <w:br/>
            </w:r>
            <w:r>
              <w:rPr>
                <w:rFonts w:ascii="Times New Roman"/>
                <w:b w:val="false"/>
                <w:i w:val="false"/>
                <w:color w:val="000000"/>
                <w:sz w:val="20"/>
              </w:rPr>
              <w:t xml:space="preserve">
атауы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Мөлшерленген </w:t>
            </w:r>
            <w:r>
              <w:br/>
            </w:r>
            <w:r>
              <w:rPr>
                <w:rFonts w:ascii="Times New Roman"/>
                <w:b w:val="false"/>
                <w:i w:val="false"/>
                <w:color w:val="000000"/>
                <w:sz w:val="20"/>
              </w:rPr>
              <w:t xml:space="preserve">
сусымалы </w:t>
            </w:r>
            <w:r>
              <w:br/>
            </w:r>
            <w:r>
              <w:rPr>
                <w:rFonts w:ascii="Times New Roman"/>
                <w:b w:val="false"/>
                <w:i w:val="false"/>
                <w:color w:val="000000"/>
                <w:sz w:val="20"/>
              </w:rPr>
              <w:t xml:space="preserve">
дәрі-дәрмектер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953"/>
        <w:gridCol w:w="953"/>
        <w:gridCol w:w="953"/>
        <w:gridCol w:w="2113"/>
        <w:gridCol w:w="2733"/>
        <w:gridCol w:w="19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Айырма- </w:t>
            </w:r>
            <w:r>
              <w:br/>
            </w:r>
            <w:r>
              <w:rPr>
                <w:rFonts w:ascii="Times New Roman"/>
                <w:b w:val="false"/>
                <w:i w:val="false"/>
                <w:color w:val="000000"/>
                <w:sz w:val="20"/>
              </w:rPr>
              <w:t xml:space="preserve">
шылығы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Атқарылған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қолы </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Жұмысты </w:t>
            </w:r>
            <w:r>
              <w:br/>
            </w:r>
            <w:r>
              <w:rPr>
                <w:rFonts w:ascii="Times New Roman"/>
                <w:b w:val="false"/>
                <w:i w:val="false"/>
                <w:color w:val="000000"/>
                <w:sz w:val="20"/>
              </w:rPr>
              <w:t xml:space="preserve">
тексерген </w:t>
            </w:r>
            <w:r>
              <w:br/>
            </w:r>
            <w:r>
              <w:rPr>
                <w:rFonts w:ascii="Times New Roman"/>
                <w:b w:val="false"/>
                <w:i w:val="false"/>
                <w:color w:val="000000"/>
                <w:sz w:val="20"/>
              </w:rPr>
              <w:t xml:space="preserve">
және қабылдап </w:t>
            </w:r>
            <w:r>
              <w:br/>
            </w:r>
            <w:r>
              <w:rPr>
                <w:rFonts w:ascii="Times New Roman"/>
                <w:b w:val="false"/>
                <w:i w:val="false"/>
                <w:color w:val="000000"/>
                <w:sz w:val="20"/>
              </w:rPr>
              <w:t xml:space="preserve">
алған (қолы)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Анализдің </w:t>
            </w:r>
            <w:r>
              <w:br/>
            </w:r>
            <w:r>
              <w:rPr>
                <w:rFonts w:ascii="Times New Roman"/>
                <w:b w:val="false"/>
                <w:i w:val="false"/>
                <w:color w:val="000000"/>
                <w:sz w:val="20"/>
              </w:rPr>
              <w:t xml:space="preserve">
N, күні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 </w:t>
            </w:r>
            <w:r>
              <w:br/>
            </w:r>
            <w:r>
              <w:rPr>
                <w:rFonts w:ascii="Times New Roman"/>
                <w:b w:val="false"/>
                <w:i w:val="false"/>
                <w:color w:val="000000"/>
                <w:sz w:val="20"/>
              </w:rPr>
              <w:t xml:space="preserve">
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таблетка- </w:t>
            </w:r>
            <w:r>
              <w:br/>
            </w:r>
            <w:r>
              <w:rPr>
                <w:rFonts w:ascii="Times New Roman"/>
                <w:b w:val="false"/>
                <w:i w:val="false"/>
                <w:color w:val="000000"/>
                <w:sz w:val="20"/>
              </w:rPr>
              <w:t xml:space="preserve">
ланған </w:t>
            </w:r>
            <w:r>
              <w:br/>
            </w:r>
            <w:r>
              <w:rPr>
                <w:rFonts w:ascii="Times New Roman"/>
                <w:b w:val="false"/>
                <w:i w:val="false"/>
                <w:color w:val="000000"/>
                <w:sz w:val="20"/>
              </w:rPr>
              <w:t xml:space="preserve">
медицина- </w:t>
            </w:r>
            <w:r>
              <w:br/>
            </w:r>
            <w:r>
              <w:rPr>
                <w:rFonts w:ascii="Times New Roman"/>
                <w:b w:val="false"/>
                <w:i w:val="false"/>
                <w:color w:val="000000"/>
                <w:sz w:val="20"/>
              </w:rPr>
              <w:t xml:space="preserve">
лық пре- </w:t>
            </w:r>
            <w:r>
              <w:br/>
            </w:r>
            <w:r>
              <w:rPr>
                <w:rFonts w:ascii="Times New Roman"/>
                <w:b w:val="false"/>
                <w:i w:val="false"/>
                <w:color w:val="000000"/>
                <w:sz w:val="20"/>
              </w:rPr>
              <w:t xml:space="preserve">
параттар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bl>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әрі қарай осылай 16 тармақтан кейін сызу </w:t>
      </w:r>
    </w:p>
    <w:bookmarkStart w:name="z50" w:id="5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2008 жылғы 16 сәуірдегі </w:t>
      </w:r>
      <w:r>
        <w:br/>
      </w:r>
      <w:r>
        <w:rPr>
          <w:rFonts w:ascii="Times New Roman"/>
          <w:b w:val="false"/>
          <w:i w:val="false"/>
          <w:color w:val="000000"/>
          <w:sz w:val="28"/>
        </w:rPr>
        <w:t xml:space="preserve">
                                                N 216 бұйрығына </w:t>
      </w:r>
      <w:r>
        <w:br/>
      </w:r>
      <w:r>
        <w:rPr>
          <w:rFonts w:ascii="Times New Roman"/>
          <w:b w:val="false"/>
          <w:i w:val="false"/>
          <w:color w:val="000000"/>
          <w:sz w:val="28"/>
        </w:rPr>
        <w:t xml:space="preserve">
                                                 9-қосымша </w:t>
      </w:r>
    </w:p>
    <w:bookmarkEnd w:id="50"/>
    <w:p>
      <w:pPr>
        <w:spacing w:after="0"/>
        <w:ind w:left="0"/>
        <w:jc w:val="both"/>
      </w:pPr>
      <w:r>
        <w:rPr>
          <w:rFonts w:ascii="Times New Roman"/>
          <w:b w:val="false"/>
          <w:i w:val="false"/>
          <w:color w:val="000000"/>
          <w:sz w:val="28"/>
        </w:rPr>
        <w:t xml:space="preserve">________________________ </w:t>
      </w:r>
      <w:r>
        <w:br/>
      </w:r>
      <w:r>
        <w:rPr>
          <w:rFonts w:ascii="Times New Roman"/>
          <w:b w:val="false"/>
          <w:i w:val="false"/>
          <w:color w:val="000000"/>
          <w:sz w:val="28"/>
        </w:rPr>
        <w:t xml:space="preserve">
Бөлімше, кабинет атауы </w:t>
      </w:r>
    </w:p>
    <w:p>
      <w:pPr>
        <w:spacing w:after="0"/>
        <w:ind w:left="0"/>
        <w:jc w:val="both"/>
      </w:pPr>
      <w:r>
        <w:rPr>
          <w:rFonts w:ascii="Times New Roman"/>
          <w:b w:val="false"/>
          <w:i w:val="false"/>
          <w:color w:val="000000"/>
          <w:sz w:val="28"/>
        </w:rPr>
        <w:t xml:space="preserve">Талап қағаздың N________ </w:t>
      </w:r>
    </w:p>
    <w:p>
      <w:pPr>
        <w:spacing w:after="0"/>
        <w:ind w:left="0"/>
        <w:jc w:val="both"/>
      </w:pPr>
      <w:r>
        <w:rPr>
          <w:rFonts w:ascii="Times New Roman"/>
          <w:b w:val="false"/>
          <w:i w:val="false"/>
          <w:color w:val="000000"/>
          <w:sz w:val="28"/>
        </w:rPr>
        <w:t xml:space="preserve">"__"__________ 200__ж. </w:t>
      </w:r>
      <w:r>
        <w:br/>
      </w:r>
      <w:r>
        <w:rPr>
          <w:rFonts w:ascii="Times New Roman"/>
          <w:b w:val="false"/>
          <w:i w:val="false"/>
          <w:color w:val="000000"/>
          <w:sz w:val="28"/>
        </w:rPr>
        <w:t xml:space="preserve">
Кімге___________код </w:t>
      </w:r>
    </w:p>
    <w:p>
      <w:pPr>
        <w:spacing w:after="0"/>
        <w:ind w:left="0"/>
        <w:jc w:val="both"/>
      </w:pPr>
      <w:r>
        <w:rPr>
          <w:rFonts w:ascii="Times New Roman"/>
          <w:b/>
          <w:i w:val="false"/>
          <w:color w:val="000000"/>
          <w:sz w:val="28"/>
        </w:rPr>
        <w:t xml:space="preserve">    Тағайындау қағаздарына сәйкес босату негізі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073"/>
        <w:gridCol w:w="1653"/>
        <w:gridCol w:w="2393"/>
        <w:gridCol w:w="2413"/>
      </w:tblGrid>
      <w:tr>
        <w:trPr>
          <w:trHeight w:val="45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р/р </w:t>
            </w:r>
          </w:p>
        </w:tc>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заттың </w:t>
            </w:r>
            <w:r>
              <w:br/>
            </w:r>
            <w:r>
              <w:rPr>
                <w:rFonts w:ascii="Times New Roman"/>
                <w:b w:val="false"/>
                <w:i w:val="false"/>
                <w:color w:val="000000"/>
                <w:sz w:val="20"/>
              </w:rPr>
              <w:t xml:space="preserve">
атауы, мөлшері, </w:t>
            </w:r>
            <w:r>
              <w:br/>
            </w:r>
            <w:r>
              <w:rPr>
                <w:rFonts w:ascii="Times New Roman"/>
                <w:b w:val="false"/>
                <w:i w:val="false"/>
                <w:color w:val="000000"/>
                <w:sz w:val="20"/>
              </w:rPr>
              <w:t xml:space="preserve">
қапталуы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қажеттілігі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босатылғаны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Сұраған:                  Босатқан: тапсырған (берген) </w:t>
      </w:r>
    </w:p>
    <w:p>
      <w:pPr>
        <w:spacing w:after="0"/>
        <w:ind w:left="0"/>
        <w:jc w:val="both"/>
      </w:pPr>
      <w:r>
        <w:rPr>
          <w:rFonts w:ascii="Times New Roman"/>
          <w:b w:val="false"/>
          <w:i w:val="false"/>
          <w:color w:val="000000"/>
          <w:sz w:val="28"/>
        </w:rPr>
        <w:t xml:space="preserve">      Бөлімше, кабинеттің меңгерушісінің қолы </w:t>
      </w:r>
    </w:p>
    <w:p>
      <w:pPr>
        <w:spacing w:after="0"/>
        <w:ind w:left="0"/>
        <w:jc w:val="both"/>
      </w:pPr>
      <w:r>
        <w:rPr>
          <w:rFonts w:ascii="Times New Roman"/>
          <w:b w:val="false"/>
          <w:i w:val="false"/>
          <w:color w:val="000000"/>
          <w:sz w:val="28"/>
        </w:rPr>
        <w:t xml:space="preserve">      Қабылдап алған </w:t>
      </w:r>
    </w:p>
    <w:p>
      <w:pPr>
        <w:spacing w:after="0"/>
        <w:ind w:left="0"/>
        <w:jc w:val="both"/>
      </w:pPr>
      <w:r>
        <w:rPr>
          <w:rFonts w:ascii="Times New Roman"/>
          <w:b w:val="false"/>
          <w:i w:val="false"/>
          <w:color w:val="000000"/>
          <w:sz w:val="28"/>
        </w:rPr>
        <w:t xml:space="preserve">      Күні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