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2e58" w14:textId="3642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 ұшуға дайындау ережесін бекіту туралы" Қазақстан Республикасы Көлік және коммуникациялар министрлігінің Азаматтық авиация комитеті төрағасының 2003 жылғы 19 желтоқсандағы N 588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20 мамырдағы N 227 Бұйрығы. Қазақстан Республикасының Әділет министрлігінде 2008 жылғы 23 маусымда Нормативтік құқықтық кесімдерді мемлекеттік тіркеудің тізіліміне N 5244 болып енгізілді.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Ұшулар тұрақтылығын есепке алуды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1. "Әуе кемесін ұшуға дайындау ережесін бекіту туралы" Қазақстан Республикасы Көлік және коммуникациялар министрлігінің Азаматтық авиация комитеті төрағасының 2003 жылғы 19 желтоқсандағы N 588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кесімдерді мемлекеттік тіркеу тізілімінде N 4706 нөмірімен тіркелген "Әуе кемесін ұшуға дайындау ережесін бекіту туралы" Қазақстан Республикасы Көлік және коммуникациялар министрлігінің Азаматтық авиация комитеті төрағасының 2003 жылғы 19 желтоқсандағы N 588 бұйрығына өзгеріс пен толықтыру енгізу туралы" Қазақстан Республикасы Көлік және коммуникациялар министрлігінің Азаматтық авиация комитеті төрағасының міндетін атқарушының 2007 жылғы 15 мамырдағы N 87 бұйрығымен енгізілген өзгеріспен және толықтырумен бірге Қазақстан Республикасының Нормативтік құқықтық кесімдерді мемлекеттік тіркеу тізілімінде N 2673 нөмірімен тіркелген, 2007 жылғы 6 шілдедегі N 102 (1305) "Юридическая газета" газетінде, 2007 жылғы 13 қазандағы N 41 (355) "Официальная газета" газетінде жарияланған) мынадай толықтырулар енгізілсін: </w:t>
      </w:r>
      <w:r>
        <w:br/>
      </w:r>
      <w:r>
        <w:rPr>
          <w:rFonts w:ascii="Times New Roman"/>
          <w:b w:val="false"/>
          <w:i w:val="false"/>
          <w:color w:val="000000"/>
          <w:sz w:val="28"/>
        </w:rPr>
        <w:t xml:space="preserve">
      көрсетілген бұйрықпен бекітілген Әуе кемесін ұшуға дайындау ережесінде: </w:t>
      </w:r>
    </w:p>
    <w:bookmarkEnd w:id="2"/>
    <w:bookmarkStart w:name="z3" w:id="3"/>
    <w:p>
      <w:pPr>
        <w:spacing w:after="0"/>
        <w:ind w:left="0"/>
        <w:jc w:val="both"/>
      </w:pPr>
      <w:r>
        <w:rPr>
          <w:rFonts w:ascii="Times New Roman"/>
          <w:b w:val="false"/>
          <w:i w:val="false"/>
          <w:color w:val="000000"/>
          <w:sz w:val="28"/>
        </w:rPr>
        <w:t xml:space="preserve">
      3-тармақ мынадай мазмұндағы реттік нөмірлері 139)-151) анықтамалармен толықтырылсын: </w:t>
      </w:r>
      <w:r>
        <w:br/>
      </w:r>
      <w:r>
        <w:rPr>
          <w:rFonts w:ascii="Times New Roman"/>
          <w:b w:val="false"/>
          <w:i w:val="false"/>
          <w:color w:val="000000"/>
          <w:sz w:val="28"/>
        </w:rPr>
        <w:t xml:space="preserve">
      "139) авиакомпанияның коды - ақпаратты қалыптастыру, беру және сақтау жүйелерінде авиа тасымалдаушыны сәйкестендіру үшін рейсті белгілеудің құрамдас бөлігі ретінде қолданылатын белгілердің тіркесі (әріп-әріп, цифр-әріп, әріп-цифр); </w:t>
      </w:r>
      <w:r>
        <w:br/>
      </w:r>
      <w:r>
        <w:rPr>
          <w:rFonts w:ascii="Times New Roman"/>
          <w:b w:val="false"/>
          <w:i w:val="false"/>
          <w:color w:val="000000"/>
          <w:sz w:val="28"/>
        </w:rPr>
        <w:t xml:space="preserve">
      140) рейстің бағдары - жөнелту және жету пункттерінің арасында жасалатын тасымалдар тізбектестігіндегі бір немесе бірнеше учаскелер; </w:t>
      </w:r>
      <w:r>
        <w:br/>
      </w:r>
      <w:r>
        <w:rPr>
          <w:rFonts w:ascii="Times New Roman"/>
          <w:b w:val="false"/>
          <w:i w:val="false"/>
          <w:color w:val="000000"/>
          <w:sz w:val="28"/>
        </w:rPr>
        <w:t xml:space="preserve">
      141) рейс бағдарының учаскесі - бағдар бойынша жөнелту пунктінен келесі қону пунктіне дейін тасымалдау; </w:t>
      </w:r>
      <w:r>
        <w:br/>
      </w:r>
      <w:r>
        <w:rPr>
          <w:rFonts w:ascii="Times New Roman"/>
          <w:b w:val="false"/>
          <w:i w:val="false"/>
          <w:color w:val="000000"/>
          <w:sz w:val="28"/>
        </w:rPr>
        <w:t xml:space="preserve">
      142) әуе кемесін жөнелту - әуе кемесінен тежегіш қалыптарды алу уақыты; </w:t>
      </w:r>
      <w:r>
        <w:br/>
      </w:r>
      <w:r>
        <w:rPr>
          <w:rFonts w:ascii="Times New Roman"/>
          <w:b w:val="false"/>
          <w:i w:val="false"/>
          <w:color w:val="000000"/>
          <w:sz w:val="28"/>
        </w:rPr>
        <w:t xml:space="preserve">
      143) есепті самғау уақыты - кестемен белгіленген ӘК жөнелту уақыты және сүйреу мен рульдеуге берілген уақыт; </w:t>
      </w:r>
      <w:r>
        <w:br/>
      </w:r>
      <w:r>
        <w:rPr>
          <w:rFonts w:ascii="Times New Roman"/>
          <w:b w:val="false"/>
          <w:i w:val="false"/>
          <w:color w:val="000000"/>
          <w:sz w:val="28"/>
        </w:rPr>
        <w:t xml:space="preserve">
      144) нақты самғау уақыты - самғау уақытының нақтылығы; </w:t>
      </w:r>
      <w:r>
        <w:br/>
      </w:r>
      <w:r>
        <w:rPr>
          <w:rFonts w:ascii="Times New Roman"/>
          <w:b w:val="false"/>
          <w:i w:val="false"/>
          <w:color w:val="000000"/>
          <w:sz w:val="28"/>
        </w:rPr>
        <w:t xml:space="preserve">
      145) есепті келу уақыты - нақты самғау уақыты және ұшу сапарының ұзақтық уақыты және қонғаннан кейін рульдеу мен сүйреуге берілген уақыт; </w:t>
      </w:r>
      <w:r>
        <w:br/>
      </w:r>
      <w:r>
        <w:rPr>
          <w:rFonts w:ascii="Times New Roman"/>
          <w:b w:val="false"/>
          <w:i w:val="false"/>
          <w:color w:val="000000"/>
          <w:sz w:val="28"/>
        </w:rPr>
        <w:t xml:space="preserve">
      146) сүйреу, рульдеу уақыты - тежегіш қалыптарды алудан бастап әуе кемесі самғағанға дейінгі нақты уақыт; </w:t>
      </w:r>
      <w:r>
        <w:br/>
      </w:r>
      <w:r>
        <w:rPr>
          <w:rFonts w:ascii="Times New Roman"/>
          <w:b w:val="false"/>
          <w:i w:val="false"/>
          <w:color w:val="000000"/>
          <w:sz w:val="28"/>
        </w:rPr>
        <w:t xml:space="preserve">
      147) нақты келу уақыты - әуе кемесі қонғаннан кейін рульдеуге және сүйреуге берілген уақытты ескере отырып, тежегіш қалыптарды орнату уақыты; </w:t>
      </w:r>
      <w:r>
        <w:br/>
      </w:r>
      <w:r>
        <w:rPr>
          <w:rFonts w:ascii="Times New Roman"/>
          <w:b w:val="false"/>
          <w:i w:val="false"/>
          <w:color w:val="000000"/>
          <w:sz w:val="28"/>
        </w:rPr>
        <w:t xml:space="preserve">
      148) әуе кемесін жөнелтуді кешіктіру - әуе кемесін әуежайдан кестеде (ұшу жоспарында) белгіленген уақыттан кеш жөнелту; </w:t>
      </w:r>
      <w:r>
        <w:br/>
      </w:r>
      <w:r>
        <w:rPr>
          <w:rFonts w:ascii="Times New Roman"/>
          <w:b w:val="false"/>
          <w:i w:val="false"/>
          <w:color w:val="000000"/>
          <w:sz w:val="28"/>
        </w:rPr>
        <w:t xml:space="preserve">
      149) рейсті орындауды кешіктіру - әуе кемесінің соңғы әуежайға кестеде (ұшу жоспарында) белгіленген уақыттан кеш келуі; </w:t>
      </w:r>
      <w:r>
        <w:br/>
      </w:r>
      <w:r>
        <w:rPr>
          <w:rFonts w:ascii="Times New Roman"/>
          <w:b w:val="false"/>
          <w:i w:val="false"/>
          <w:color w:val="000000"/>
          <w:sz w:val="28"/>
        </w:rPr>
        <w:t xml:space="preserve">
      150) тәуліктік ұшу жоспары - авиакомпанияларда, әуежайларда және аэронавигациялық ұйымдарда тұрақты рейстер қозғалысының кестесі мен ұшу жоспарларының (өтінімдерінің) негізінде жасалатын бір тәулікке жоспарланатын барлық ұшулар (тұрақты, чартерлік, қосымша, техникалық мақсаттағы ұшулар) жоспары; </w:t>
      </w:r>
      <w:r>
        <w:br/>
      </w:r>
      <w:r>
        <w:rPr>
          <w:rFonts w:ascii="Times New Roman"/>
          <w:b w:val="false"/>
          <w:i w:val="false"/>
          <w:color w:val="000000"/>
          <w:sz w:val="28"/>
        </w:rPr>
        <w:t xml:space="preserve">
      151) әуе кемесін жөнелтуді кешіктіру актісі - ұшулар тұрақтылығын бұзуға айыптыларға талаптар қою үшін негіз болып табылатын белгіленген нысандағы құжат."; </w:t>
      </w:r>
    </w:p>
    <w:bookmarkEnd w:id="3"/>
    <w:bookmarkStart w:name="z4" w:id="4"/>
    <w:p>
      <w:pPr>
        <w:spacing w:after="0"/>
        <w:ind w:left="0"/>
        <w:jc w:val="both"/>
      </w:pPr>
      <w:r>
        <w:rPr>
          <w:rFonts w:ascii="Times New Roman"/>
          <w:b w:val="false"/>
          <w:i w:val="false"/>
          <w:color w:val="000000"/>
          <w:sz w:val="28"/>
        </w:rPr>
        <w:t xml:space="preserve">
      мынадай мазмұндағы 5-бөліммен толықтырылсын: </w:t>
      </w:r>
      <w:r>
        <w:br/>
      </w:r>
      <w:r>
        <w:rPr>
          <w:rFonts w:ascii="Times New Roman"/>
          <w:b w:val="false"/>
          <w:i w:val="false"/>
          <w:color w:val="000000"/>
          <w:sz w:val="28"/>
        </w:rPr>
        <w:t>
</w:t>
      </w:r>
      <w:r>
        <w:rPr>
          <w:rFonts w:ascii="Times New Roman"/>
          <w:b/>
          <w:i w:val="false"/>
          <w:color w:val="000000"/>
          <w:sz w:val="28"/>
        </w:rPr>
        <w:t xml:space="preserve">       "5-бөлім. Азаматтық авиация әуе кемелерінің ұшу тұрақтылығын есепке алуды қамтамасыз ету </w:t>
      </w:r>
    </w:p>
    <w:bookmarkEnd w:id="4"/>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374. Осы бөлім Қазақстан Республикасының азаматтық авиациясындағы ұшулар тұрақтылығының негізгі қағидаттарын белгілейді. </w:t>
      </w:r>
      <w:r>
        <w:br/>
      </w:r>
      <w:r>
        <w:rPr>
          <w:rFonts w:ascii="Times New Roman"/>
          <w:b w:val="false"/>
          <w:i w:val="false"/>
          <w:color w:val="000000"/>
          <w:sz w:val="28"/>
        </w:rPr>
        <w:t xml:space="preserve">
      375. Осы бөлімнің талаптары тұрақты ұшуларды дайындауға, қамтамасыз етуге және жүзеге асыруға қатысатын Қазақстан Республикасының азаматтық авиация субъектілеріне таралады. </w:t>
      </w:r>
    </w:p>
    <w:p>
      <w:pPr>
        <w:spacing w:after="0"/>
        <w:ind w:left="0"/>
        <w:jc w:val="left"/>
      </w:pPr>
      <w:r>
        <w:rPr>
          <w:rFonts w:ascii="Times New Roman"/>
          <w:b/>
          <w:i w:val="false"/>
          <w:color w:val="000000"/>
        </w:rPr>
        <w:t xml:space="preserve">   2. Ұшулар тұрақтылығын қамтамасыз ету </w:t>
      </w:r>
    </w:p>
    <w:p>
      <w:pPr>
        <w:spacing w:after="0"/>
        <w:ind w:left="0"/>
        <w:jc w:val="both"/>
      </w:pPr>
      <w:r>
        <w:rPr>
          <w:rFonts w:ascii="Times New Roman"/>
          <w:b w:val="false"/>
          <w:i w:val="false"/>
          <w:color w:val="000000"/>
          <w:sz w:val="28"/>
        </w:rPr>
        <w:t xml:space="preserve">      376. Тікелей орындаушы ӘК жөнелтуге дайындауды қамтамасыз етудің технологиялық кестесіне сәйкес технологиялық операциялардың орындалу уақтылығын және сапасын қамтамасыз етеді. </w:t>
      </w:r>
      <w:r>
        <w:br/>
      </w:r>
      <w:r>
        <w:rPr>
          <w:rFonts w:ascii="Times New Roman"/>
          <w:b w:val="false"/>
          <w:i w:val="false"/>
          <w:color w:val="000000"/>
          <w:sz w:val="28"/>
        </w:rPr>
        <w:t xml:space="preserve">
      377. ӘК жөнелтуге дайындауға қатысатын азаматтық авиация ұйымдарының жедел ауысымдарының диспетчері (аға диспетчері) технологиялық операцияларды орындау жөніндегі барлық өндірістік буындардың қызметіне басшылық ету мен үйлестіруді ӘК жөнелтуге дайындаудың технологиялық кестесіне сәйкес қамтамасыз етеді. </w:t>
      </w:r>
      <w:r>
        <w:br/>
      </w:r>
      <w:r>
        <w:rPr>
          <w:rFonts w:ascii="Times New Roman"/>
          <w:b w:val="false"/>
          <w:i w:val="false"/>
          <w:color w:val="000000"/>
          <w:sz w:val="28"/>
        </w:rPr>
        <w:t xml:space="preserve">
      378. ӘК командирі алынған тапсырмаға сәйкес экипаж дайындығының және ұшуды орындаудың уақтылығын қамтамасыз етеді. </w:t>
      </w:r>
      <w:r>
        <w:br/>
      </w:r>
      <w:r>
        <w:rPr>
          <w:rFonts w:ascii="Times New Roman"/>
          <w:b w:val="false"/>
          <w:i w:val="false"/>
          <w:color w:val="000000"/>
          <w:sz w:val="28"/>
        </w:rPr>
        <w:t xml:space="preserve">
      379. ӘК жөнелтуге дайындауға қатысатын азаматтық авиация ұйымдары қызметінің (ауысымының) жетекшісі технологиялық операцияларды орындау қызметін (ауысымның) ұйымдастыруды ӘК жөнелтуге дайындаудың технологиялық кестесіне сәйкес қамтамасыз етеді </w:t>
      </w:r>
      <w:r>
        <w:br/>
      </w:r>
      <w:r>
        <w:rPr>
          <w:rFonts w:ascii="Times New Roman"/>
          <w:b w:val="false"/>
          <w:i w:val="false"/>
          <w:color w:val="000000"/>
          <w:sz w:val="28"/>
        </w:rPr>
        <w:t xml:space="preserve">
      380. ӘК жөнелтуге дайындауға қатысатын азаматтық авиация ұйымдарының жедел ауысымының жетекшісі ӘК жөнелтуге дайындау, ұшуды жер бетінде қамтамасыз ету кешенін жұмысқа дайындау кезінде барлық қызметтердің жедел ауысымдарының жұмысын ұйымдастыруды және үйлестіруді, кешіктірудің алдын алу бойынша шаралар қабылдауды, кешіктіру уақытын барынша қысқарту және ӘК жөнелтуді кешіктірудің жолаушылар, әуежай және авиакомпания үшін теріс салдарын барынша азайту бойынша шаралар қабылдау, кешіктіру себептерін объективті айқындауды, оларды дұрыс ресімдеуді және есепке алуды, жедел ауысымда ұшу тұрақтылығы жөнінде есептемелер шынайылығы мен уақтылы тапсырылуын қамтамасыз етеді. </w:t>
      </w:r>
      <w:r>
        <w:br/>
      </w:r>
      <w:r>
        <w:rPr>
          <w:rFonts w:ascii="Times New Roman"/>
          <w:b w:val="false"/>
          <w:i w:val="false"/>
          <w:color w:val="000000"/>
          <w:sz w:val="28"/>
        </w:rPr>
        <w:t xml:space="preserve">
      381. Авиакомпанияның өкілі ӘК дайындаудың технологиялық кестесімен көзделген операциялардың уақтылы орындалуын, ӘК қозғалысы туралы хабарлар табеліне сәйкес ұсынылатын ақпараттың уақтылығы мен шынайылығын қамтамасыз етеді. </w:t>
      </w:r>
      <w:r>
        <w:br/>
      </w:r>
      <w:r>
        <w:rPr>
          <w:rFonts w:ascii="Times New Roman"/>
          <w:b w:val="false"/>
          <w:i w:val="false"/>
          <w:color w:val="000000"/>
          <w:sz w:val="28"/>
        </w:rPr>
        <w:t xml:space="preserve">
      382. ӘК жөнелтуге дайындауға қатысатын азаматтық авиация ұйымдарының диспетчерлік қызметінің жетекшісі ұшу тұрақтылығын, ұшу тұрақтылығын қамтамасыз ету жөніндегі қызметтердің өзара әрекеттесуін жетілдіру бойынша іс-шаралар әзірлеудің сапалылығын, кешіктіру себептерін объективті айқындауды, ұшу тұрақтылығын есепке алудың және есептемелер дұрыстылығын қамтамасыз етеді. </w:t>
      </w:r>
      <w:r>
        <w:br/>
      </w:r>
      <w:r>
        <w:rPr>
          <w:rFonts w:ascii="Times New Roman"/>
          <w:b w:val="false"/>
          <w:i w:val="false"/>
          <w:color w:val="000000"/>
          <w:sz w:val="28"/>
        </w:rPr>
        <w:t xml:space="preserve">
      383. ӘК жөнелтуге дайындауға қатысатын әуежайлардың және авиакомпаниялардың жетекшісі және жетекшінің орынбасары осы Ереженің 5-бөлімінің орындалуын қамтамасыз етеді. </w:t>
      </w:r>
      <w:r>
        <w:br/>
      </w:r>
      <w:r>
        <w:rPr>
          <w:rFonts w:ascii="Times New Roman"/>
          <w:b w:val="false"/>
          <w:i w:val="false"/>
          <w:color w:val="000000"/>
          <w:sz w:val="28"/>
        </w:rPr>
        <w:t xml:space="preserve">
      384. Ұшу тұрақтылығын қамтамасыз ету жөніндегі функциялар тиісті ережелер мен лауазымдық нұсқаулықтарда бекітілген болуға тиіс. </w:t>
      </w:r>
    </w:p>
    <w:p>
      <w:pPr>
        <w:spacing w:after="0"/>
        <w:ind w:left="0"/>
        <w:jc w:val="left"/>
      </w:pPr>
      <w:r>
        <w:rPr>
          <w:rFonts w:ascii="Times New Roman"/>
          <w:b/>
          <w:i w:val="false"/>
          <w:color w:val="000000"/>
        </w:rPr>
        <w:t xml:space="preserve">   3. Ұшулар тұрақтылығын бағалау </w:t>
      </w:r>
    </w:p>
    <w:p>
      <w:pPr>
        <w:spacing w:after="0"/>
        <w:ind w:left="0"/>
        <w:jc w:val="both"/>
      </w:pPr>
      <w:r>
        <w:rPr>
          <w:rFonts w:ascii="Times New Roman"/>
          <w:b w:val="false"/>
          <w:i w:val="false"/>
          <w:color w:val="000000"/>
          <w:sz w:val="28"/>
        </w:rPr>
        <w:t xml:space="preserve">      385. Қазақстан Республикасында азаматтық авиация ӘК ұшу тұрақтылығы: </w:t>
      </w:r>
      <w:r>
        <w:br/>
      </w:r>
      <w:r>
        <w:rPr>
          <w:rFonts w:ascii="Times New Roman"/>
          <w:b w:val="false"/>
          <w:i w:val="false"/>
          <w:color w:val="000000"/>
          <w:sz w:val="28"/>
        </w:rPr>
        <w:t xml:space="preserve">
      1) авиакомпанияларда - рейстерді орындау тұрақтылығы бойынша; </w:t>
      </w:r>
      <w:r>
        <w:br/>
      </w:r>
      <w:r>
        <w:rPr>
          <w:rFonts w:ascii="Times New Roman"/>
          <w:b w:val="false"/>
          <w:i w:val="false"/>
          <w:color w:val="000000"/>
          <w:sz w:val="28"/>
        </w:rPr>
        <w:t xml:space="preserve">
      2) әуежайларда - кестеде көзделген, азаматтық авиация ӘК жөнелту тұрақтылығы бойынша бағаланады. </w:t>
      </w:r>
      <w:r>
        <w:br/>
      </w:r>
      <w:r>
        <w:rPr>
          <w:rFonts w:ascii="Times New Roman"/>
          <w:b w:val="false"/>
          <w:i w:val="false"/>
          <w:color w:val="000000"/>
          <w:sz w:val="28"/>
        </w:rPr>
        <w:t xml:space="preserve">
      386. Егер ӘК самғауды кестеде көрсетілген қосымша рульдеуге және әуе қозғалысының қамтамасыз етуге белгіленген уақытынан кешікпей орындаса, рейстерді орындау тұрақты деп есептеледі. </w:t>
      </w:r>
      <w:r>
        <w:br/>
      </w:r>
      <w:r>
        <w:rPr>
          <w:rFonts w:ascii="Times New Roman"/>
          <w:b w:val="false"/>
          <w:i w:val="false"/>
          <w:color w:val="000000"/>
          <w:sz w:val="28"/>
        </w:rPr>
        <w:t xml:space="preserve">
      Егер ӘК тежегіш қалыптарды алу кестеде (ұшу жоспарында) көрсетілген жөнелту уақытынан кешіктірмей жүргізілсе, жөнелту тұрақты деп есептеледі. </w:t>
      </w:r>
      <w:r>
        <w:br/>
      </w:r>
      <w:r>
        <w:rPr>
          <w:rFonts w:ascii="Times New Roman"/>
          <w:b w:val="false"/>
          <w:i w:val="false"/>
          <w:color w:val="000000"/>
          <w:sz w:val="28"/>
        </w:rPr>
        <w:t xml:space="preserve">
      387. Рульдеуге және әуе қозғалысының қауіпсіздігін қамтамасыз етуге белгіленген уақыт: </w:t>
      </w:r>
      <w:r>
        <w:br/>
      </w:r>
      <w:r>
        <w:rPr>
          <w:rFonts w:ascii="Times New Roman"/>
          <w:b w:val="false"/>
          <w:i w:val="false"/>
          <w:color w:val="000000"/>
          <w:sz w:val="28"/>
        </w:rPr>
        <w:t xml:space="preserve">
      1) жөнелту кезінде барлық ӘК үлгілері үшін - 20 минут; </w:t>
      </w:r>
      <w:r>
        <w:br/>
      </w:r>
      <w:r>
        <w:rPr>
          <w:rFonts w:ascii="Times New Roman"/>
          <w:b w:val="false"/>
          <w:i w:val="false"/>
          <w:color w:val="000000"/>
          <w:sz w:val="28"/>
        </w:rPr>
        <w:t xml:space="preserve">
      2) келу кезінде барлық ӘК үлгілері үшін - 20 минут. </w:t>
      </w:r>
      <w:r>
        <w:br/>
      </w:r>
      <w:r>
        <w:rPr>
          <w:rFonts w:ascii="Times New Roman"/>
          <w:b w:val="false"/>
          <w:i w:val="false"/>
          <w:color w:val="000000"/>
          <w:sz w:val="28"/>
        </w:rPr>
        <w:t xml:space="preserve">
      388. Рейстің кестесінде көрсетілген жөнелту уақыты Қазақстан Республикасының азаматтық авиация ұйымдарының жолаушы және диспетчерлік қызметтері үшін бірыңғай болып табылады. </w:t>
      </w:r>
      <w:r>
        <w:br/>
      </w:r>
      <w:r>
        <w:rPr>
          <w:rFonts w:ascii="Times New Roman"/>
          <w:b w:val="false"/>
          <w:i w:val="false"/>
          <w:color w:val="000000"/>
          <w:sz w:val="28"/>
        </w:rPr>
        <w:t xml:space="preserve">
      389. Рейстерді орындау тұрақтылығы тұрақты орындалған рейстердің кестеде көзделген ӘК жөнелтуге, рейстердің жалпы санына қатынасы ретінде пайызбен белгіленеді. </w:t>
      </w:r>
    </w:p>
    <w:p>
      <w:pPr>
        <w:spacing w:after="0"/>
        <w:ind w:left="0"/>
        <w:jc w:val="left"/>
      </w:pPr>
      <w:r>
        <w:rPr>
          <w:rFonts w:ascii="Times New Roman"/>
          <w:b/>
          <w:i w:val="false"/>
          <w:color w:val="000000"/>
        </w:rPr>
        <w:t xml:space="preserve">   4. Ұшулар тұрақтылығын есепке алу қағидаттары </w:t>
      </w:r>
    </w:p>
    <w:p>
      <w:pPr>
        <w:spacing w:after="0"/>
        <w:ind w:left="0"/>
        <w:jc w:val="both"/>
      </w:pPr>
      <w:r>
        <w:rPr>
          <w:rFonts w:ascii="Times New Roman"/>
          <w:b w:val="false"/>
          <w:i w:val="false"/>
          <w:color w:val="000000"/>
          <w:sz w:val="28"/>
        </w:rPr>
        <w:t xml:space="preserve">      390. ӘК жөнелту тұрақтылығы мен рейстерді орындау тұрақтылығы уәкілетті орган белгіленген тәртіпте бекіткен кесте бойынша орындалатын рейстер бойынша есепке алынады. </w:t>
      </w:r>
      <w:r>
        <w:br/>
      </w:r>
      <w:r>
        <w:rPr>
          <w:rFonts w:ascii="Times New Roman"/>
          <w:b w:val="false"/>
          <w:i w:val="false"/>
          <w:color w:val="000000"/>
          <w:sz w:val="28"/>
        </w:rPr>
        <w:t xml:space="preserve">
      391. ӘК кестеде көзделмеген әуежайларға қонған кезде, оларды осындай әуежайлардан жөнелту тұрақтылығы есепке алынбайды. </w:t>
      </w:r>
      <w:r>
        <w:br/>
      </w:r>
      <w:r>
        <w:rPr>
          <w:rFonts w:ascii="Times New Roman"/>
          <w:b w:val="false"/>
          <w:i w:val="false"/>
          <w:color w:val="000000"/>
          <w:sz w:val="28"/>
        </w:rPr>
        <w:t xml:space="preserve">
      392. ӘК жөнелтуді кешіктіру "Кешіктіру себептерінің сыныптауышына (кодификаторына) (осы Ережеге 55-қосымша) сәйкес, әуежайға, авиакомпанияға және ӘК жөнелтуге дайындауға қатысатын басқа кәсіпорындарға жатқызылады. </w:t>
      </w:r>
      <w:r>
        <w:br/>
      </w:r>
      <w:r>
        <w:rPr>
          <w:rFonts w:ascii="Times New Roman"/>
          <w:b w:val="false"/>
          <w:i w:val="false"/>
          <w:color w:val="000000"/>
          <w:sz w:val="28"/>
        </w:rPr>
        <w:t xml:space="preserve">
      393. Рейс мынадай жағдайларда: </w:t>
      </w:r>
      <w:r>
        <w:br/>
      </w:r>
      <w:r>
        <w:rPr>
          <w:rFonts w:ascii="Times New Roman"/>
          <w:b w:val="false"/>
          <w:i w:val="false"/>
          <w:color w:val="000000"/>
          <w:sz w:val="28"/>
        </w:rPr>
        <w:t xml:space="preserve">
      1) коммерциялық жүктеменің жоқтығынан рейс болмаған кезде; </w:t>
      </w:r>
      <w:r>
        <w:br/>
      </w:r>
      <w:r>
        <w:rPr>
          <w:rFonts w:ascii="Times New Roman"/>
          <w:b w:val="false"/>
          <w:i w:val="false"/>
          <w:color w:val="000000"/>
          <w:sz w:val="28"/>
        </w:rPr>
        <w:t xml:space="preserve">
      2) коммерциялық жүктеменің жоқтығынан немесе метеожағдайлардың минимумнан төмен болуы себебінен ӘК аралық әуежайдан ұшып өткен кезде жоспардағылардың қатарынан шығарып тасталады. </w:t>
      </w:r>
      <w:r>
        <w:br/>
      </w:r>
      <w:r>
        <w:rPr>
          <w:rFonts w:ascii="Times New Roman"/>
          <w:b w:val="false"/>
          <w:i w:val="false"/>
          <w:color w:val="000000"/>
          <w:sz w:val="28"/>
        </w:rPr>
        <w:t xml:space="preserve">
      394. ӘК алмастырылған кезде жөнелту тұрақтылығы кесте (ұшу жоспары) бойынша есепке алынады. </w:t>
      </w:r>
      <w:r>
        <w:br/>
      </w:r>
      <w:r>
        <w:rPr>
          <w:rFonts w:ascii="Times New Roman"/>
          <w:b w:val="false"/>
          <w:i w:val="false"/>
          <w:color w:val="000000"/>
          <w:sz w:val="28"/>
        </w:rPr>
        <w:t xml:space="preserve">
      395. ӘК жолаушылар сыйымдылығы кем екі немесе бірнеше ӘК алмастырылған кезде бірінші ӘК жөнелту кестесіне (ұшу жоспарына) сәйкес, келесілерін жөнелту - алдын ала ұшу жоспарлары (АҰЖ) немесе файл-жоспарлар бойынша есепке алынады. </w:t>
      </w:r>
      <w:r>
        <w:br/>
      </w:r>
      <w:r>
        <w:rPr>
          <w:rFonts w:ascii="Times New Roman"/>
          <w:b w:val="false"/>
          <w:i w:val="false"/>
          <w:color w:val="000000"/>
          <w:sz w:val="28"/>
        </w:rPr>
        <w:t xml:space="preserve">
      396. Екі ӘК сыйымдылығы артық біреуімен алмастырылған кезде жөнелту тұрақтылығы бірінші ӘК жөнелту кестесі бойынша есепке алынады, екіншісін жөнелту коммерциялық жүктеме болмағандықтан жоспардан шығарып тасталады. </w:t>
      </w:r>
      <w:r>
        <w:br/>
      </w:r>
      <w:r>
        <w:rPr>
          <w:rFonts w:ascii="Times New Roman"/>
          <w:b w:val="false"/>
          <w:i w:val="false"/>
          <w:color w:val="000000"/>
          <w:sz w:val="28"/>
        </w:rPr>
        <w:t xml:space="preserve">
      397. ӘК ұшып шығуы келесі тәулікке ауыстырылған кезде, оның жөнелту тұрақтылығы бастапқыда ӘК кесте (ұшу жоспары) бойынша жөнелту көзделген тәуліктегі кестеге (ұшу жоспарына) сай есепке алынады. Оны кешіктірудің ұзақтығы кестеде (ұшу жоспарында) көрсетілген келесі тәулікте бірінші тағайындалған жөнелту мерзімге дейін көрсетілген уақыттан бастап есепке алынады және нақты жөнелту уақыты бойынша нақтыланады. </w:t>
      </w:r>
      <w:r>
        <w:br/>
      </w:r>
      <w:r>
        <w:rPr>
          <w:rFonts w:ascii="Times New Roman"/>
          <w:b w:val="false"/>
          <w:i w:val="false"/>
          <w:color w:val="000000"/>
          <w:sz w:val="28"/>
        </w:rPr>
        <w:t xml:space="preserve">
      398. ӘК аралық (айналымдық) әуежайда тұрақтағы уақыты тежегіш қалыптарды орнату уақытынан бастап алынып тасталатын уақытқа дейін: </w:t>
      </w:r>
      <w:r>
        <w:br/>
      </w:r>
      <w:r>
        <w:rPr>
          <w:rFonts w:ascii="Times New Roman"/>
          <w:b w:val="false"/>
          <w:i w:val="false"/>
          <w:color w:val="000000"/>
          <w:sz w:val="28"/>
        </w:rPr>
        <w:t xml:space="preserve">
      1) есепті (кесте бойынша) уақыттан ерте келген кезде - есепті (кесте бойынша) уақыттан бастап; </w:t>
      </w:r>
      <w:r>
        <w:br/>
      </w:r>
      <w:r>
        <w:rPr>
          <w:rFonts w:ascii="Times New Roman"/>
          <w:b w:val="false"/>
          <w:i w:val="false"/>
          <w:color w:val="000000"/>
          <w:sz w:val="28"/>
        </w:rPr>
        <w:t xml:space="preserve">
      2) есепті (кесте бойынша) уақыттан кеш келген кезде - нақты (кесте бойынша) уақыттан бастап саналады. </w:t>
      </w:r>
      <w:r>
        <w:br/>
      </w:r>
      <w:r>
        <w:rPr>
          <w:rFonts w:ascii="Times New Roman"/>
          <w:b w:val="false"/>
          <w:i w:val="false"/>
          <w:color w:val="000000"/>
          <w:sz w:val="28"/>
        </w:rPr>
        <w:t xml:space="preserve">
      399. Басталуы кестеде (ұшу жоспарында) бір күнтізбелік тәулікте, ал аяқталуы - келесі тәулікте көзделген рейсті орындау тұрақтылығы рейсті кесте (ұшу жоспары) бойынша аяқтау көзделген тәулікте есепке алынады. </w:t>
      </w:r>
      <w:r>
        <w:br/>
      </w:r>
      <w:r>
        <w:rPr>
          <w:rFonts w:ascii="Times New Roman"/>
          <w:b w:val="false"/>
          <w:i w:val="false"/>
          <w:color w:val="000000"/>
          <w:sz w:val="28"/>
        </w:rPr>
        <w:t xml:space="preserve">
      400. ӘК жөнелтуді әрбір кешіктіру бойынша ұшу тұрақтылығының бұзылу себептерін айқындау кезінде негізгі құжат болып табылатын белгіленген нысанда акт (осы Ережеге 56 - қосымша) жасалады. </w:t>
      </w:r>
      <w:r>
        <w:br/>
      </w:r>
      <w:r>
        <w:rPr>
          <w:rFonts w:ascii="Times New Roman"/>
          <w:b w:val="false"/>
          <w:i w:val="false"/>
          <w:color w:val="000000"/>
          <w:sz w:val="28"/>
        </w:rPr>
        <w:t xml:space="preserve">
      401. Авиакомпанияның айыбынан кешіктіру актілеріне авиакомпанияның өкілі (экипаж мүшесі) қол қояды, актінің көшірмесі авиакомпанияның талабы бойынша беріледі. </w:t>
      </w:r>
      <w:r>
        <w:br/>
      </w:r>
      <w:r>
        <w:rPr>
          <w:rFonts w:ascii="Times New Roman"/>
          <w:b w:val="false"/>
          <w:i w:val="false"/>
          <w:color w:val="000000"/>
          <w:sz w:val="28"/>
        </w:rPr>
        <w:t xml:space="preserve">
      402. Ауа-райы жағдайларына байланысты кешіктіру актілері нақты себептерін көрсетіп жасалады. Метеожағдайлар бойынша жаппай кешіктіру кезінде барлық кешіктіруге бір акт жасауға жол беріледі. </w:t>
      </w:r>
      <w:r>
        <w:br/>
      </w:r>
      <w:r>
        <w:rPr>
          <w:rFonts w:ascii="Times New Roman"/>
          <w:b w:val="false"/>
          <w:i w:val="false"/>
          <w:color w:val="000000"/>
          <w:sz w:val="28"/>
        </w:rPr>
        <w:t xml:space="preserve">
      403. ӘК кеш келгендіктен кешіктіру актісі жасалмайды, кешіктірулер журналда есепке алынады. ӘК кеш келу себептері ұшып шығу туралы алынған хабарлар немесе экипаждың баяндамасы бойынша анықталады. Әуе кемесінің кестеде (ұшу жоспарында) белгіленген уақыттан кеш келуі кеш келу болып есептеледі. </w:t>
      </w:r>
      <w:r>
        <w:br/>
      </w:r>
      <w:r>
        <w:rPr>
          <w:rFonts w:ascii="Times New Roman"/>
          <w:b w:val="false"/>
          <w:i w:val="false"/>
          <w:color w:val="000000"/>
          <w:sz w:val="28"/>
        </w:rPr>
        <w:t xml:space="preserve">
      404. ӘК жөнелтуді кешіктіруге актілерді әуежайдың диспетчерлік қызметі (кәсіпорынның өндірістік-диспетчерлік қызметі (КӨДҚ), кәсіпорынның әуеайлақтық-диспетчерлік қызметі (КӘДҚ)) оқиға орын алғанда жасайды. </w:t>
      </w:r>
      <w:r>
        <w:br/>
      </w:r>
      <w:r>
        <w:rPr>
          <w:rFonts w:ascii="Times New Roman"/>
          <w:b w:val="false"/>
          <w:i w:val="false"/>
          <w:color w:val="000000"/>
          <w:sz w:val="28"/>
        </w:rPr>
        <w:t xml:space="preserve">
      Әуежай қызметінің (ауысымының) жетекшісі тартылған қызметтер мен ұйымдардың өкілдерімен бірлесіп кешіктіру себептерін тексеруді ұйымдастырады және жүргізеді. </w:t>
      </w:r>
      <w:r>
        <w:br/>
      </w:r>
      <w:r>
        <w:rPr>
          <w:rFonts w:ascii="Times New Roman"/>
          <w:b w:val="false"/>
          <w:i w:val="false"/>
          <w:color w:val="000000"/>
          <w:sz w:val="28"/>
        </w:rPr>
        <w:t xml:space="preserve">
      405. ӘК жөнелтуді кешіктіру актілері 2 данада жасалады, оларға қатысушы тараптардың өкілдері қолдарын қоюы тиіс. Кешіктіру актісі талаптар ұсыну үшін құжатты негіз болып табылады. </w:t>
      </w:r>
      <w:r>
        <w:br/>
      </w:r>
      <w:r>
        <w:rPr>
          <w:rFonts w:ascii="Times New Roman"/>
          <w:b w:val="false"/>
          <w:i w:val="false"/>
          <w:color w:val="000000"/>
          <w:sz w:val="28"/>
        </w:rPr>
        <w:t xml:space="preserve">
      406. Кешіктіру себептері және айыпты тарап "Кешіктіру себептерінің сыныптауышына" (осы Ережеге 55-қосымша) сәйкес анықталады. </w:t>
      </w:r>
      <w:r>
        <w:br/>
      </w:r>
      <w:r>
        <w:rPr>
          <w:rFonts w:ascii="Times New Roman"/>
          <w:b w:val="false"/>
          <w:i w:val="false"/>
          <w:color w:val="000000"/>
          <w:sz w:val="28"/>
        </w:rPr>
        <w:t xml:space="preserve">
      407. Егер жөнелтуді кешіктіру бірнеше себептен орын алса, онда актіде әрбір кешіктіру себебі бойынша нақты уақыт көрсетіледі. </w:t>
      </w:r>
      <w:r>
        <w:br/>
      </w:r>
      <w:r>
        <w:rPr>
          <w:rFonts w:ascii="Times New Roman"/>
          <w:b w:val="false"/>
          <w:i w:val="false"/>
          <w:color w:val="000000"/>
          <w:sz w:val="28"/>
        </w:rPr>
        <w:t xml:space="preserve">
      408. ӘК жөнелтуді және рейстерді орындауды кешіктіруді есепке алу ұшулардың тәуліктік жоспарында, ұшу тұрақтылығын бұзушылықтарды күнделікті есепке алу журналында немесе электронды түрде жүргізіледі. </w:t>
      </w:r>
    </w:p>
    <w:p>
      <w:pPr>
        <w:spacing w:after="0"/>
        <w:ind w:left="0"/>
        <w:jc w:val="left"/>
      </w:pPr>
      <w:r>
        <w:rPr>
          <w:rFonts w:ascii="Times New Roman"/>
          <w:b/>
          <w:i w:val="false"/>
          <w:color w:val="000000"/>
        </w:rPr>
        <w:t xml:space="preserve">   5. Ұшулар тұрақтылығы жөнінде есептемелер жасау </w:t>
      </w:r>
    </w:p>
    <w:p>
      <w:pPr>
        <w:spacing w:after="0"/>
        <w:ind w:left="0"/>
        <w:jc w:val="both"/>
      </w:pPr>
      <w:r>
        <w:rPr>
          <w:rFonts w:ascii="Times New Roman"/>
          <w:b w:val="false"/>
          <w:i w:val="false"/>
          <w:color w:val="000000"/>
          <w:sz w:val="28"/>
        </w:rPr>
        <w:t xml:space="preserve">      409. Ұшу тұрақтылығы жөнінде есептеме жүргізу: </w:t>
      </w:r>
      <w:r>
        <w:br/>
      </w:r>
      <w:r>
        <w:rPr>
          <w:rFonts w:ascii="Times New Roman"/>
          <w:b w:val="false"/>
          <w:i w:val="false"/>
          <w:color w:val="000000"/>
          <w:sz w:val="28"/>
        </w:rPr>
        <w:t xml:space="preserve">
      1) авиакомпанияларда ұшулардың орындалуын бақылау қызметіне немесе басқа қызметке (авиакомпанияның өзінің шешімі бойынша); </w:t>
      </w:r>
      <w:r>
        <w:br/>
      </w:r>
      <w:r>
        <w:rPr>
          <w:rFonts w:ascii="Times New Roman"/>
          <w:b w:val="false"/>
          <w:i w:val="false"/>
          <w:color w:val="000000"/>
          <w:sz w:val="28"/>
        </w:rPr>
        <w:t xml:space="preserve">
      2) әуежайларда әуежайдың өндірістік-диспетчерлік қызметіне жүктеледі және ай сайын, тоқсан сайын, жарты жылдық пен жыл үшін жүргізіледі (осы Ережеге 57-қосымша). </w:t>
      </w:r>
      <w:r>
        <w:br/>
      </w:r>
      <w:r>
        <w:rPr>
          <w:rFonts w:ascii="Times New Roman"/>
          <w:b w:val="false"/>
          <w:i w:val="false"/>
          <w:color w:val="000000"/>
          <w:sz w:val="28"/>
        </w:rPr>
        <w:t xml:space="preserve">
      410. Қазақстан Республикасы Көлік және коммуникация министрлігінің Азаматтық авиация комитеті бекіткен есептемелер нысандары ұшу тұрақтылығы бойынша ресми есептік құжаттар болып табылады. </w:t>
      </w:r>
      <w:r>
        <w:br/>
      </w:r>
      <w:r>
        <w:rPr>
          <w:rFonts w:ascii="Times New Roman"/>
          <w:b w:val="false"/>
          <w:i w:val="false"/>
          <w:color w:val="000000"/>
          <w:sz w:val="28"/>
        </w:rPr>
        <w:t xml:space="preserve">
      Авиакомпанияның (Қазақстан Республикасында тіркелген) меншік паркіндегі кестені орындау туралы есептемесі және оған түсіндірме жазба. </w:t>
      </w:r>
      <w:r>
        <w:br/>
      </w:r>
      <w:r>
        <w:rPr>
          <w:rFonts w:ascii="Times New Roman"/>
          <w:b w:val="false"/>
          <w:i w:val="false"/>
          <w:color w:val="000000"/>
          <w:sz w:val="28"/>
        </w:rPr>
        <w:t xml:space="preserve">
      Қазақстан Республикасы әуежайының ӘК тиесілігіне қарамастан, жөнелту тұрақтылығы туралы есептемесі. </w:t>
      </w:r>
      <w:r>
        <w:br/>
      </w:r>
      <w:r>
        <w:rPr>
          <w:rFonts w:ascii="Times New Roman"/>
          <w:b w:val="false"/>
          <w:i w:val="false"/>
          <w:color w:val="000000"/>
          <w:sz w:val="28"/>
        </w:rPr>
        <w:t xml:space="preserve">
      411. Есептемелердің негізінде Қазақстан Республикасы Көлік және коммуникация министрлігінің Азаматтық авиация комитеті Қазақстан Республикасының авиакомпаниялары мен әуежайлары бойынша ұшу тұрақтылығының жай-күйіне талдау жасайды. </w:t>
      </w:r>
    </w:p>
    <w:p>
      <w:pPr>
        <w:spacing w:after="0"/>
        <w:ind w:left="0"/>
        <w:jc w:val="left"/>
      </w:pPr>
      <w:r>
        <w:rPr>
          <w:rFonts w:ascii="Times New Roman"/>
          <w:b/>
          <w:i w:val="false"/>
          <w:color w:val="000000"/>
        </w:rPr>
        <w:t xml:space="preserve">   6. Ұшу тұрақтылығы бойынша жасалатын құжаттама </w:t>
      </w:r>
    </w:p>
    <w:p>
      <w:pPr>
        <w:spacing w:after="0"/>
        <w:ind w:left="0"/>
        <w:jc w:val="both"/>
      </w:pPr>
      <w:r>
        <w:rPr>
          <w:rFonts w:ascii="Times New Roman"/>
          <w:b w:val="false"/>
          <w:i w:val="false"/>
          <w:color w:val="000000"/>
          <w:sz w:val="28"/>
        </w:rPr>
        <w:t xml:space="preserve">      412. Азаматтық авиация кәсіпорындарында (авиакомпания, әуежай, жер бетінде қызмет көрсететін компания) ұшу тұрақтылығы бойынша мынадай құжаттар жүргізіледі: </w:t>
      </w:r>
      <w:r>
        <w:br/>
      </w:r>
      <w:r>
        <w:rPr>
          <w:rFonts w:ascii="Times New Roman"/>
          <w:b w:val="false"/>
          <w:i w:val="false"/>
          <w:color w:val="000000"/>
          <w:sz w:val="28"/>
        </w:rPr>
        <w:t xml:space="preserve">
      1) тәуліктік ұшу жоспары; </w:t>
      </w:r>
      <w:r>
        <w:br/>
      </w:r>
      <w:r>
        <w:rPr>
          <w:rFonts w:ascii="Times New Roman"/>
          <w:b w:val="false"/>
          <w:i w:val="false"/>
          <w:color w:val="000000"/>
          <w:sz w:val="28"/>
        </w:rPr>
        <w:t xml:space="preserve">
      2) рейсті жөнелтуді кешіктіру актісі. </w:t>
      </w:r>
      <w:r>
        <w:br/>
      </w:r>
      <w:r>
        <w:rPr>
          <w:rFonts w:ascii="Times New Roman"/>
          <w:b w:val="false"/>
          <w:i w:val="false"/>
          <w:color w:val="000000"/>
          <w:sz w:val="28"/>
        </w:rPr>
        <w:t xml:space="preserve">
      413. "Тәуліктік ұшу жоспарын" жүргізу (толтыру) нысандары мен тәртібін азаматтық авиация кәсіпорындары ішкі регламенттер мен нормативтерді ескере отырып, деректерді өңдеудің автоматтандырылған жүйелерінің техникалық мүмкіндіктерін негізге алып, дербес әзірлейді."; </w:t>
      </w:r>
    </w:p>
    <w:bookmarkStart w:name="z5" w:id="5"/>
    <w:p>
      <w:pPr>
        <w:spacing w:after="0"/>
        <w:ind w:left="0"/>
        <w:jc w:val="both"/>
      </w:pPr>
      <w:r>
        <w:rPr>
          <w:rFonts w:ascii="Times New Roman"/>
          <w:b w:val="false"/>
          <w:i w:val="false"/>
          <w:color w:val="000000"/>
          <w:sz w:val="28"/>
        </w:rPr>
        <w:t xml:space="preserve">
      осы бұйрыққа 1, 2, 3-қосымшаларға сәйкес 55, 56, 57-қосымшалармен толықтырылсын. </w:t>
      </w:r>
    </w:p>
    <w:bookmarkEnd w:id="5"/>
    <w:bookmarkStart w:name="z6" w:id="6"/>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белгіленген тәртіппен осы бұйрықтың Қазақстан Республикасының Әділет министрлігінде мемлекеттік тіркелуін және бұқаралық ақпарат құралдарында ресми жариялануын қамтамасыз етсін. </w:t>
      </w:r>
    </w:p>
    <w:bookmarkEnd w:id="6"/>
    <w:bookmarkStart w:name="z7" w:id="7"/>
    <w:p>
      <w:pPr>
        <w:spacing w:after="0"/>
        <w:ind w:left="0"/>
        <w:jc w:val="both"/>
      </w:pPr>
      <w:r>
        <w:rPr>
          <w:rFonts w:ascii="Times New Roman"/>
          <w:b w:val="false"/>
          <w:i w:val="false"/>
          <w:color w:val="000000"/>
          <w:sz w:val="28"/>
        </w:rPr>
        <w:t xml:space="preserve">
      3. Осы бұйрық алғашқы ресми жарияланған күнінен бастап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Министр                                            С. Ахметов </w:t>
      </w:r>
    </w:p>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227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"Әуе кемесін ұшуға дайындау </w:t>
      </w:r>
      <w:r>
        <w:br/>
      </w:r>
      <w:r>
        <w:rPr>
          <w:rFonts w:ascii="Times New Roman"/>
          <w:b w:val="false"/>
          <w:i w:val="false"/>
          <w:color w:val="000000"/>
          <w:sz w:val="28"/>
        </w:rPr>
        <w:t xml:space="preserve">
                    ережесіне 55-қосымша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ӘК ҰШУ ТҰРАҚТЫЛЫҒЫ БҰЗУШЫЛЫҚТАРЫНЫҢ СЫНЫПТАУЫШЫ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4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санды </w:t>
            </w:r>
            <w:r>
              <w:br/>
            </w:r>
            <w:r>
              <w:rPr>
                <w:rFonts w:ascii="Times New Roman"/>
                <w:b w:val="false"/>
                <w:i w:val="false"/>
                <w:color w:val="000000"/>
                <w:sz w:val="20"/>
              </w:rPr>
              <w:t xml:space="preserve">
кодтар </w:t>
            </w:r>
            <w:r>
              <w:br/>
            </w:r>
            <w:r>
              <w:rPr>
                <w:rFonts w:ascii="Times New Roman"/>
                <w:b w:val="false"/>
                <w:i w:val="false"/>
                <w:color w:val="000000"/>
                <w:sz w:val="20"/>
              </w:rPr>
              <w:t xml:space="preserve">
Two-digit </w:t>
            </w:r>
            <w:r>
              <w:br/>
            </w:r>
            <w:r>
              <w:rPr>
                <w:rFonts w:ascii="Times New Roman"/>
                <w:b w:val="false"/>
                <w:i w:val="false"/>
                <w:color w:val="000000"/>
                <w:sz w:val="20"/>
              </w:rPr>
              <w:t xml:space="preserve">
codes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Кешіктіру себептерінің сипаттамасы </w:t>
            </w:r>
            <w:r>
              <w:br/>
            </w:r>
            <w:r>
              <w:rPr>
                <w:rFonts w:ascii="Times New Roman"/>
                <w:b w:val="false"/>
                <w:i w:val="false"/>
                <w:color w:val="000000"/>
                <w:sz w:val="20"/>
              </w:rPr>
              <w:t xml:space="preserve">
Reason description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КЕШІКТІРУ СЕБЕПТЕРІНІҢ СТАНДАРТТЫ КОДТАРЫ </w:t>
            </w:r>
            <w:r>
              <w:br/>
            </w:r>
            <w:r>
              <w:rPr>
                <w:rFonts w:ascii="Times New Roman"/>
                <w:b w:val="false"/>
                <w:i w:val="false"/>
                <w:color w:val="000000"/>
                <w:sz w:val="20"/>
              </w:rPr>
              <w:t xml:space="preserve">
STSNDARD CODES OF REASONS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АВИАКОМПАНИЯНЫҢ ІШКІ КОДТАРЫ </w:t>
            </w:r>
            <w:r>
              <w:br/>
            </w:r>
            <w:r>
              <w:rPr>
                <w:rFonts w:ascii="Times New Roman"/>
                <w:b w:val="false"/>
                <w:i w:val="false"/>
                <w:color w:val="000000"/>
                <w:sz w:val="20"/>
              </w:rPr>
              <w:t xml:space="preserve">
AIRLINE INTERNAL CODES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кодтар таза (бос) қалдырылған, себебі әрбір </w:t>
            </w:r>
            <w:r>
              <w:br/>
            </w:r>
            <w:r>
              <w:rPr>
                <w:rFonts w:ascii="Times New Roman"/>
                <w:b w:val="false"/>
                <w:i w:val="false"/>
                <w:color w:val="000000"/>
                <w:sz w:val="20"/>
              </w:rPr>
              <w:t xml:space="preserve">
авиакомпания дербес талаптарына сәйкес арнайы </w:t>
            </w:r>
            <w:r>
              <w:br/>
            </w:r>
            <w:r>
              <w:rPr>
                <w:rFonts w:ascii="Times New Roman"/>
                <w:b w:val="false"/>
                <w:i w:val="false"/>
                <w:color w:val="000000"/>
                <w:sz w:val="20"/>
              </w:rPr>
              <w:t xml:space="preserve">
кодтар әзірлеуі мүмкін </w:t>
            </w:r>
            <w:r>
              <w:br/>
            </w:r>
            <w:r>
              <w:rPr>
                <w:rFonts w:ascii="Times New Roman"/>
                <w:b w:val="false"/>
                <w:i w:val="false"/>
                <w:color w:val="000000"/>
                <w:sz w:val="20"/>
              </w:rPr>
              <w:t xml:space="preserve">
These codes are left blank so that each airline may </w:t>
            </w:r>
            <w:r>
              <w:br/>
            </w:r>
            <w:r>
              <w:rPr>
                <w:rFonts w:ascii="Times New Roman"/>
                <w:b w:val="false"/>
                <w:i w:val="false"/>
                <w:color w:val="000000"/>
                <w:sz w:val="20"/>
              </w:rPr>
              <w:t xml:space="preserve">
develop codes specifically to meet their own </w:t>
            </w:r>
            <w:r>
              <w:br/>
            </w:r>
            <w:r>
              <w:rPr>
                <w:rFonts w:ascii="Times New Roman"/>
                <w:b w:val="false"/>
                <w:i w:val="false"/>
                <w:color w:val="000000"/>
                <w:sz w:val="20"/>
              </w:rPr>
              <w:t xml:space="preserve">
individual requirements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СЕБЕПТЕРДІҢ БАСҚА КОДТАРЫ </w:t>
            </w:r>
            <w:r>
              <w:br/>
            </w:r>
            <w:r>
              <w:rPr>
                <w:rFonts w:ascii="Times New Roman"/>
                <w:b w:val="false"/>
                <w:i w:val="false"/>
                <w:color w:val="000000"/>
                <w:sz w:val="20"/>
              </w:rPr>
              <w:t xml:space="preserve">
OTHERS CODES FOR DELAY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авиакомпаниясы қызметінің нәтижесінде </w:t>
            </w:r>
            <w:r>
              <w:br/>
            </w:r>
            <w:r>
              <w:rPr>
                <w:rFonts w:ascii="Times New Roman"/>
                <w:b w:val="false"/>
                <w:i w:val="false"/>
                <w:color w:val="000000"/>
                <w:sz w:val="20"/>
              </w:rPr>
              <w:t xml:space="preserve">
гейттердің, тұрақ орындарының болмауы" </w:t>
            </w:r>
            <w:r>
              <w:br/>
            </w:r>
            <w:r>
              <w:rPr>
                <w:rFonts w:ascii="Times New Roman"/>
                <w:b w:val="false"/>
                <w:i w:val="false"/>
                <w:color w:val="000000"/>
                <w:sz w:val="20"/>
              </w:rPr>
              <w:t xml:space="preserve">
"no gate\ stand availability due to own airline </w:t>
            </w:r>
            <w:r>
              <w:br/>
            </w:r>
            <w:r>
              <w:rPr>
                <w:rFonts w:ascii="Times New Roman"/>
                <w:b w:val="false"/>
                <w:i w:val="false"/>
                <w:color w:val="000000"/>
                <w:sz w:val="20"/>
              </w:rPr>
              <w:t xml:space="preserve">
activity"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жер бетіндегі уақыт" қызмет көрсету </w:t>
            </w:r>
            <w:r>
              <w:br/>
            </w:r>
            <w:r>
              <w:rPr>
                <w:rFonts w:ascii="Times New Roman"/>
                <w:b w:val="false"/>
                <w:i w:val="false"/>
                <w:color w:val="000000"/>
                <w:sz w:val="20"/>
              </w:rPr>
              <w:t xml:space="preserve">
технологиясымен көзделген уақыттан кем" </w:t>
            </w:r>
            <w:r>
              <w:br/>
            </w:r>
            <w:r>
              <w:rPr>
                <w:rFonts w:ascii="Times New Roman"/>
                <w:b w:val="false"/>
                <w:i w:val="false"/>
                <w:color w:val="000000"/>
                <w:sz w:val="20"/>
              </w:rPr>
              <w:t xml:space="preserve">
"scheduled Ground Time" less than"Declared Minimum </w:t>
            </w:r>
            <w:r>
              <w:br/>
            </w:r>
            <w:r>
              <w:rPr>
                <w:rFonts w:ascii="Times New Roman"/>
                <w:b w:val="false"/>
                <w:i w:val="false"/>
                <w:color w:val="000000"/>
                <w:sz w:val="20"/>
              </w:rPr>
              <w:t xml:space="preserve">
Ground Time"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ҚЫЗМЕТ КӨРСЕТУ ЖӘНЕ БАГАЖДЫ ӨҢДЕУ </w:t>
            </w:r>
            <w:r>
              <w:br/>
            </w:r>
            <w:r>
              <w:rPr>
                <w:rFonts w:ascii="Times New Roman"/>
                <w:b w:val="false"/>
                <w:i w:val="false"/>
                <w:color w:val="000000"/>
                <w:sz w:val="20"/>
              </w:rPr>
              <w:t xml:space="preserve">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аймағында шекті мерзімнен кейін жүзеге </w:t>
            </w:r>
            <w:r>
              <w:br/>
            </w:r>
            <w:r>
              <w:rPr>
                <w:rFonts w:ascii="Times New Roman"/>
                <w:b w:val="false"/>
                <w:i w:val="false"/>
                <w:color w:val="000000"/>
                <w:sz w:val="20"/>
              </w:rPr>
              <w:t xml:space="preserve">
асырылған "кеш тіркеу" </w:t>
            </w:r>
            <w:r>
              <w:br/>
            </w:r>
            <w:r>
              <w:rPr>
                <w:rFonts w:ascii="Times New Roman"/>
                <w:b w:val="false"/>
                <w:i w:val="false"/>
                <w:color w:val="000000"/>
                <w:sz w:val="20"/>
              </w:rPr>
              <w:t xml:space="preserve">
"late check-in", acceptance after deadline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ауданында жолаушылар шоғырландықтан "кеш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"late check-in", congestion in check-in area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"тіркеудегі қателік", жолаушылар, багаж </w:t>
            </w:r>
            <w:r>
              <w:br/>
            </w:r>
            <w:r>
              <w:rPr>
                <w:rFonts w:ascii="Times New Roman"/>
                <w:b w:val="false"/>
                <w:i w:val="false"/>
                <w:color w:val="000000"/>
                <w:sz w:val="20"/>
              </w:rPr>
              <w:t xml:space="preserve">
"Check-in error",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сату", авиабилеттер сатудағы қателік </w:t>
            </w:r>
            <w:r>
              <w:br/>
            </w:r>
            <w:r>
              <w:rPr>
                <w:rFonts w:ascii="Times New Roman"/>
                <w:b w:val="false"/>
                <w:i w:val="false"/>
                <w:color w:val="000000"/>
                <w:sz w:val="20"/>
              </w:rPr>
              <w:t xml:space="preserve">
"oversales", booking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отырғызу" жолаушылар тізіміндегі </w:t>
            </w:r>
            <w:r>
              <w:br/>
            </w:r>
            <w:r>
              <w:rPr>
                <w:rFonts w:ascii="Times New Roman"/>
                <w:b w:val="false"/>
                <w:i w:val="false"/>
                <w:color w:val="000000"/>
                <w:sz w:val="20"/>
              </w:rPr>
              <w:t xml:space="preserve">
алшақтық, салыстыру/нақтылау және тіркелген </w:t>
            </w:r>
            <w:r>
              <w:br/>
            </w:r>
            <w:r>
              <w:rPr>
                <w:rFonts w:ascii="Times New Roman"/>
                <w:b w:val="false"/>
                <w:i w:val="false"/>
                <w:color w:val="000000"/>
                <w:sz w:val="20"/>
              </w:rPr>
              <w:t xml:space="preserve">
жолаушының келмеуі </w:t>
            </w:r>
            <w:r>
              <w:br/>
            </w:r>
            <w:r>
              <w:rPr>
                <w:rFonts w:ascii="Times New Roman"/>
                <w:b w:val="false"/>
                <w:i w:val="false"/>
                <w:color w:val="000000"/>
                <w:sz w:val="20"/>
              </w:rPr>
              <w:t xml:space="preserve">
"boarding", discrepancies and paging, missing </w:t>
            </w:r>
            <w:r>
              <w:br/>
            </w:r>
            <w:r>
              <w:rPr>
                <w:rFonts w:ascii="Times New Roman"/>
                <w:b w:val="false"/>
                <w:i w:val="false"/>
                <w:color w:val="000000"/>
                <w:sz w:val="20"/>
              </w:rPr>
              <w:t xml:space="preserve">
checked-in passenger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жариялылық - жолаушының әзірлігі, VIP </w:t>
            </w:r>
            <w:r>
              <w:br/>
            </w:r>
            <w:r>
              <w:rPr>
                <w:rFonts w:ascii="Times New Roman"/>
                <w:b w:val="false"/>
                <w:i w:val="false"/>
                <w:color w:val="000000"/>
                <w:sz w:val="20"/>
              </w:rPr>
              <w:t xml:space="preserve">
тұлғаны күту, баспасөз, ұмыт қалған жеке заттарды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"commercial publicity/ passenger convenience, VIP, </w:t>
            </w:r>
            <w:r>
              <w:br/>
            </w:r>
            <w:r>
              <w:rPr>
                <w:rFonts w:ascii="Times New Roman"/>
                <w:b w:val="false"/>
                <w:i w:val="false"/>
                <w:color w:val="000000"/>
                <w:sz w:val="20"/>
              </w:rPr>
              <w:t xml:space="preserve">
press, ground meals and missing personal items"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"бортта тамақтандыруға тапсырыс", жеткізушіге </w:t>
            </w:r>
            <w:r>
              <w:br/>
            </w:r>
            <w:r>
              <w:rPr>
                <w:rFonts w:ascii="Times New Roman"/>
                <w:b w:val="false"/>
                <w:i w:val="false"/>
                <w:color w:val="000000"/>
                <w:sz w:val="20"/>
              </w:rPr>
              <w:t xml:space="preserve">
табысталған кеш немесе бұрыс тапсырыс </w:t>
            </w:r>
            <w:r>
              <w:br/>
            </w:r>
            <w:r>
              <w:rPr>
                <w:rFonts w:ascii="Times New Roman"/>
                <w:b w:val="false"/>
                <w:i w:val="false"/>
                <w:color w:val="000000"/>
                <w:sz w:val="20"/>
              </w:rPr>
              <w:t xml:space="preserve">
"catering order", late or incorrect order given to </w:t>
            </w:r>
            <w:r>
              <w:br/>
            </w:r>
            <w:r>
              <w:rPr>
                <w:rFonts w:ascii="Times New Roman"/>
                <w:b w:val="false"/>
                <w:i w:val="false"/>
                <w:color w:val="000000"/>
                <w:sz w:val="20"/>
              </w:rPr>
              <w:t xml:space="preserve">
supplier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 өңдеу", сұрыптау. </w:t>
            </w:r>
            <w:r>
              <w:br/>
            </w:r>
            <w:r>
              <w:rPr>
                <w:rFonts w:ascii="Times New Roman"/>
                <w:b w:val="false"/>
                <w:i w:val="false"/>
                <w:color w:val="000000"/>
                <w:sz w:val="20"/>
              </w:rPr>
              <w:t xml:space="preserve">
"baggage processing", sorting.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қосымша отырғызу, жүктерді қосымша тиеу </w:t>
            </w:r>
            <w:r>
              <w:br/>
            </w:r>
            <w:r>
              <w:rPr>
                <w:rFonts w:ascii="Times New Roman"/>
                <w:b w:val="false"/>
                <w:i w:val="false"/>
                <w:color w:val="000000"/>
                <w:sz w:val="20"/>
              </w:rPr>
              <w:t xml:space="preserve">
Boarding passenger, loading cargo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ЖӘНЕ ПОЧТА </w:t>
            </w:r>
            <w:r>
              <w:br/>
            </w:r>
            <w:r>
              <w:rPr>
                <w:rFonts w:ascii="Times New Roman"/>
                <w:b w:val="false"/>
                <w:i w:val="false"/>
                <w:color w:val="000000"/>
                <w:sz w:val="20"/>
              </w:rPr>
              <w:t xml:space="preserve">
CARGO AND MAIL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жасаудағы қателік  </w:t>
            </w:r>
            <w:r>
              <w:br/>
            </w:r>
            <w:r>
              <w:rPr>
                <w:rFonts w:ascii="Times New Roman"/>
                <w:b w:val="false"/>
                <w:i w:val="false"/>
                <w:color w:val="000000"/>
                <w:sz w:val="20"/>
              </w:rPr>
              <w:t xml:space="preserve">
"documentation",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ӘК бортында кеш орналастыру" </w:t>
            </w:r>
            <w:r>
              <w:br/>
            </w:r>
            <w:r>
              <w:rPr>
                <w:rFonts w:ascii="Times New Roman"/>
                <w:b w:val="false"/>
                <w:i w:val="false"/>
                <w:color w:val="000000"/>
                <w:sz w:val="20"/>
              </w:rPr>
              <w:t xml:space="preserve">
"late positioning"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кеш қабылдау" </w:t>
            </w:r>
            <w:r>
              <w:br/>
            </w:r>
            <w:r>
              <w:rPr>
                <w:rFonts w:ascii="Times New Roman"/>
                <w:b w:val="false"/>
                <w:i w:val="false"/>
                <w:color w:val="000000"/>
                <w:sz w:val="20"/>
              </w:rPr>
              <w:t xml:space="preserve">
"late acceptance"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 талаптарға сай келмейді" </w:t>
            </w:r>
            <w:r>
              <w:br/>
            </w:r>
            <w:r>
              <w:rPr>
                <w:rFonts w:ascii="Times New Roman"/>
                <w:b w:val="false"/>
                <w:i w:val="false"/>
                <w:color w:val="000000"/>
                <w:sz w:val="20"/>
              </w:rPr>
              <w:t xml:space="preserve">
"inadequate packing"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сату", жүк сыйымдығын сатудағы қателік </w:t>
            </w:r>
            <w:r>
              <w:br/>
            </w:r>
            <w:r>
              <w:rPr>
                <w:rFonts w:ascii="Times New Roman"/>
                <w:b w:val="false"/>
                <w:i w:val="false"/>
                <w:color w:val="000000"/>
                <w:sz w:val="20"/>
              </w:rPr>
              <w:t xml:space="preserve">
"oversales", booking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қоймада кеш дайындау" </w:t>
            </w:r>
            <w:r>
              <w:br/>
            </w:r>
            <w:r>
              <w:rPr>
                <w:rFonts w:ascii="Times New Roman"/>
                <w:b w:val="false"/>
                <w:i w:val="false"/>
                <w:color w:val="000000"/>
                <w:sz w:val="20"/>
              </w:rPr>
              <w:t xml:space="preserve">
"late preparation in warehouse"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ПОЧТА </w:t>
            </w:r>
            <w:r>
              <w:br/>
            </w:r>
            <w:r>
              <w:rPr>
                <w:rFonts w:ascii="Times New Roman"/>
                <w:b w:val="false"/>
                <w:i w:val="false"/>
                <w:color w:val="000000"/>
                <w:sz w:val="20"/>
              </w:rPr>
              <w:t xml:space="preserve">
MAIL only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бума және" </w:t>
            </w:r>
            <w:r>
              <w:br/>
            </w:r>
            <w:r>
              <w:rPr>
                <w:rFonts w:ascii="Times New Roman"/>
                <w:b w:val="false"/>
                <w:i w:val="false"/>
                <w:color w:val="000000"/>
                <w:sz w:val="20"/>
              </w:rPr>
              <w:t xml:space="preserve">
"documentation, packing".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орналастыру" </w:t>
            </w:r>
            <w:r>
              <w:br/>
            </w:r>
            <w:r>
              <w:rPr>
                <w:rFonts w:ascii="Times New Roman"/>
                <w:b w:val="false"/>
                <w:i w:val="false"/>
                <w:color w:val="000000"/>
                <w:sz w:val="20"/>
              </w:rPr>
              <w:t xml:space="preserve">
"late positioning"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қабылдау" </w:t>
            </w:r>
            <w:r>
              <w:br/>
            </w:r>
            <w:r>
              <w:rPr>
                <w:rFonts w:ascii="Times New Roman"/>
                <w:b w:val="false"/>
                <w:i w:val="false"/>
                <w:color w:val="000000"/>
                <w:sz w:val="20"/>
              </w:rPr>
              <w:t xml:space="preserve">
"late acceptance"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 ЖӘНЕ ПЕРРОНДА ҚЫЗМЕТ КӨРСЕТУ </w:t>
            </w:r>
            <w:r>
              <w:br/>
            </w:r>
            <w:r>
              <w:rPr>
                <w:rFonts w:ascii="Times New Roman"/>
                <w:b w:val="false"/>
                <w:i w:val="false"/>
                <w:color w:val="000000"/>
                <w:sz w:val="20"/>
              </w:rPr>
              <w:t xml:space="preserve">
AIRCRAFR AND RAMP HANDLING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әуе кемесіне кеш жеткізілді, дұрыс </w:t>
            </w:r>
            <w:r>
              <w:br/>
            </w:r>
            <w:r>
              <w:rPr>
                <w:rFonts w:ascii="Times New Roman"/>
                <w:b w:val="false"/>
                <w:i w:val="false"/>
                <w:color w:val="000000"/>
                <w:sz w:val="20"/>
              </w:rPr>
              <w:t xml:space="preserve">
емес", салмақ және центрлеу, бас декларация, </w:t>
            </w:r>
            <w:r>
              <w:br/>
            </w:r>
            <w:r>
              <w:rPr>
                <w:rFonts w:ascii="Times New Roman"/>
                <w:b w:val="false"/>
                <w:i w:val="false"/>
                <w:color w:val="000000"/>
                <w:sz w:val="20"/>
              </w:rPr>
              <w:t xml:space="preserve">
жолаушы манифесті. </w:t>
            </w:r>
            <w:r>
              <w:br/>
            </w:r>
            <w:r>
              <w:rPr>
                <w:rFonts w:ascii="Times New Roman"/>
                <w:b w:val="false"/>
                <w:i w:val="false"/>
                <w:color w:val="000000"/>
                <w:sz w:val="20"/>
              </w:rPr>
              <w:t xml:space="preserve">
"aircraft documentation late/ inaccurate", weight </w:t>
            </w:r>
            <w:r>
              <w:br/>
            </w:r>
            <w:r>
              <w:rPr>
                <w:rFonts w:ascii="Times New Roman"/>
                <w:b w:val="false"/>
                <w:i w:val="false"/>
                <w:color w:val="000000"/>
                <w:sz w:val="20"/>
              </w:rPr>
              <w:t xml:space="preserve">
and balance, general declaration, passenger </w:t>
            </w:r>
            <w:r>
              <w:br/>
            </w:r>
            <w:r>
              <w:rPr>
                <w:rFonts w:ascii="Times New Roman"/>
                <w:b w:val="false"/>
                <w:i w:val="false"/>
                <w:color w:val="000000"/>
                <w:sz w:val="20"/>
              </w:rPr>
              <w:t xml:space="preserve">
manifest, etc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габаритты емес/ауыр салмақты, арнайы жүкті </w:t>
            </w:r>
            <w:r>
              <w:br/>
            </w:r>
            <w:r>
              <w:rPr>
                <w:rFonts w:ascii="Times New Roman"/>
                <w:b w:val="false"/>
                <w:i w:val="false"/>
                <w:color w:val="000000"/>
                <w:sz w:val="20"/>
              </w:rPr>
              <w:t xml:space="preserve">
"тиеу/түсіру", персоналдың, жүктиеушілердің </w:t>
            </w:r>
            <w:r>
              <w:br/>
            </w:r>
            <w:r>
              <w:rPr>
                <w:rFonts w:ascii="Times New Roman"/>
                <w:b w:val="false"/>
                <w:i w:val="false"/>
                <w:color w:val="000000"/>
                <w:sz w:val="20"/>
              </w:rPr>
              <w:t xml:space="preserve">
жетіспеушілігі </w:t>
            </w:r>
            <w:r>
              <w:br/>
            </w:r>
            <w:r>
              <w:rPr>
                <w:rFonts w:ascii="Times New Roman"/>
                <w:b w:val="false"/>
                <w:i w:val="false"/>
                <w:color w:val="000000"/>
                <w:sz w:val="20"/>
              </w:rPr>
              <w:t xml:space="preserve">
"loading/ unloading", bulky, special load, lack of </w:t>
            </w:r>
            <w:r>
              <w:br/>
            </w:r>
            <w:r>
              <w:rPr>
                <w:rFonts w:ascii="Times New Roman"/>
                <w:b w:val="false"/>
                <w:i w:val="false"/>
                <w:color w:val="000000"/>
                <w:sz w:val="20"/>
              </w:rPr>
              <w:t xml:space="preserve">
loading staff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32а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салонының жүгін "тиеу/түсіру"  </w:t>
            </w:r>
            <w:r>
              <w:br/>
            </w:r>
            <w:r>
              <w:rPr>
                <w:rFonts w:ascii="Times New Roman"/>
                <w:b w:val="false"/>
                <w:i w:val="false"/>
                <w:color w:val="000000"/>
                <w:sz w:val="20"/>
              </w:rPr>
              <w:t xml:space="preserve">
"loading/ unloading" cabin load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құралдары", мысалы, паллеталар мен </w:t>
            </w:r>
            <w:r>
              <w:br/>
            </w:r>
            <w:r>
              <w:rPr>
                <w:rFonts w:ascii="Times New Roman"/>
                <w:b w:val="false"/>
                <w:i w:val="false"/>
                <w:color w:val="000000"/>
                <w:sz w:val="20"/>
              </w:rPr>
              <w:t xml:space="preserve">
контейнерлерді тиеуіштің жетіспеушілігі немесе </w:t>
            </w:r>
            <w:r>
              <w:br/>
            </w:r>
            <w:r>
              <w:rPr>
                <w:rFonts w:ascii="Times New Roman"/>
                <w:b w:val="false"/>
                <w:i w:val="false"/>
                <w:color w:val="000000"/>
                <w:sz w:val="20"/>
              </w:rPr>
              <w:t xml:space="preserve">
сынуы, персоналдың жетіспеушілігі </w:t>
            </w:r>
            <w:r>
              <w:br/>
            </w:r>
            <w:r>
              <w:rPr>
                <w:rFonts w:ascii="Times New Roman"/>
                <w:b w:val="false"/>
                <w:i w:val="false"/>
                <w:color w:val="000000"/>
                <w:sz w:val="20"/>
              </w:rPr>
              <w:t xml:space="preserve">
"loading equipment", lack of or breakdown, e.g. </w:t>
            </w:r>
            <w:r>
              <w:br/>
            </w:r>
            <w:r>
              <w:rPr>
                <w:rFonts w:ascii="Times New Roman"/>
                <w:b w:val="false"/>
                <w:i w:val="false"/>
                <w:color w:val="000000"/>
                <w:sz w:val="20"/>
              </w:rPr>
              <w:t xml:space="preserve">
container pallet loader, lack of staff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құралдары", жетіспеушілік немесе </w:t>
            </w:r>
            <w:r>
              <w:br/>
            </w:r>
            <w:r>
              <w:rPr>
                <w:rFonts w:ascii="Times New Roman"/>
                <w:b w:val="false"/>
                <w:i w:val="false"/>
                <w:color w:val="000000"/>
                <w:sz w:val="20"/>
              </w:rPr>
              <w:t xml:space="preserve">
сыну, персоналдың жетіспеушілігі, мысалы, траптар </w:t>
            </w:r>
            <w:r>
              <w:br/>
            </w:r>
            <w:r>
              <w:rPr>
                <w:rFonts w:ascii="Times New Roman"/>
                <w:b w:val="false"/>
                <w:i w:val="false"/>
                <w:color w:val="000000"/>
                <w:sz w:val="20"/>
              </w:rPr>
              <w:t xml:space="preserve">
"servicing equipment", lack of or breakdown, lack </w:t>
            </w:r>
            <w:r>
              <w:br/>
            </w:r>
            <w:r>
              <w:rPr>
                <w:rFonts w:ascii="Times New Roman"/>
                <w:b w:val="false"/>
                <w:i w:val="false"/>
                <w:color w:val="000000"/>
                <w:sz w:val="20"/>
              </w:rPr>
              <w:t xml:space="preserve">
of staff, e/g/ steps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жинау" </w:t>
            </w:r>
            <w:r>
              <w:br/>
            </w:r>
            <w:r>
              <w:rPr>
                <w:rFonts w:ascii="Times New Roman"/>
                <w:b w:val="false"/>
                <w:i w:val="false"/>
                <w:color w:val="000000"/>
                <w:sz w:val="20"/>
              </w:rPr>
              <w:t xml:space="preserve">
"aircraft cleaning"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құю/ағызу", авиаотын жеткізу </w:t>
            </w:r>
            <w:r>
              <w:br/>
            </w:r>
            <w:r>
              <w:rPr>
                <w:rFonts w:ascii="Times New Roman"/>
                <w:b w:val="false"/>
                <w:i w:val="false"/>
                <w:color w:val="000000"/>
                <w:sz w:val="20"/>
              </w:rPr>
              <w:t xml:space="preserve">
"fuelling/ defuelling", fuel supplier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"бортта тамақтандыру", кеш жеткізу немесе тиеу </w:t>
            </w:r>
            <w:r>
              <w:br/>
            </w:r>
            <w:r>
              <w:rPr>
                <w:rFonts w:ascii="Times New Roman"/>
                <w:b w:val="false"/>
                <w:i w:val="false"/>
                <w:color w:val="000000"/>
                <w:sz w:val="20"/>
              </w:rPr>
              <w:t xml:space="preserve">
"catering", late delivery or loading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"ЖТҚ" (жүктерді тиеу құралдары), жетіспеушілік </w:t>
            </w:r>
            <w:r>
              <w:br/>
            </w:r>
            <w:r>
              <w:rPr>
                <w:rFonts w:ascii="Times New Roman"/>
                <w:b w:val="false"/>
                <w:i w:val="false"/>
                <w:color w:val="000000"/>
                <w:sz w:val="20"/>
              </w:rPr>
              <w:t xml:space="preserve">
немесе іске пайдалануға жарамсыздық </w:t>
            </w:r>
            <w:r>
              <w:br/>
            </w:r>
            <w:r>
              <w:rPr>
                <w:rFonts w:ascii="Times New Roman"/>
                <w:b w:val="false"/>
                <w:i w:val="false"/>
                <w:color w:val="000000"/>
                <w:sz w:val="20"/>
              </w:rPr>
              <w:t xml:space="preserve">
"ULD", lack of or serviceability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 жетіспеушілік немесе сыну, </w:t>
            </w:r>
            <w:r>
              <w:br/>
            </w:r>
            <w:r>
              <w:rPr>
                <w:rFonts w:ascii="Times New Roman"/>
                <w:b w:val="false"/>
                <w:i w:val="false"/>
                <w:color w:val="000000"/>
                <w:sz w:val="20"/>
              </w:rPr>
              <w:t xml:space="preserve">
персоналдың жетіспеушілігі, мысалы, сүйреу кезінде </w:t>
            </w:r>
            <w:r>
              <w:br/>
            </w:r>
            <w:r>
              <w:rPr>
                <w:rFonts w:ascii="Times New Roman"/>
                <w:b w:val="false"/>
                <w:i w:val="false"/>
                <w:color w:val="000000"/>
                <w:sz w:val="20"/>
              </w:rPr>
              <w:t xml:space="preserve">
"technical equipment", lack of or breakdown, lack </w:t>
            </w:r>
            <w:r>
              <w:br/>
            </w:r>
            <w:r>
              <w:rPr>
                <w:rFonts w:ascii="Times New Roman"/>
                <w:b w:val="false"/>
                <w:i w:val="false"/>
                <w:color w:val="000000"/>
                <w:sz w:val="20"/>
              </w:rPr>
              <w:t xml:space="preserve">
of staff, e.g. push-back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ТЕХНИКАЛЫҚ ҚҰРАЛДАРЫ МЕН ЖАБДЫҒЫ </w:t>
            </w:r>
            <w:r>
              <w:br/>
            </w:r>
            <w:r>
              <w:rPr>
                <w:rFonts w:ascii="Times New Roman"/>
                <w:b w:val="false"/>
                <w:i w:val="false"/>
                <w:color w:val="000000"/>
                <w:sz w:val="20"/>
              </w:rPr>
              <w:t xml:space="preserve">
TECHNICAL AND AIRCRAFT EQUIPMENT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ақаулықтары" </w:t>
            </w:r>
            <w:r>
              <w:br/>
            </w:r>
            <w:r>
              <w:rPr>
                <w:rFonts w:ascii="Times New Roman"/>
                <w:b w:val="false"/>
                <w:i w:val="false"/>
                <w:color w:val="000000"/>
                <w:sz w:val="20"/>
              </w:rPr>
              <w:t xml:space="preserve">
"aircraft defects"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техникалық қызмет көрсету", ӘК кеш беру </w:t>
            </w:r>
            <w:r>
              <w:br/>
            </w:r>
            <w:r>
              <w:rPr>
                <w:rFonts w:ascii="Times New Roman"/>
                <w:b w:val="false"/>
                <w:i w:val="false"/>
                <w:color w:val="000000"/>
                <w:sz w:val="20"/>
              </w:rPr>
              <w:t xml:space="preserve">
"scheduled maintenance", late release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тыс қызмет көрсету", арнайы "чектер" </w:t>
            </w:r>
            <w:r>
              <w:br/>
            </w:r>
            <w:r>
              <w:rPr>
                <w:rFonts w:ascii="Times New Roman"/>
                <w:b w:val="false"/>
                <w:i w:val="false"/>
                <w:color w:val="000000"/>
                <w:sz w:val="20"/>
              </w:rPr>
              <w:t xml:space="preserve">
және/немесе қалыпты жоспардағы техникалық қызмет </w:t>
            </w:r>
            <w:r>
              <w:br/>
            </w:r>
            <w:r>
              <w:rPr>
                <w:rFonts w:ascii="Times New Roman"/>
                <w:b w:val="false"/>
                <w:i w:val="false"/>
                <w:color w:val="000000"/>
                <w:sz w:val="20"/>
              </w:rPr>
              <w:t xml:space="preserve">
көрсетуден тыс қосымша жұмыстар </w:t>
            </w:r>
            <w:r>
              <w:br/>
            </w:r>
            <w:r>
              <w:rPr>
                <w:rFonts w:ascii="Times New Roman"/>
                <w:b w:val="false"/>
                <w:i w:val="false"/>
                <w:color w:val="000000"/>
                <w:sz w:val="20"/>
              </w:rPr>
              <w:t xml:space="preserve">
"non-scheduled maintenance", special checks and/or </w:t>
            </w:r>
            <w:r>
              <w:br/>
            </w:r>
            <w:r>
              <w:rPr>
                <w:rFonts w:ascii="Times New Roman"/>
                <w:b w:val="false"/>
                <w:i w:val="false"/>
                <w:color w:val="000000"/>
                <w:sz w:val="20"/>
              </w:rPr>
              <w:t xml:space="preserve">
additional works beyond normal maintenance schedule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және техникалық қызмет көрсету </w:t>
            </w:r>
            <w:r>
              <w:br/>
            </w:r>
            <w:r>
              <w:rPr>
                <w:rFonts w:ascii="Times New Roman"/>
                <w:b w:val="false"/>
                <w:i w:val="false"/>
                <w:color w:val="000000"/>
                <w:sz w:val="20"/>
              </w:rPr>
              <w:t xml:space="preserve">
құралдары", жетіспеушілік немесе сыну </w:t>
            </w:r>
            <w:r>
              <w:br/>
            </w:r>
            <w:r>
              <w:rPr>
                <w:rFonts w:ascii="Times New Roman"/>
                <w:b w:val="false"/>
                <w:i w:val="false"/>
                <w:color w:val="000000"/>
                <w:sz w:val="20"/>
              </w:rPr>
              <w:t xml:space="preserve">
"spares and maintenance equipment", lack of or </w:t>
            </w:r>
            <w:r>
              <w:br/>
            </w:r>
            <w:r>
              <w:rPr>
                <w:rFonts w:ascii="Times New Roman"/>
                <w:b w:val="false"/>
                <w:i w:val="false"/>
                <w:color w:val="000000"/>
                <w:sz w:val="20"/>
              </w:rPr>
              <w:t xml:space="preserve">
breakdown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әуежайға тасымалдануға тиіс "ӘК жер бетінде </w:t>
            </w:r>
            <w:r>
              <w:br/>
            </w:r>
            <w:r>
              <w:rPr>
                <w:rFonts w:ascii="Times New Roman"/>
                <w:b w:val="false"/>
                <w:i w:val="false"/>
                <w:color w:val="000000"/>
                <w:sz w:val="20"/>
              </w:rPr>
              <w:t xml:space="preserve">
қажетті қосалқы агрегаттар" </w:t>
            </w:r>
            <w:r>
              <w:br/>
            </w:r>
            <w:r>
              <w:rPr>
                <w:rFonts w:ascii="Times New Roman"/>
                <w:b w:val="false"/>
                <w:i w:val="false"/>
                <w:color w:val="000000"/>
                <w:sz w:val="20"/>
              </w:rPr>
              <w:t xml:space="preserve">
"AOG spares", to be carried to another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себептер бойынша "ӘК алмастыру" </w:t>
            </w:r>
            <w:r>
              <w:br/>
            </w:r>
            <w:r>
              <w:rPr>
                <w:rFonts w:ascii="Times New Roman"/>
                <w:b w:val="false"/>
                <w:i w:val="false"/>
                <w:color w:val="000000"/>
                <w:sz w:val="20"/>
              </w:rPr>
              <w:t xml:space="preserve">
"aircraft change", for technical reasons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ӘК", техникалық себептер бойынша </w:t>
            </w:r>
            <w:r>
              <w:br/>
            </w:r>
            <w:r>
              <w:rPr>
                <w:rFonts w:ascii="Times New Roman"/>
                <w:b w:val="false"/>
                <w:i w:val="false"/>
                <w:color w:val="000000"/>
                <w:sz w:val="20"/>
              </w:rPr>
              <w:t xml:space="preserve">
жоспардағы резервтік ӘК жетіспеушілігі, </w:t>
            </w:r>
            <w:r>
              <w:br/>
            </w:r>
            <w:r>
              <w:rPr>
                <w:rFonts w:ascii="Times New Roman"/>
                <w:b w:val="false"/>
                <w:i w:val="false"/>
                <w:color w:val="000000"/>
                <w:sz w:val="20"/>
              </w:rPr>
              <w:t xml:space="preserve">
"standby aircraft", lack of planned standby </w:t>
            </w:r>
            <w:r>
              <w:br/>
            </w:r>
            <w:r>
              <w:rPr>
                <w:rFonts w:ascii="Times New Roman"/>
                <w:b w:val="false"/>
                <w:i w:val="false"/>
                <w:color w:val="000000"/>
                <w:sz w:val="20"/>
              </w:rPr>
              <w:t xml:space="preserve">
aircraft for technical reasons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салонының конфигурациясын/нұсқасын </w:t>
            </w:r>
            <w:r>
              <w:br/>
            </w:r>
            <w:r>
              <w:rPr>
                <w:rFonts w:ascii="Times New Roman"/>
                <w:b w:val="false"/>
                <w:i w:val="false"/>
                <w:color w:val="000000"/>
                <w:sz w:val="20"/>
              </w:rPr>
              <w:t xml:space="preserve">
жоспардағы түзету" </w:t>
            </w:r>
            <w:r>
              <w:br/>
            </w:r>
            <w:r>
              <w:rPr>
                <w:rFonts w:ascii="Times New Roman"/>
                <w:b w:val="false"/>
                <w:i w:val="false"/>
                <w:color w:val="000000"/>
                <w:sz w:val="20"/>
              </w:rPr>
              <w:t xml:space="preserve">
"scheduled cabin configuration/ version adjustments"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ЗАҚЫМДАЛУЫ </w:t>
            </w:r>
            <w:r>
              <w:br/>
            </w:r>
            <w:r>
              <w:rPr>
                <w:rFonts w:ascii="Times New Roman"/>
                <w:b w:val="false"/>
                <w:i w:val="false"/>
                <w:color w:val="000000"/>
                <w:sz w:val="20"/>
              </w:rPr>
              <w:t xml:space="preserve">
DAMAGE TO AIRCRAFT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сапарын орындау барысында зақымдалу", құспен </w:t>
            </w:r>
            <w:r>
              <w:br/>
            </w:r>
            <w:r>
              <w:rPr>
                <w:rFonts w:ascii="Times New Roman"/>
                <w:b w:val="false"/>
                <w:i w:val="false"/>
                <w:color w:val="000000"/>
                <w:sz w:val="20"/>
              </w:rPr>
              <w:t xml:space="preserve">
және ҰҚЖ оттарымен соқтығысу, турбулентті ортаға </w:t>
            </w:r>
            <w:r>
              <w:br/>
            </w:r>
            <w:r>
              <w:rPr>
                <w:rFonts w:ascii="Times New Roman"/>
                <w:b w:val="false"/>
                <w:i w:val="false"/>
                <w:color w:val="000000"/>
                <w:sz w:val="20"/>
              </w:rPr>
              <w:t xml:space="preserve">
тап болу, қатты қону немесе асқын жүктемемен қону, </w:t>
            </w:r>
            <w:r>
              <w:br/>
            </w:r>
            <w:r>
              <w:rPr>
                <w:rFonts w:ascii="Times New Roman"/>
                <w:b w:val="false"/>
                <w:i w:val="false"/>
                <w:color w:val="000000"/>
                <w:sz w:val="20"/>
              </w:rPr>
              <w:t xml:space="preserve">
рульдеу уақытында соқтығысу </w:t>
            </w:r>
            <w:r>
              <w:br/>
            </w:r>
            <w:r>
              <w:rPr>
                <w:rFonts w:ascii="Times New Roman"/>
                <w:b w:val="false"/>
                <w:i w:val="false"/>
                <w:color w:val="000000"/>
                <w:sz w:val="20"/>
              </w:rPr>
              <w:t xml:space="preserve">
"damage during flight operations", bird or lighting </w:t>
            </w:r>
            <w:r>
              <w:br/>
            </w:r>
            <w:r>
              <w:rPr>
                <w:rFonts w:ascii="Times New Roman"/>
                <w:b w:val="false"/>
                <w:i w:val="false"/>
                <w:color w:val="000000"/>
                <w:sz w:val="20"/>
              </w:rPr>
              <w:t xml:space="preserve">
strike, turbulence heavy or overweight landing, </w:t>
            </w:r>
            <w:r>
              <w:br/>
            </w:r>
            <w:r>
              <w:rPr>
                <w:rFonts w:ascii="Times New Roman"/>
                <w:b w:val="false"/>
                <w:i w:val="false"/>
                <w:color w:val="000000"/>
                <w:sz w:val="20"/>
              </w:rPr>
              <w:t xml:space="preserve">
collision during taxing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қызмет көрсету уақытында зақымдалу", </w:t>
            </w:r>
            <w:r>
              <w:br/>
            </w:r>
            <w:r>
              <w:rPr>
                <w:rFonts w:ascii="Times New Roman"/>
                <w:b w:val="false"/>
                <w:i w:val="false"/>
                <w:color w:val="000000"/>
                <w:sz w:val="20"/>
              </w:rPr>
              <w:t xml:space="preserve">
тиеу/түсіру уақытында соқтығысу, зақымдану (рульдеу </w:t>
            </w:r>
            <w:r>
              <w:br/>
            </w:r>
            <w:r>
              <w:rPr>
                <w:rFonts w:ascii="Times New Roman"/>
                <w:b w:val="false"/>
                <w:i w:val="false"/>
                <w:color w:val="000000"/>
                <w:sz w:val="20"/>
              </w:rPr>
              <w:t xml:space="preserve">
уақытындағы жағдайлардан басқа), ластану, сүйреу, </w:t>
            </w:r>
            <w:r>
              <w:br/>
            </w:r>
            <w:r>
              <w:rPr>
                <w:rFonts w:ascii="Times New Roman"/>
                <w:b w:val="false"/>
                <w:i w:val="false"/>
                <w:color w:val="000000"/>
                <w:sz w:val="20"/>
              </w:rPr>
              <w:t xml:space="preserve">
төтенше ауа-райы жағдайлары </w:t>
            </w:r>
            <w:r>
              <w:br/>
            </w:r>
            <w:r>
              <w:rPr>
                <w:rFonts w:ascii="Times New Roman"/>
                <w:b w:val="false"/>
                <w:i w:val="false"/>
                <w:color w:val="000000"/>
                <w:sz w:val="20"/>
              </w:rPr>
              <w:t xml:space="preserve">
"damage during ground operations", collisions </w:t>
            </w:r>
            <w:r>
              <w:br/>
            </w:r>
            <w:r>
              <w:rPr>
                <w:rFonts w:ascii="Times New Roman"/>
                <w:b w:val="false"/>
                <w:i w:val="false"/>
                <w:color w:val="000000"/>
                <w:sz w:val="20"/>
              </w:rPr>
              <w:t xml:space="preserve">
(other than during taxing), loading/ off-loading </w:t>
            </w:r>
            <w:r>
              <w:br/>
            </w:r>
            <w:r>
              <w:rPr>
                <w:rFonts w:ascii="Times New Roman"/>
                <w:b w:val="false"/>
                <w:i w:val="false"/>
                <w:color w:val="000000"/>
                <w:sz w:val="20"/>
              </w:rPr>
              <w:t xml:space="preserve">
damage, contaminations, towing, extreme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ЭЛЕКТРОНДЫҚ ӨҢДЕУ/АВТОМАТТАНДЫРЫЛҒАН ҚҰРАЛДАРДЫҢ </w:t>
            </w:r>
            <w:r>
              <w:br/>
            </w:r>
            <w:r>
              <w:rPr>
                <w:rFonts w:ascii="Times New Roman"/>
                <w:b w:val="false"/>
                <w:i w:val="false"/>
                <w:color w:val="000000"/>
                <w:sz w:val="20"/>
              </w:rPr>
              <w:t xml:space="preserve">
ІСТЕН ШЫҒУЫ </w:t>
            </w:r>
            <w:r>
              <w:br/>
            </w:r>
            <w:r>
              <w:rPr>
                <w:rFonts w:ascii="Times New Roman"/>
                <w:b w:val="false"/>
                <w:i w:val="false"/>
                <w:color w:val="000000"/>
                <w:sz w:val="20"/>
              </w:rPr>
              <w:t xml:space="preserve">
EPD/ AUTOMATED EQUIPMENT FAILURE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"жөнелтуді бақылау" </w:t>
            </w:r>
            <w:r>
              <w:br/>
            </w:r>
            <w:r>
              <w:rPr>
                <w:rFonts w:ascii="Times New Roman"/>
                <w:b w:val="false"/>
                <w:i w:val="false"/>
                <w:color w:val="000000"/>
                <w:sz w:val="20"/>
              </w:rPr>
              <w:t xml:space="preserve">
"departure control system"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"жүктерді/құжаттаманы дайындау" </w:t>
            </w:r>
            <w:r>
              <w:br/>
            </w:r>
            <w:r>
              <w:rPr>
                <w:rFonts w:ascii="Times New Roman"/>
                <w:b w:val="false"/>
                <w:i w:val="false"/>
                <w:color w:val="000000"/>
                <w:sz w:val="20"/>
              </w:rPr>
              <w:t xml:space="preserve">
"cargo preparation/ documentation"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"Флайт-жоспарлар" </w:t>
            </w:r>
            <w:r>
              <w:br/>
            </w:r>
            <w:r>
              <w:rPr>
                <w:rFonts w:ascii="Times New Roman"/>
                <w:b w:val="false"/>
                <w:i w:val="false"/>
                <w:color w:val="000000"/>
                <w:sz w:val="20"/>
              </w:rPr>
              <w:t xml:space="preserve">
"flight plans"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ОРЫНДАУ ЖӘНЕ ЭКИПАЖДАРМЕН ҚАМТАМАСЫЗ ЕТУ </w:t>
            </w:r>
            <w:r>
              <w:br/>
            </w:r>
            <w:r>
              <w:rPr>
                <w:rFonts w:ascii="Times New Roman"/>
                <w:b w:val="false"/>
                <w:i w:val="false"/>
                <w:color w:val="000000"/>
                <w:sz w:val="20"/>
              </w:rPr>
              <w:t xml:space="preserve">
FLIGHT OPERATIONS AND CREWING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"флайт-жоспар", оны кеш жасау (тапсыру) немесе </w:t>
            </w:r>
            <w:r>
              <w:br/>
            </w:r>
            <w:r>
              <w:rPr>
                <w:rFonts w:ascii="Times New Roman"/>
                <w:b w:val="false"/>
                <w:i w:val="false"/>
                <w:color w:val="000000"/>
                <w:sz w:val="20"/>
              </w:rPr>
              <w:t xml:space="preserve">
өзгерту, ұшу құжаттамасы </w:t>
            </w:r>
            <w:r>
              <w:br/>
            </w:r>
            <w:r>
              <w:rPr>
                <w:rFonts w:ascii="Times New Roman"/>
                <w:b w:val="false"/>
                <w:i w:val="false"/>
                <w:color w:val="000000"/>
                <w:sz w:val="20"/>
              </w:rPr>
              <w:t xml:space="preserve">
"flight plan", late completion or change of,  </w:t>
            </w:r>
            <w:r>
              <w:br/>
            </w:r>
            <w:r>
              <w:rPr>
                <w:rFonts w:ascii="Times New Roman"/>
                <w:b w:val="false"/>
                <w:i w:val="false"/>
                <w:color w:val="000000"/>
                <w:sz w:val="20"/>
              </w:rPr>
              <w:t xml:space="preserve">
flight documentation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шарттары", авиаотын, шекті </w:t>
            </w:r>
            <w:r>
              <w:br/>
            </w:r>
            <w:r>
              <w:rPr>
                <w:rFonts w:ascii="Times New Roman"/>
                <w:b w:val="false"/>
                <w:i w:val="false"/>
                <w:color w:val="000000"/>
                <w:sz w:val="20"/>
              </w:rPr>
              <w:t xml:space="preserve">
жүктемелерді өзгерту/ауыстыру </w:t>
            </w:r>
            <w:r>
              <w:br/>
            </w:r>
            <w:r>
              <w:rPr>
                <w:rFonts w:ascii="Times New Roman"/>
                <w:b w:val="false"/>
                <w:i w:val="false"/>
                <w:color w:val="000000"/>
                <w:sz w:val="20"/>
              </w:rPr>
              <w:t xml:space="preserve">
"operational requirements", fuel, load alternation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ауысымдық немесе резервтікті қоспағанда (ұшатын </w:t>
            </w:r>
            <w:r>
              <w:br/>
            </w:r>
            <w:r>
              <w:rPr>
                <w:rFonts w:ascii="Times New Roman"/>
                <w:b w:val="false"/>
                <w:i w:val="false"/>
                <w:color w:val="000000"/>
                <w:sz w:val="20"/>
              </w:rPr>
              <w:t xml:space="preserve">
немесе толық экипаж), "экипаждың бортқа кеш келуі </w:t>
            </w:r>
            <w:r>
              <w:br/>
            </w:r>
            <w:r>
              <w:rPr>
                <w:rFonts w:ascii="Times New Roman"/>
                <w:b w:val="false"/>
                <w:i w:val="false"/>
                <w:color w:val="000000"/>
                <w:sz w:val="20"/>
              </w:rPr>
              <w:t xml:space="preserve">
немесе жөнелту рәсімдерінен кеш өтуі" </w:t>
            </w:r>
            <w:r>
              <w:br/>
            </w:r>
            <w:r>
              <w:rPr>
                <w:rFonts w:ascii="Times New Roman"/>
                <w:b w:val="false"/>
                <w:i w:val="false"/>
                <w:color w:val="000000"/>
                <w:sz w:val="20"/>
              </w:rPr>
              <w:t xml:space="preserve">
"late crew boarding or departure procedures", other </w:t>
            </w:r>
            <w:r>
              <w:br/>
            </w:r>
            <w:r>
              <w:rPr>
                <w:rFonts w:ascii="Times New Roman"/>
                <w:b w:val="false"/>
                <w:i w:val="false"/>
                <w:color w:val="000000"/>
                <w:sz w:val="20"/>
              </w:rPr>
              <w:t xml:space="preserve">
than connection and standby (flight deck or entire </w:t>
            </w:r>
            <w:r>
              <w:br/>
            </w:r>
            <w:r>
              <w:rPr>
                <w:rFonts w:ascii="Times New Roman"/>
                <w:b w:val="false"/>
                <w:i w:val="false"/>
                <w:color w:val="000000"/>
                <w:sz w:val="20"/>
              </w:rPr>
              <w:t xml:space="preserve">
crew)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"ұшатын экипаждың құрамы толық емес", ауруы, </w:t>
            </w:r>
            <w:r>
              <w:br/>
            </w:r>
            <w:r>
              <w:rPr>
                <w:rFonts w:ascii="Times New Roman"/>
                <w:b w:val="false"/>
                <w:i w:val="false"/>
                <w:color w:val="000000"/>
                <w:sz w:val="20"/>
              </w:rPr>
              <w:t xml:space="preserve">
резервтік экипажды күту, рейске шектеулі уақыт, </w:t>
            </w:r>
            <w:r>
              <w:br/>
            </w:r>
            <w:r>
              <w:rPr>
                <w:rFonts w:ascii="Times New Roman"/>
                <w:b w:val="false"/>
                <w:i w:val="false"/>
                <w:color w:val="000000"/>
                <w:sz w:val="20"/>
              </w:rPr>
              <w:t xml:space="preserve">
экипаждың тамақтануы, мерзімі өткен виза, экипаждың </w:t>
            </w:r>
            <w:r>
              <w:br/>
            </w:r>
            <w:r>
              <w:rPr>
                <w:rFonts w:ascii="Times New Roman"/>
                <w:b w:val="false"/>
                <w:i w:val="false"/>
                <w:color w:val="000000"/>
                <w:sz w:val="20"/>
              </w:rPr>
              <w:t xml:space="preserve">
денсаулығы туралы құжаттар. </w:t>
            </w:r>
            <w:r>
              <w:br/>
            </w:r>
            <w:r>
              <w:rPr>
                <w:rFonts w:ascii="Times New Roman"/>
                <w:b w:val="false"/>
                <w:i w:val="false"/>
                <w:color w:val="000000"/>
                <w:sz w:val="20"/>
              </w:rPr>
              <w:t xml:space="preserve">
"flight deck crew shortage", sickness, awaiting </w:t>
            </w:r>
            <w:r>
              <w:br/>
            </w:r>
            <w:r>
              <w:rPr>
                <w:rFonts w:ascii="Times New Roman"/>
                <w:b w:val="false"/>
                <w:i w:val="false"/>
                <w:color w:val="000000"/>
                <w:sz w:val="20"/>
              </w:rPr>
              <w:t xml:space="preserve">
standby, flight time limitations, crew meals, valid </w:t>
            </w:r>
            <w:r>
              <w:br/>
            </w:r>
            <w:r>
              <w:rPr>
                <w:rFonts w:ascii="Times New Roman"/>
                <w:b w:val="false"/>
                <w:i w:val="false"/>
                <w:color w:val="000000"/>
                <w:sz w:val="20"/>
              </w:rPr>
              <w:t xml:space="preserve">
visa, health documents.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талаптарына кірмейтін "ұшатын </w:t>
            </w:r>
            <w:r>
              <w:br/>
            </w:r>
            <w:r>
              <w:rPr>
                <w:rFonts w:ascii="Times New Roman"/>
                <w:b w:val="false"/>
                <w:i w:val="false"/>
                <w:color w:val="000000"/>
                <w:sz w:val="20"/>
              </w:rPr>
              <w:t xml:space="preserve">
экипаждың ерекше талаптары" </w:t>
            </w:r>
            <w:r>
              <w:br/>
            </w:r>
            <w:r>
              <w:rPr>
                <w:rFonts w:ascii="Times New Roman"/>
                <w:b w:val="false"/>
                <w:i w:val="false"/>
                <w:color w:val="000000"/>
                <w:sz w:val="20"/>
              </w:rPr>
              <w:t xml:space="preserve">
"flight deck crew special request", not within </w:t>
            </w:r>
            <w:r>
              <w:br/>
            </w:r>
            <w:r>
              <w:rPr>
                <w:rFonts w:ascii="Times New Roman"/>
                <w:b w:val="false"/>
                <w:i w:val="false"/>
                <w:color w:val="000000"/>
                <w:sz w:val="20"/>
              </w:rPr>
              <w:t xml:space="preserve">
operational requirements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ауысымдық немесе резервтікті қоспағанда, </w:t>
            </w:r>
            <w:r>
              <w:br/>
            </w:r>
            <w:r>
              <w:rPr>
                <w:rFonts w:ascii="Times New Roman"/>
                <w:b w:val="false"/>
                <w:i w:val="false"/>
                <w:color w:val="000000"/>
                <w:sz w:val="20"/>
              </w:rPr>
              <w:t xml:space="preserve">
"бортсеріктердің бортқа кеш келуі немесе жөнелту </w:t>
            </w:r>
            <w:r>
              <w:br/>
            </w:r>
            <w:r>
              <w:rPr>
                <w:rFonts w:ascii="Times New Roman"/>
                <w:b w:val="false"/>
                <w:i w:val="false"/>
                <w:color w:val="000000"/>
                <w:sz w:val="20"/>
              </w:rPr>
              <w:t xml:space="preserve">
рәсімдерінен кеш өтуі" </w:t>
            </w:r>
            <w:r>
              <w:br/>
            </w:r>
            <w:r>
              <w:rPr>
                <w:rFonts w:ascii="Times New Roman"/>
                <w:b w:val="false"/>
                <w:i w:val="false"/>
                <w:color w:val="000000"/>
                <w:sz w:val="20"/>
              </w:rPr>
              <w:t xml:space="preserve">
"late cabin crew boarding or departure procedures", </w:t>
            </w:r>
            <w:r>
              <w:br/>
            </w:r>
            <w:r>
              <w:rPr>
                <w:rFonts w:ascii="Times New Roman"/>
                <w:b w:val="false"/>
                <w:i w:val="false"/>
                <w:color w:val="000000"/>
                <w:sz w:val="20"/>
              </w:rPr>
              <w:t xml:space="preserve">
other than connection and standby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"бортсеріктердің құрамы толық емес", ауруы, </w:t>
            </w:r>
            <w:r>
              <w:br/>
            </w:r>
            <w:r>
              <w:rPr>
                <w:rFonts w:ascii="Times New Roman"/>
                <w:b w:val="false"/>
                <w:i w:val="false"/>
                <w:color w:val="000000"/>
                <w:sz w:val="20"/>
              </w:rPr>
              <w:t xml:space="preserve">
резервтік экипажды күту, рейске шектеулі уақыт, </w:t>
            </w:r>
            <w:r>
              <w:br/>
            </w:r>
            <w:r>
              <w:rPr>
                <w:rFonts w:ascii="Times New Roman"/>
                <w:b w:val="false"/>
                <w:i w:val="false"/>
                <w:color w:val="000000"/>
                <w:sz w:val="20"/>
              </w:rPr>
              <w:t xml:space="preserve">
экипаждың тамақтануы, мерзімі өткен виза, денсаулық </w:t>
            </w:r>
            <w:r>
              <w:br/>
            </w:r>
            <w:r>
              <w:rPr>
                <w:rFonts w:ascii="Times New Roman"/>
                <w:b w:val="false"/>
                <w:i w:val="false"/>
                <w:color w:val="000000"/>
                <w:sz w:val="20"/>
              </w:rPr>
              <w:t xml:space="preserve">
туралы құжаттар. </w:t>
            </w:r>
            <w:r>
              <w:br/>
            </w:r>
            <w:r>
              <w:rPr>
                <w:rFonts w:ascii="Times New Roman"/>
                <w:b w:val="false"/>
                <w:i w:val="false"/>
                <w:color w:val="000000"/>
                <w:sz w:val="20"/>
              </w:rPr>
              <w:t xml:space="preserve">
"cabin crew shortage", sickness, awaiting standby, </w:t>
            </w:r>
            <w:r>
              <w:br/>
            </w:r>
            <w:r>
              <w:rPr>
                <w:rFonts w:ascii="Times New Roman"/>
                <w:b w:val="false"/>
                <w:i w:val="false"/>
                <w:color w:val="000000"/>
                <w:sz w:val="20"/>
              </w:rPr>
              <w:t xml:space="preserve">
flight time limitations, crew meals, valid visa, </w:t>
            </w:r>
            <w:r>
              <w:br/>
            </w:r>
            <w:r>
              <w:rPr>
                <w:rFonts w:ascii="Times New Roman"/>
                <w:b w:val="false"/>
                <w:i w:val="false"/>
                <w:color w:val="000000"/>
                <w:sz w:val="20"/>
              </w:rPr>
              <w:t xml:space="preserve">
health documents.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талаптарына кірмейтін "бортсеріктер- </w:t>
            </w:r>
            <w:r>
              <w:br/>
            </w:r>
            <w:r>
              <w:rPr>
                <w:rFonts w:ascii="Times New Roman"/>
                <w:b w:val="false"/>
                <w:i w:val="false"/>
                <w:color w:val="000000"/>
                <w:sz w:val="20"/>
              </w:rPr>
              <w:t xml:space="preserve">
дің қателігі немесе бортсеріктердің ерекше талаптары" </w:t>
            </w:r>
            <w:r>
              <w:br/>
            </w:r>
            <w:r>
              <w:rPr>
                <w:rFonts w:ascii="Times New Roman"/>
                <w:b w:val="false"/>
                <w:i w:val="false"/>
                <w:color w:val="000000"/>
                <w:sz w:val="20"/>
              </w:rPr>
              <w:t xml:space="preserve">
"cabin crew error or special request", not within </w:t>
            </w:r>
            <w:r>
              <w:br/>
            </w:r>
            <w:r>
              <w:rPr>
                <w:rFonts w:ascii="Times New Roman"/>
                <w:b w:val="false"/>
                <w:i w:val="false"/>
                <w:color w:val="000000"/>
                <w:sz w:val="20"/>
              </w:rPr>
              <w:t xml:space="preserve">
operational requirements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"ӘКК қауіпсіздікке тексеру жүргізу туралы </w:t>
            </w:r>
            <w:r>
              <w:br/>
            </w:r>
            <w:r>
              <w:rPr>
                <w:rFonts w:ascii="Times New Roman"/>
                <w:b w:val="false"/>
                <w:i w:val="false"/>
                <w:color w:val="000000"/>
                <w:sz w:val="20"/>
              </w:rPr>
              <w:t xml:space="preserve">
талаптары", айрықша жағдайларда </w:t>
            </w:r>
            <w:r>
              <w:br/>
            </w:r>
            <w:r>
              <w:rPr>
                <w:rFonts w:ascii="Times New Roman"/>
                <w:b w:val="false"/>
                <w:i w:val="false"/>
                <w:color w:val="000000"/>
                <w:sz w:val="20"/>
              </w:rPr>
              <w:t xml:space="preserve">
"captain request for security check", extraordinary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АУА-РАЙЫ ШАРТТАРЫ </w:t>
            </w:r>
            <w:r>
              <w:br/>
            </w:r>
            <w:r>
              <w:rPr>
                <w:rFonts w:ascii="Times New Roman"/>
                <w:b w:val="false"/>
                <w:i w:val="false"/>
                <w:color w:val="000000"/>
                <w:sz w:val="20"/>
              </w:rPr>
              <w:t xml:space="preserve">
WEATHER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пунктінде" </w:t>
            </w:r>
            <w:r>
              <w:br/>
            </w:r>
            <w:r>
              <w:rPr>
                <w:rFonts w:ascii="Times New Roman"/>
                <w:b w:val="false"/>
                <w:i w:val="false"/>
                <w:color w:val="000000"/>
                <w:sz w:val="20"/>
              </w:rPr>
              <w:t xml:space="preserve">
"departure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пунктінде" </w:t>
            </w:r>
            <w:r>
              <w:br/>
            </w:r>
            <w:r>
              <w:rPr>
                <w:rFonts w:ascii="Times New Roman"/>
                <w:b w:val="false"/>
                <w:i w:val="false"/>
                <w:color w:val="000000"/>
                <w:sz w:val="20"/>
              </w:rPr>
              <w:t xml:space="preserve">
"destination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бойынша немесе қосалқы әуеайлақта" </w:t>
            </w:r>
            <w:r>
              <w:br/>
            </w:r>
            <w:r>
              <w:rPr>
                <w:rFonts w:ascii="Times New Roman"/>
                <w:b w:val="false"/>
                <w:i w:val="false"/>
                <w:color w:val="000000"/>
                <w:sz w:val="20"/>
              </w:rPr>
              <w:t xml:space="preserve">
"en-route or alternate"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мұздануға қарсы өңдеу", мұзды және/немесе қарды </w:t>
            </w:r>
            <w:r>
              <w:br/>
            </w:r>
            <w:r>
              <w:rPr>
                <w:rFonts w:ascii="Times New Roman"/>
                <w:b w:val="false"/>
                <w:i w:val="false"/>
                <w:color w:val="000000"/>
                <w:sz w:val="20"/>
              </w:rPr>
              <w:t xml:space="preserve">
аршу, техникалық өңдеу құралдарының жарамсыздығын </w:t>
            </w:r>
            <w:r>
              <w:br/>
            </w:r>
            <w:r>
              <w:rPr>
                <w:rFonts w:ascii="Times New Roman"/>
                <w:b w:val="false"/>
                <w:i w:val="false"/>
                <w:color w:val="000000"/>
                <w:sz w:val="20"/>
              </w:rPr>
              <w:t xml:space="preserve">
қоспағанда, қырау түзілуінің алдын алу </w:t>
            </w:r>
            <w:r>
              <w:br/>
            </w:r>
            <w:r>
              <w:rPr>
                <w:rFonts w:ascii="Times New Roman"/>
                <w:b w:val="false"/>
                <w:i w:val="false"/>
                <w:color w:val="000000"/>
                <w:sz w:val="20"/>
              </w:rPr>
              <w:t xml:space="preserve">
"de-icing of aircraft", removal of ice and/ or </w:t>
            </w:r>
            <w:r>
              <w:br/>
            </w:r>
            <w:r>
              <w:rPr>
                <w:rFonts w:ascii="Times New Roman"/>
                <w:b w:val="false"/>
                <w:i w:val="false"/>
                <w:color w:val="000000"/>
                <w:sz w:val="20"/>
              </w:rPr>
              <w:t xml:space="preserve">
snow, frost prevention excluding unserviceability </w:t>
            </w:r>
            <w:r>
              <w:br/>
            </w:r>
            <w:r>
              <w:rPr>
                <w:rFonts w:ascii="Times New Roman"/>
                <w:b w:val="false"/>
                <w:i w:val="false"/>
                <w:color w:val="000000"/>
                <w:sz w:val="20"/>
              </w:rPr>
              <w:t xml:space="preserve">
of equipment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нысандарында қардан, мұздан, судан және </w:t>
            </w:r>
            <w:r>
              <w:br/>
            </w:r>
            <w:r>
              <w:rPr>
                <w:rFonts w:ascii="Times New Roman"/>
                <w:b w:val="false"/>
                <w:i w:val="false"/>
                <w:color w:val="000000"/>
                <w:sz w:val="20"/>
              </w:rPr>
              <w:t xml:space="preserve">
құмнан тазарту" </w:t>
            </w:r>
            <w:r>
              <w:br/>
            </w:r>
            <w:r>
              <w:rPr>
                <w:rFonts w:ascii="Times New Roman"/>
                <w:b w:val="false"/>
                <w:i w:val="false"/>
                <w:color w:val="000000"/>
                <w:sz w:val="20"/>
              </w:rPr>
              <w:t xml:space="preserve">
"removal of snow, ice, water and sand from airport"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қызмет көрсету қолайсыз ауа-райы </w:t>
            </w:r>
            <w:r>
              <w:br/>
            </w:r>
            <w:r>
              <w:rPr>
                <w:rFonts w:ascii="Times New Roman"/>
                <w:b w:val="false"/>
                <w:i w:val="false"/>
                <w:color w:val="000000"/>
                <w:sz w:val="20"/>
              </w:rPr>
              <w:t xml:space="preserve">
жағдайларына байланысты кешіктірілген" </w:t>
            </w:r>
            <w:r>
              <w:br/>
            </w:r>
            <w:r>
              <w:rPr>
                <w:rFonts w:ascii="Times New Roman"/>
                <w:b w:val="false"/>
                <w:i w:val="false"/>
                <w:color w:val="000000"/>
                <w:sz w:val="20"/>
              </w:rPr>
              <w:t xml:space="preserve">
"ground handling impaired by adverse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ҚЫЗМЕТТЕРІНІҢ ТАРАПЫНАН ШЕКТЕУЛЕР </w:t>
            </w:r>
            <w:r>
              <w:br/>
            </w:r>
            <w:r>
              <w:rPr>
                <w:rFonts w:ascii="Times New Roman"/>
                <w:b w:val="false"/>
                <w:i w:val="false"/>
                <w:color w:val="000000"/>
                <w:sz w:val="20"/>
              </w:rPr>
              <w:t xml:space="preserve">
AIR TRAFFIC FLOW MANAGEMENT (ATFM) RESTRICTIONS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ресми тыйым салудың/бағдар бойынша </w:t>
            </w:r>
            <w:r>
              <w:br/>
            </w:r>
            <w:r>
              <w:rPr>
                <w:rFonts w:ascii="Times New Roman"/>
                <w:b w:val="false"/>
                <w:i w:val="false"/>
                <w:color w:val="000000"/>
                <w:sz w:val="20"/>
              </w:rPr>
              <w:t xml:space="preserve">
әуе қозғалысын бақылау қызметтерінің аса </w:t>
            </w:r>
            <w:r>
              <w:br/>
            </w:r>
            <w:r>
              <w:rPr>
                <w:rFonts w:ascii="Times New Roman"/>
                <w:b w:val="false"/>
                <w:i w:val="false"/>
                <w:color w:val="000000"/>
                <w:sz w:val="20"/>
              </w:rPr>
              <w:t xml:space="preserve">
жүктелуінің негізінде", стандартты тыйым салу/асқын </w:t>
            </w:r>
            <w:r>
              <w:br/>
            </w:r>
            <w:r>
              <w:rPr>
                <w:rFonts w:ascii="Times New Roman"/>
                <w:b w:val="false"/>
                <w:i w:val="false"/>
                <w:color w:val="000000"/>
                <w:sz w:val="20"/>
              </w:rPr>
              <w:t xml:space="preserve">
жүктеу проблемалары </w:t>
            </w:r>
            <w:r>
              <w:br/>
            </w:r>
            <w:r>
              <w:rPr>
                <w:rFonts w:ascii="Times New Roman"/>
                <w:b w:val="false"/>
                <w:i w:val="false"/>
                <w:color w:val="000000"/>
                <w:sz w:val="20"/>
              </w:rPr>
              <w:t xml:space="preserve">
"ATFM due to ATC in rout demand/ capacity", </w:t>
            </w:r>
            <w:r>
              <w:br/>
            </w:r>
            <w:r>
              <w:rPr>
                <w:rFonts w:ascii="Times New Roman"/>
                <w:b w:val="false"/>
                <w:i w:val="false"/>
                <w:color w:val="000000"/>
                <w:sz w:val="20"/>
              </w:rPr>
              <w:t xml:space="preserve">
standard demand/ capacity problems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қызметі персонал/бағдардағы жабдыққа </w:t>
            </w:r>
            <w:r>
              <w:br/>
            </w:r>
            <w:r>
              <w:rPr>
                <w:rFonts w:ascii="Times New Roman"/>
                <w:b w:val="false"/>
                <w:i w:val="false"/>
                <w:color w:val="000000"/>
                <w:sz w:val="20"/>
              </w:rPr>
              <w:t xml:space="preserve">
байланысты", ереуіл қозғалысына байланысты </w:t>
            </w:r>
            <w:r>
              <w:br/>
            </w:r>
            <w:r>
              <w:rPr>
                <w:rFonts w:ascii="Times New Roman"/>
                <w:b w:val="false"/>
                <w:i w:val="false"/>
                <w:color w:val="000000"/>
                <w:sz w:val="20"/>
              </w:rPr>
              <w:t xml:space="preserve">
көлемдерді қысқарту, персоналдың немесе кем </w:t>
            </w:r>
            <w:r>
              <w:br/>
            </w:r>
            <w:r>
              <w:rPr>
                <w:rFonts w:ascii="Times New Roman"/>
                <w:b w:val="false"/>
                <w:i w:val="false"/>
                <w:color w:val="000000"/>
                <w:sz w:val="20"/>
              </w:rPr>
              <w:t xml:space="preserve">
жабдықтың жетіспеушілігі, көршілес аймақтарда </w:t>
            </w:r>
            <w:r>
              <w:br/>
            </w:r>
            <w:r>
              <w:rPr>
                <w:rFonts w:ascii="Times New Roman"/>
                <w:b w:val="false"/>
                <w:i w:val="false"/>
                <w:color w:val="000000"/>
                <w:sz w:val="20"/>
              </w:rPr>
              <w:t xml:space="preserve">
көлемдерді төмендетуге айрықша талаптар </w:t>
            </w:r>
            <w:r>
              <w:br/>
            </w:r>
            <w:r>
              <w:rPr>
                <w:rFonts w:ascii="Times New Roman"/>
                <w:b w:val="false"/>
                <w:i w:val="false"/>
                <w:color w:val="000000"/>
                <w:sz w:val="20"/>
              </w:rPr>
              <w:t xml:space="preserve">
"ATFM do to ATC staff/ equipment in route", reduced </w:t>
            </w:r>
            <w:r>
              <w:br/>
            </w:r>
            <w:r>
              <w:rPr>
                <w:rFonts w:ascii="Times New Roman"/>
                <w:b w:val="false"/>
                <w:i w:val="false"/>
                <w:color w:val="000000"/>
                <w:sz w:val="20"/>
              </w:rPr>
              <w:t xml:space="preserve">
capacity by industrial action or staff shortage or </w:t>
            </w:r>
            <w:r>
              <w:br/>
            </w:r>
            <w:r>
              <w:rPr>
                <w:rFonts w:ascii="Times New Roman"/>
                <w:b w:val="false"/>
                <w:i w:val="false"/>
                <w:color w:val="000000"/>
                <w:sz w:val="20"/>
              </w:rPr>
              <w:t xml:space="preserve">
equipment failure, extraordinary demand due to </w:t>
            </w:r>
            <w:r>
              <w:br/>
            </w:r>
            <w:r>
              <w:rPr>
                <w:rFonts w:ascii="Times New Roman"/>
                <w:b w:val="false"/>
                <w:i w:val="false"/>
                <w:color w:val="000000"/>
                <w:sz w:val="20"/>
              </w:rPr>
              <w:t xml:space="preserve">
capacity reduction in neighboring area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жету әуежайындағы себептер бойынша, </w:t>
            </w:r>
            <w:r>
              <w:br/>
            </w:r>
            <w:r>
              <w:rPr>
                <w:rFonts w:ascii="Times New Roman"/>
                <w:b w:val="false"/>
                <w:i w:val="false"/>
                <w:color w:val="000000"/>
                <w:sz w:val="20"/>
              </w:rPr>
              <w:t xml:space="preserve">
әуежай және/немесе ҰҚЖ түрлі кедергілердің,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"ATFM due to restriction at destination airport", </w:t>
            </w:r>
            <w:r>
              <w:br/>
            </w:r>
            <w:r>
              <w:rPr>
                <w:rFonts w:ascii="Times New Roman"/>
                <w:b w:val="false"/>
                <w:i w:val="false"/>
                <w:color w:val="000000"/>
                <w:sz w:val="20"/>
              </w:rPr>
              <w:t xml:space="preserve">
airport and/ or runway closed due to obstruction, </w:t>
            </w:r>
            <w:r>
              <w:br/>
            </w:r>
            <w:r>
              <w:rPr>
                <w:rFonts w:ascii="Times New Roman"/>
                <w:b w:val="false"/>
                <w:i w:val="false"/>
                <w:color w:val="000000"/>
                <w:sz w:val="20"/>
              </w:rPr>
              <w:t xml:space="preserve">
industrial action, staff shortage, political </w:t>
            </w:r>
            <w:r>
              <w:br/>
            </w:r>
            <w:r>
              <w:rPr>
                <w:rFonts w:ascii="Times New Roman"/>
                <w:b w:val="false"/>
                <w:i w:val="false"/>
                <w:color w:val="000000"/>
                <w:sz w:val="20"/>
              </w:rPr>
              <w:t xml:space="preserve">
unrest, noise abatement, night curfew, special </w:t>
            </w:r>
            <w:r>
              <w:br/>
            </w:r>
            <w:r>
              <w:rPr>
                <w:rFonts w:ascii="Times New Roman"/>
                <w:b w:val="false"/>
                <w:i w:val="false"/>
                <w:color w:val="000000"/>
                <w:sz w:val="20"/>
              </w:rPr>
              <w:t xml:space="preserve">
flights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жету әуежайындағы ауа-райы </w:t>
            </w:r>
            <w:r>
              <w:br/>
            </w:r>
            <w:r>
              <w:rPr>
                <w:rFonts w:ascii="Times New Roman"/>
                <w:b w:val="false"/>
                <w:i w:val="false"/>
                <w:color w:val="000000"/>
                <w:sz w:val="20"/>
              </w:rPr>
              <w:t xml:space="preserve">
жағдайлары бойынша" </w:t>
            </w:r>
            <w:r>
              <w:br/>
            </w:r>
            <w:r>
              <w:rPr>
                <w:rFonts w:ascii="Times New Roman"/>
                <w:b w:val="false"/>
                <w:i w:val="false"/>
                <w:color w:val="000000"/>
                <w:sz w:val="20"/>
              </w:rPr>
              <w:t xml:space="preserve">
"ATFM due to weather at destination airport"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ЖӘНЕ МЕМЛЕКЕТТІК УӘКІЛЕТТІ ОРГАНДАР </w:t>
            </w:r>
            <w:r>
              <w:br/>
            </w:r>
            <w:r>
              <w:rPr>
                <w:rFonts w:ascii="Times New Roman"/>
                <w:b w:val="false"/>
                <w:i w:val="false"/>
                <w:color w:val="000000"/>
                <w:sz w:val="20"/>
              </w:rPr>
              <w:t xml:space="preserve">
AIRPORT AND GOVERMENTAL AUTHORITIES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қауіпсіздік шаралары" </w:t>
            </w:r>
            <w:r>
              <w:br/>
            </w:r>
            <w:r>
              <w:rPr>
                <w:rFonts w:ascii="Times New Roman"/>
                <w:b w:val="false"/>
                <w:i w:val="false"/>
                <w:color w:val="000000"/>
                <w:sz w:val="20"/>
              </w:rPr>
              <w:t xml:space="preserve">
"mandatory security"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"көші-қону (төлқұжаттық бақылау), кеден, </w:t>
            </w:r>
            <w:r>
              <w:br/>
            </w:r>
            <w:r>
              <w:rPr>
                <w:rFonts w:ascii="Times New Roman"/>
                <w:b w:val="false"/>
                <w:i w:val="false"/>
                <w:color w:val="000000"/>
                <w:sz w:val="20"/>
              </w:rPr>
              <w:t xml:space="preserve">
санитариялық карантин қызметтері" </w:t>
            </w:r>
            <w:r>
              <w:br/>
            </w:r>
            <w:r>
              <w:rPr>
                <w:rFonts w:ascii="Times New Roman"/>
                <w:b w:val="false"/>
                <w:i w:val="false"/>
                <w:color w:val="000000"/>
                <w:sz w:val="20"/>
              </w:rPr>
              <w:t xml:space="preserve">
"immigration, customs, health"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"әуежайдың шектеулі мүмкіншіліктері", ӘК </w:t>
            </w:r>
            <w:r>
              <w:br/>
            </w:r>
            <w:r>
              <w:rPr>
                <w:rFonts w:ascii="Times New Roman"/>
                <w:b w:val="false"/>
                <w:i w:val="false"/>
                <w:color w:val="000000"/>
                <w:sz w:val="20"/>
              </w:rPr>
              <w:t xml:space="preserve">
тұрақтайтын орындар ӘК перронда шоғырлануы, </w:t>
            </w:r>
            <w:r>
              <w:br/>
            </w:r>
            <w:r>
              <w:rPr>
                <w:rFonts w:ascii="Times New Roman"/>
                <w:b w:val="false"/>
                <w:i w:val="false"/>
                <w:color w:val="000000"/>
                <w:sz w:val="20"/>
              </w:rPr>
              <w:t xml:space="preserve">
жарықтандыру, қону пункттерінің жетіспеушілігі. </w:t>
            </w:r>
            <w:r>
              <w:br/>
            </w:r>
            <w:r>
              <w:rPr>
                <w:rFonts w:ascii="Times New Roman"/>
                <w:b w:val="false"/>
                <w:i w:val="false"/>
                <w:color w:val="000000"/>
                <w:sz w:val="20"/>
              </w:rPr>
              <w:t xml:space="preserve">
"airport facilities", parking stands, ramp </w:t>
            </w:r>
            <w:r>
              <w:br/>
            </w:r>
            <w:r>
              <w:rPr>
                <w:rFonts w:ascii="Times New Roman"/>
                <w:b w:val="false"/>
                <w:i w:val="false"/>
                <w:color w:val="000000"/>
                <w:sz w:val="20"/>
              </w:rPr>
              <w:t xml:space="preserve">
congestion, lighting, buildings, gate limitation.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әуежайындағы шектеулер", әуежай </w:t>
            </w:r>
            <w:r>
              <w:br/>
            </w:r>
            <w:r>
              <w:rPr>
                <w:rFonts w:ascii="Times New Roman"/>
                <w:b w:val="false"/>
                <w:i w:val="false"/>
                <w:color w:val="000000"/>
                <w:sz w:val="20"/>
              </w:rPr>
              <w:t xml:space="preserve">
және/немесе ҰҚЖ түрлі кедергілердің,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"restrictions at airport of destination", airport </w:t>
            </w:r>
            <w:r>
              <w:br/>
            </w:r>
            <w:r>
              <w:rPr>
                <w:rFonts w:ascii="Times New Roman"/>
                <w:b w:val="false"/>
                <w:i w:val="false"/>
                <w:color w:val="000000"/>
                <w:sz w:val="20"/>
              </w:rPr>
              <w:t xml:space="preserve">
and/ or runway closed due to obstruction, industrial </w:t>
            </w:r>
            <w:r>
              <w:br/>
            </w:r>
            <w:r>
              <w:rPr>
                <w:rFonts w:ascii="Times New Roman"/>
                <w:b w:val="false"/>
                <w:i w:val="false"/>
                <w:color w:val="000000"/>
                <w:sz w:val="20"/>
              </w:rPr>
              <w:t xml:space="preserve">
action, staff shortage, political unrest, noise </w:t>
            </w:r>
            <w:r>
              <w:br/>
            </w:r>
            <w:r>
              <w:rPr>
                <w:rFonts w:ascii="Times New Roman"/>
                <w:b w:val="false"/>
                <w:i w:val="false"/>
                <w:color w:val="000000"/>
                <w:sz w:val="20"/>
              </w:rPr>
              <w:t xml:space="preserve">
abatement, night curfew, special flights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кедергілердің, ауа-райының (тек шектеулер </w:t>
            </w:r>
            <w:r>
              <w:br/>
            </w:r>
            <w:r>
              <w:rPr>
                <w:rFonts w:ascii="Times New Roman"/>
                <w:b w:val="false"/>
                <w:i w:val="false"/>
                <w:color w:val="000000"/>
                <w:sz w:val="20"/>
              </w:rPr>
              <w:t xml:space="preserve">
енгізу ӘҚБ тарапынан реттелетін жағдайларда, басқа </w:t>
            </w:r>
            <w:r>
              <w:br/>
            </w:r>
            <w:r>
              <w:rPr>
                <w:rFonts w:ascii="Times New Roman"/>
                <w:b w:val="false"/>
                <w:i w:val="false"/>
                <w:color w:val="000000"/>
                <w:sz w:val="20"/>
              </w:rPr>
              <w:t xml:space="preserve">
жағдайларда 71 (WO) кодқа сілтеме),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аэронавигация қызметтерін, іске қосуды, сүйреуді, </w:t>
            </w:r>
            <w:r>
              <w:br/>
            </w:r>
            <w:r>
              <w:rPr>
                <w:rFonts w:ascii="Times New Roman"/>
                <w:b w:val="false"/>
                <w:i w:val="false"/>
                <w:color w:val="000000"/>
                <w:sz w:val="20"/>
              </w:rPr>
              <w:t xml:space="preserve">
әуежайды және/немесе ҰҚЖ жабуды қоса алғандағы "ӘҚБ </w:t>
            </w:r>
            <w:r>
              <w:br/>
            </w:r>
            <w:r>
              <w:rPr>
                <w:rFonts w:ascii="Times New Roman"/>
                <w:b w:val="false"/>
                <w:i w:val="false"/>
                <w:color w:val="000000"/>
                <w:sz w:val="20"/>
              </w:rPr>
              <w:t xml:space="preserve">
тарапынан шектемелер енгізумен/енгізусіз жөнелту </w:t>
            </w:r>
            <w:r>
              <w:br/>
            </w:r>
            <w:r>
              <w:rPr>
                <w:rFonts w:ascii="Times New Roman"/>
                <w:b w:val="false"/>
                <w:i w:val="false"/>
                <w:color w:val="000000"/>
                <w:sz w:val="20"/>
              </w:rPr>
              <w:t xml:space="preserve">
әуежайындағы шектеулер" </w:t>
            </w:r>
            <w:r>
              <w:br/>
            </w:r>
            <w:r>
              <w:rPr>
                <w:rFonts w:ascii="Times New Roman"/>
                <w:b w:val="false"/>
                <w:i w:val="false"/>
                <w:color w:val="000000"/>
                <w:sz w:val="20"/>
              </w:rPr>
              <w:t xml:space="preserve">
"restrictions at airport departure with or without </w:t>
            </w:r>
            <w:r>
              <w:br/>
            </w:r>
            <w:r>
              <w:rPr>
                <w:rFonts w:ascii="Times New Roman"/>
                <w:b w:val="false"/>
                <w:i w:val="false"/>
                <w:color w:val="000000"/>
                <w:sz w:val="20"/>
              </w:rPr>
              <w:t xml:space="preserve">
ATFM restrictions", including Air Traffic Services, </w:t>
            </w:r>
            <w:r>
              <w:br/>
            </w:r>
            <w:r>
              <w:rPr>
                <w:rFonts w:ascii="Times New Roman"/>
                <w:b w:val="false"/>
                <w:i w:val="false"/>
                <w:color w:val="000000"/>
                <w:sz w:val="20"/>
              </w:rPr>
              <w:t xml:space="preserve">
start-up and pushback, airport and runway closed </w:t>
            </w:r>
            <w:r>
              <w:br/>
            </w:r>
            <w:r>
              <w:rPr>
                <w:rFonts w:ascii="Times New Roman"/>
                <w:b w:val="false"/>
                <w:i w:val="false"/>
                <w:color w:val="000000"/>
                <w:sz w:val="20"/>
              </w:rPr>
              <w:t xml:space="preserve">
due to obstruction or weather (restriction due to </w:t>
            </w:r>
            <w:r>
              <w:br/>
            </w:r>
            <w:r>
              <w:rPr>
                <w:rFonts w:ascii="Times New Roman"/>
                <w:b w:val="false"/>
                <w:i w:val="false"/>
                <w:color w:val="000000"/>
                <w:sz w:val="20"/>
              </w:rPr>
              <w:t xml:space="preserve">
weather in case of ATFM regulation only, else refer </w:t>
            </w:r>
            <w:r>
              <w:br/>
            </w:r>
            <w:r>
              <w:rPr>
                <w:rFonts w:ascii="Times New Roman"/>
                <w:b w:val="false"/>
                <w:i w:val="false"/>
                <w:color w:val="000000"/>
                <w:sz w:val="20"/>
              </w:rPr>
              <w:t xml:space="preserve">
to code 71 WO)), industrial action, staff shortage, </w:t>
            </w:r>
            <w:r>
              <w:br/>
            </w:r>
            <w:r>
              <w:rPr>
                <w:rFonts w:ascii="Times New Roman"/>
                <w:b w:val="false"/>
                <w:i w:val="false"/>
                <w:color w:val="000000"/>
                <w:sz w:val="20"/>
              </w:rPr>
              <w:t xml:space="preserve">
political unrest, noise abatement, night curfew, </w:t>
            </w:r>
            <w:r>
              <w:br/>
            </w:r>
            <w:r>
              <w:rPr>
                <w:rFonts w:ascii="Times New Roman"/>
                <w:b w:val="false"/>
                <w:i w:val="false"/>
                <w:color w:val="000000"/>
                <w:sz w:val="20"/>
              </w:rPr>
              <w:t xml:space="preserve">
special flights"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СЕБЕПТЕРДІҢ ТЕРІС САЛДАРЫ </w:t>
            </w:r>
            <w:r>
              <w:br/>
            </w:r>
            <w:r>
              <w:rPr>
                <w:rFonts w:ascii="Times New Roman"/>
                <w:b w:val="false"/>
                <w:i w:val="false"/>
                <w:color w:val="000000"/>
                <w:sz w:val="20"/>
              </w:rPr>
              <w:t xml:space="preserve">
REACTIONARY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 түйістіру", басқа рейстен тиеуді күту </w:t>
            </w:r>
            <w:r>
              <w:br/>
            </w:r>
            <w:r>
              <w:rPr>
                <w:rFonts w:ascii="Times New Roman"/>
                <w:b w:val="false"/>
                <w:i w:val="false"/>
                <w:color w:val="000000"/>
                <w:sz w:val="20"/>
              </w:rPr>
              <w:t xml:space="preserve">
"load connection", awaiting load from another flight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багажды "тіркеудегі қателіктің </w:t>
            </w:r>
            <w:r>
              <w:br/>
            </w:r>
            <w:r>
              <w:rPr>
                <w:rFonts w:ascii="Times New Roman"/>
                <w:b w:val="false"/>
                <w:i w:val="false"/>
                <w:color w:val="000000"/>
                <w:sz w:val="20"/>
              </w:rPr>
              <w:t xml:space="preserve">
себебінен" </w:t>
            </w:r>
            <w:r>
              <w:br/>
            </w:r>
            <w:r>
              <w:rPr>
                <w:rFonts w:ascii="Times New Roman"/>
                <w:b w:val="false"/>
                <w:i w:val="false"/>
                <w:color w:val="000000"/>
                <w:sz w:val="20"/>
              </w:rPr>
              <w:t xml:space="preserve">
"through check-in error",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ауыстыру", ӘК басқа рейстен немесе рейстің </w:t>
            </w:r>
            <w:r>
              <w:br/>
            </w:r>
            <w:r>
              <w:rPr>
                <w:rFonts w:ascii="Times New Roman"/>
                <w:b w:val="false"/>
                <w:i w:val="false"/>
                <w:color w:val="000000"/>
                <w:sz w:val="20"/>
              </w:rPr>
              <w:t xml:space="preserve">
басқа секторынан кеш келуі </w:t>
            </w:r>
            <w:r>
              <w:br/>
            </w:r>
            <w:r>
              <w:rPr>
                <w:rFonts w:ascii="Times New Roman"/>
                <w:b w:val="false"/>
                <w:i w:val="false"/>
                <w:color w:val="000000"/>
                <w:sz w:val="20"/>
              </w:rPr>
              <w:t xml:space="preserve">
"aircraft rotation", late arrival of aircraft from </w:t>
            </w:r>
            <w:r>
              <w:br/>
            </w:r>
            <w:r>
              <w:rPr>
                <w:rFonts w:ascii="Times New Roman"/>
                <w:b w:val="false"/>
                <w:i w:val="false"/>
                <w:color w:val="000000"/>
                <w:sz w:val="20"/>
              </w:rPr>
              <w:t xml:space="preserve">
another flight or previous sector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"бортсеріктерді ауыстыру", басқа рейстен </w:t>
            </w:r>
            <w:r>
              <w:br/>
            </w:r>
            <w:r>
              <w:rPr>
                <w:rFonts w:ascii="Times New Roman"/>
                <w:b w:val="false"/>
                <w:i w:val="false"/>
                <w:color w:val="000000"/>
                <w:sz w:val="20"/>
              </w:rPr>
              <w:t xml:space="preserve">
бортсеріктерді күту </w:t>
            </w:r>
            <w:r>
              <w:br/>
            </w:r>
            <w:r>
              <w:rPr>
                <w:rFonts w:ascii="Times New Roman"/>
                <w:b w:val="false"/>
                <w:i w:val="false"/>
                <w:color w:val="000000"/>
                <w:sz w:val="20"/>
              </w:rPr>
              <w:t xml:space="preserve">
"cabin crew rotation", awaiting cabin crew from </w:t>
            </w:r>
            <w:r>
              <w:br/>
            </w:r>
            <w:r>
              <w:rPr>
                <w:rFonts w:ascii="Times New Roman"/>
                <w:b w:val="false"/>
                <w:i w:val="false"/>
                <w:color w:val="000000"/>
                <w:sz w:val="20"/>
              </w:rPr>
              <w:t xml:space="preserve">
another flight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"экипажды ауыстыру", басқа рейстен экипажды (ұшатын </w:t>
            </w:r>
            <w:r>
              <w:br/>
            </w:r>
            <w:r>
              <w:rPr>
                <w:rFonts w:ascii="Times New Roman"/>
                <w:b w:val="false"/>
                <w:i w:val="false"/>
                <w:color w:val="000000"/>
                <w:sz w:val="20"/>
              </w:rPr>
              <w:t xml:space="preserve">
немесе бүкіл экипажды) күту </w:t>
            </w:r>
            <w:r>
              <w:br/>
            </w:r>
            <w:r>
              <w:rPr>
                <w:rFonts w:ascii="Times New Roman"/>
                <w:b w:val="false"/>
                <w:i w:val="false"/>
                <w:color w:val="000000"/>
                <w:sz w:val="20"/>
              </w:rPr>
              <w:t xml:space="preserve">
"crew rotation", awaiting crew from another flight </w:t>
            </w:r>
            <w:r>
              <w:br/>
            </w:r>
            <w:r>
              <w:rPr>
                <w:rFonts w:ascii="Times New Roman"/>
                <w:b w:val="false"/>
                <w:i w:val="false"/>
                <w:color w:val="000000"/>
                <w:sz w:val="20"/>
              </w:rPr>
              <w:t xml:space="preserve">
(flight deck or entire crew)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орындалуын бақылау", бағдарды өзгерту, </w:t>
            </w:r>
            <w:r>
              <w:br/>
            </w:r>
            <w:r>
              <w:rPr>
                <w:rFonts w:ascii="Times New Roman"/>
                <w:b w:val="false"/>
                <w:i w:val="false"/>
                <w:color w:val="000000"/>
                <w:sz w:val="20"/>
              </w:rPr>
              <w:t xml:space="preserve">
күшін жою, рейстерді біріктіру, техникалық </w:t>
            </w:r>
            <w:r>
              <w:br/>
            </w:r>
            <w:r>
              <w:rPr>
                <w:rFonts w:ascii="Times New Roman"/>
                <w:b w:val="false"/>
                <w:i w:val="false"/>
                <w:color w:val="000000"/>
                <w:sz w:val="20"/>
              </w:rPr>
              <w:t xml:space="preserve">
себептерге жатпайтын себептер бойынша ӘК ауыстыру </w:t>
            </w:r>
            <w:r>
              <w:br/>
            </w:r>
            <w:r>
              <w:rPr>
                <w:rFonts w:ascii="Times New Roman"/>
                <w:b w:val="false"/>
                <w:i w:val="false"/>
                <w:color w:val="000000"/>
                <w:sz w:val="20"/>
              </w:rPr>
              <w:t xml:space="preserve">
"operations control", rerouting, diversion, </w:t>
            </w:r>
            <w:r>
              <w:br/>
            </w:r>
            <w:r>
              <w:rPr>
                <w:rFonts w:ascii="Times New Roman"/>
                <w:b w:val="false"/>
                <w:i w:val="false"/>
                <w:color w:val="000000"/>
                <w:sz w:val="20"/>
              </w:rPr>
              <w:t xml:space="preserve">
consolidation/ aircraft change for reasons other </w:t>
            </w:r>
            <w:r>
              <w:br/>
            </w:r>
            <w:r>
              <w:rPr>
                <w:rFonts w:ascii="Times New Roman"/>
                <w:b w:val="false"/>
                <w:i w:val="false"/>
                <w:color w:val="000000"/>
                <w:sz w:val="20"/>
              </w:rPr>
              <w:t xml:space="preserve">
than technical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СЕБЕПТЕР </w:t>
            </w:r>
            <w:r>
              <w:br/>
            </w:r>
            <w:r>
              <w:rPr>
                <w:rFonts w:ascii="Times New Roman"/>
                <w:b w:val="false"/>
                <w:i w:val="false"/>
                <w:color w:val="000000"/>
                <w:sz w:val="20"/>
              </w:rPr>
              <w:t xml:space="preserve">
MISCELLANEOUS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авиакомпаниясындағы ереуіл қимылы" </w:t>
            </w:r>
            <w:r>
              <w:br/>
            </w:r>
            <w:r>
              <w:rPr>
                <w:rFonts w:ascii="Times New Roman"/>
                <w:b w:val="false"/>
                <w:i w:val="false"/>
                <w:color w:val="000000"/>
                <w:sz w:val="20"/>
              </w:rPr>
              <w:t xml:space="preserve">
"industrial action with own airline"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қызметтерін қоспағанда, "өз авиакомпаниясынан </w:t>
            </w:r>
            <w:r>
              <w:br/>
            </w:r>
            <w:r>
              <w:rPr>
                <w:rFonts w:ascii="Times New Roman"/>
                <w:b w:val="false"/>
                <w:i w:val="false"/>
                <w:color w:val="000000"/>
                <w:sz w:val="20"/>
              </w:rPr>
              <w:t xml:space="preserve">
тыс ереуіл қимылы" </w:t>
            </w:r>
            <w:r>
              <w:br/>
            </w:r>
            <w:r>
              <w:rPr>
                <w:rFonts w:ascii="Times New Roman"/>
                <w:b w:val="false"/>
                <w:i w:val="false"/>
                <w:color w:val="000000"/>
                <w:sz w:val="20"/>
              </w:rPr>
              <w:t xml:space="preserve">
"industrial action outside own airline", excluding </w:t>
            </w:r>
            <w:r>
              <w:br/>
            </w:r>
            <w:r>
              <w:rPr>
                <w:rFonts w:ascii="Times New Roman"/>
                <w:b w:val="false"/>
                <w:i w:val="false"/>
                <w:color w:val="000000"/>
                <w:sz w:val="20"/>
              </w:rPr>
              <w:t xml:space="preserve">
A.T.C.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код тек ол азат болғанда және кешіктіру себебі </w:t>
            </w:r>
            <w:r>
              <w:br/>
            </w:r>
            <w:r>
              <w:rPr>
                <w:rFonts w:ascii="Times New Roman"/>
                <w:b w:val="false"/>
                <w:i w:val="false"/>
                <w:color w:val="000000"/>
                <w:sz w:val="20"/>
              </w:rPr>
              <w:t xml:space="preserve">
жоғарыда аталған кодтарға жатқызыла алмайтын кезде </w:t>
            </w:r>
            <w:r>
              <w:br/>
            </w:r>
            <w:r>
              <w:rPr>
                <w:rFonts w:ascii="Times New Roman"/>
                <w:b w:val="false"/>
                <w:i w:val="false"/>
                <w:color w:val="000000"/>
                <w:sz w:val="20"/>
              </w:rPr>
              <w:t xml:space="preserve">
қолданыла алады. </w:t>
            </w:r>
            <w:r>
              <w:br/>
            </w:r>
            <w:r>
              <w:rPr>
                <w:rFonts w:ascii="Times New Roman"/>
                <w:b w:val="false"/>
                <w:i w:val="false"/>
                <w:color w:val="000000"/>
                <w:sz w:val="20"/>
              </w:rPr>
              <w:t xml:space="preserve">
This code shall be used only when it is clear that </w:t>
            </w:r>
            <w:r>
              <w:br/>
            </w:r>
            <w:r>
              <w:rPr>
                <w:rFonts w:ascii="Times New Roman"/>
                <w:b w:val="false"/>
                <w:i w:val="false"/>
                <w:color w:val="000000"/>
                <w:sz w:val="20"/>
              </w:rPr>
              <w:t xml:space="preserve">
a reason cannot be matched to a code above. </w:t>
            </w:r>
          </w:p>
        </w:tc>
      </w:tr>
    </w:tbl>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227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"Әуе кемесін ұшуға дайындау </w:t>
      </w:r>
      <w:r>
        <w:br/>
      </w:r>
      <w:r>
        <w:rPr>
          <w:rFonts w:ascii="Times New Roman"/>
          <w:b w:val="false"/>
          <w:i w:val="false"/>
          <w:color w:val="000000"/>
          <w:sz w:val="28"/>
        </w:rPr>
        <w:t xml:space="preserve">
                      ережесіне 56-қосымша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ӘУЕ КЕМЕСІН ЖӨНЕЛТУДІ КЕШІКТІРУ АКТІСІ </w:t>
      </w:r>
      <w:r>
        <w:br/>
      </w:r>
      <w:r>
        <w:rPr>
          <w:rFonts w:ascii="Times New Roman"/>
          <w:b w:val="false"/>
          <w:i w:val="false"/>
          <w:color w:val="000000"/>
          <w:sz w:val="28"/>
        </w:rPr>
        <w:t>
</w:t>
      </w:r>
      <w:r>
        <w:rPr>
          <w:rFonts w:ascii="Times New Roman"/>
          <w:b/>
          <w:i w:val="false"/>
          <w:color w:val="000000"/>
          <w:sz w:val="28"/>
        </w:rPr>
        <w:t xml:space="preserve">        THE REPORT FOR DELAY ON DEPARTURE OF AIRCRAFT </w:t>
      </w:r>
    </w:p>
    <w:bookmarkEnd w:id="9"/>
    <w:p>
      <w:pPr>
        <w:spacing w:after="0"/>
        <w:ind w:left="0"/>
        <w:jc w:val="both"/>
      </w:pPr>
      <w:r>
        <w:rPr>
          <w:rFonts w:ascii="Times New Roman"/>
          <w:b w:val="false"/>
          <w:i w:val="false"/>
          <w:color w:val="000000"/>
          <w:sz w:val="28"/>
        </w:rPr>
        <w:t xml:space="preserve">ӘУЕЖАЙ                                     КҮНІ </w:t>
      </w:r>
      <w:r>
        <w:br/>
      </w:r>
      <w:r>
        <w:rPr>
          <w:rFonts w:ascii="Times New Roman"/>
          <w:b w:val="false"/>
          <w:i w:val="false"/>
          <w:color w:val="000000"/>
          <w:sz w:val="28"/>
        </w:rPr>
        <w:t xml:space="preserve">
AIRPORT __________________________________ DATE ____________________ </w:t>
      </w:r>
      <w:r>
        <w:br/>
      </w:r>
      <w:r>
        <w:rPr>
          <w:rFonts w:ascii="Times New Roman"/>
          <w:b w:val="false"/>
          <w:i w:val="false"/>
          <w:color w:val="000000"/>
          <w:sz w:val="28"/>
        </w:rPr>
        <w:t xml:space="preserve">
РЕЙС НӨМІРІ              ӘК НӨМІРІ        АВИАКОМПАНИЯ </w:t>
      </w:r>
      <w:r>
        <w:br/>
      </w:r>
      <w:r>
        <w:rPr>
          <w:rFonts w:ascii="Times New Roman"/>
          <w:b w:val="false"/>
          <w:i w:val="false"/>
          <w:color w:val="000000"/>
          <w:sz w:val="28"/>
        </w:rPr>
        <w:t xml:space="preserve">
FLIGHT NUMBER __________ AIRCRAFTE_______AIRLINE ___________________ </w:t>
      </w:r>
      <w:r>
        <w:br/>
      </w:r>
      <w:r>
        <w:rPr>
          <w:rFonts w:ascii="Times New Roman"/>
          <w:b w:val="false"/>
          <w:i w:val="false"/>
          <w:color w:val="000000"/>
          <w:sz w:val="28"/>
        </w:rPr>
        <w:t xml:space="preserve">
КЕСТЕ БОЙЫНША ЖӨНЕЛТУ УАҚЫТЫ </w:t>
      </w:r>
      <w:r>
        <w:br/>
      </w:r>
      <w:r>
        <w:rPr>
          <w:rFonts w:ascii="Times New Roman"/>
          <w:b w:val="false"/>
          <w:i w:val="false"/>
          <w:color w:val="000000"/>
          <w:sz w:val="28"/>
        </w:rPr>
        <w:t xml:space="preserve">
SCHEDULED TIME OF DEPARTURE ____________________________ (UTC) </w:t>
      </w:r>
      <w:r>
        <w:br/>
      </w:r>
      <w:r>
        <w:rPr>
          <w:rFonts w:ascii="Times New Roman"/>
          <w:b w:val="false"/>
          <w:i w:val="false"/>
          <w:color w:val="000000"/>
          <w:sz w:val="28"/>
        </w:rPr>
        <w:t xml:space="preserve">
НАҚТЫ ЖӨНЕЛТУ УАҚЫТЫ </w:t>
      </w:r>
      <w:r>
        <w:br/>
      </w:r>
      <w:r>
        <w:rPr>
          <w:rFonts w:ascii="Times New Roman"/>
          <w:b w:val="false"/>
          <w:i w:val="false"/>
          <w:color w:val="000000"/>
          <w:sz w:val="28"/>
        </w:rPr>
        <w:t xml:space="preserve">
ACTUAL TIME OF DEPARTURE ________________________________ (UTC) </w:t>
      </w:r>
      <w:r>
        <w:br/>
      </w:r>
      <w:r>
        <w:rPr>
          <w:rFonts w:ascii="Times New Roman"/>
          <w:b w:val="false"/>
          <w:i w:val="false"/>
          <w:color w:val="000000"/>
          <w:sz w:val="28"/>
        </w:rPr>
        <w:t xml:space="preserve">
КЕШІКТІРУДІҢ ҰЗАҚТЫҒЫ                    КЕШІКТІРУ СЕБЕБІНІҢ КОДЫ </w:t>
      </w:r>
      <w:r>
        <w:br/>
      </w:r>
      <w:r>
        <w:rPr>
          <w:rFonts w:ascii="Times New Roman"/>
          <w:b w:val="false"/>
          <w:i w:val="false"/>
          <w:color w:val="000000"/>
          <w:sz w:val="28"/>
        </w:rPr>
        <w:t xml:space="preserve">
DURATION OF DELAY ____________________  REASONS CODE FOR DELAY______ </w:t>
      </w:r>
      <w:r>
        <w:br/>
      </w:r>
      <w:r>
        <w:rPr>
          <w:rFonts w:ascii="Times New Roman"/>
          <w:b w:val="false"/>
          <w:i w:val="false"/>
          <w:color w:val="000000"/>
          <w:sz w:val="28"/>
        </w:rPr>
        <w:t xml:space="preserve">
КЕШІКТІРУ СЕБЕБІНІҢ СИПАТТАМАСЫ </w:t>
      </w:r>
      <w:r>
        <w:br/>
      </w:r>
      <w:r>
        <w:rPr>
          <w:rFonts w:ascii="Times New Roman"/>
          <w:b w:val="false"/>
          <w:i w:val="false"/>
          <w:color w:val="000000"/>
          <w:sz w:val="28"/>
        </w:rPr>
        <w:t xml:space="preserve">
DESCRIPTION REASONS OF DELAY________________________________________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КЕШІКТІРУГЕ ЖОЛ БЕРГЕН ҚЫЗМЕТ </w:t>
      </w:r>
      <w:r>
        <w:br/>
      </w:r>
      <w:r>
        <w:rPr>
          <w:rFonts w:ascii="Times New Roman"/>
          <w:b w:val="false"/>
          <w:i w:val="false"/>
          <w:color w:val="000000"/>
          <w:sz w:val="28"/>
        </w:rPr>
        <w:t xml:space="preserve">
DEPARTAMENT COMMITS A DELAY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r>
        <w:br/>
      </w:r>
      <w:r>
        <w:rPr>
          <w:rFonts w:ascii="Times New Roman"/>
          <w:b w:val="false"/>
          <w:i w:val="false"/>
          <w:color w:val="000000"/>
          <w:sz w:val="28"/>
        </w:rPr>
        <w:t xml:space="preserve">
АВИАКОМПАНИЯНЫҢ (ЭКИПАЖДЫҢ) ӨКІЛІ </w:t>
      </w:r>
      <w:r>
        <w:br/>
      </w:r>
      <w:r>
        <w:rPr>
          <w:rFonts w:ascii="Times New Roman"/>
          <w:b w:val="false"/>
          <w:i w:val="false"/>
          <w:color w:val="000000"/>
          <w:sz w:val="28"/>
        </w:rPr>
        <w:t xml:space="preserve">
REPRESENTATIVE OF AIRLINE (CREW)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r>
        <w:br/>
      </w:r>
      <w:r>
        <w:rPr>
          <w:rFonts w:ascii="Times New Roman"/>
          <w:b w:val="false"/>
          <w:i w:val="false"/>
          <w:color w:val="000000"/>
          <w:sz w:val="28"/>
        </w:rPr>
        <w:t xml:space="preserve">
ӘУЕЖАЙДЫҢ ӨКІЛІ </w:t>
      </w:r>
      <w:r>
        <w:br/>
      </w:r>
      <w:r>
        <w:rPr>
          <w:rFonts w:ascii="Times New Roman"/>
          <w:b w:val="false"/>
          <w:i w:val="false"/>
          <w:color w:val="000000"/>
          <w:sz w:val="28"/>
        </w:rPr>
        <w:t xml:space="preserve">
REPRESENTATIVE OF AIRPORT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p>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227 бұйрығына 3-қосымша </w:t>
      </w:r>
    </w:p>
    <w:bookmarkStart w:name="z10" w:id="10"/>
    <w:p>
      <w:pPr>
        <w:spacing w:after="0"/>
        <w:ind w:left="0"/>
        <w:jc w:val="both"/>
      </w:pPr>
      <w:r>
        <w:rPr>
          <w:rFonts w:ascii="Times New Roman"/>
          <w:b w:val="false"/>
          <w:i w:val="false"/>
          <w:color w:val="000000"/>
          <w:sz w:val="28"/>
        </w:rPr>
        <w:t xml:space="preserve">
         "Әуе кемесін ұшуға дайындау ережесіне 57-қосымша </w:t>
      </w:r>
    </w:p>
    <w:bookmarkEnd w:id="10"/>
    <w:p>
      <w:pPr>
        <w:spacing w:after="0"/>
        <w:ind w:left="0"/>
        <w:jc w:val="both"/>
      </w:pPr>
      <w:r>
        <w:rPr>
          <w:rFonts w:ascii="Times New Roman"/>
          <w:b w:val="false"/>
          <w:i w:val="false"/>
          <w:color w:val="000000"/>
          <w:sz w:val="28"/>
        </w:rPr>
        <w:t xml:space="preserve">      ____ жылғы»"_____________" (ай, тоқсан, жарты жылдық, жыл) </w:t>
      </w:r>
      <w:r>
        <w:br/>
      </w:r>
      <w:r>
        <w:rPr>
          <w:rFonts w:ascii="Times New Roman"/>
          <w:b w:val="false"/>
          <w:i w:val="false"/>
          <w:color w:val="000000"/>
          <w:sz w:val="28"/>
        </w:rPr>
        <w:t xml:space="preserve">
             әуежайдан ӘК қозғалысының тұрақтылығын ТАЛДАУ </w:t>
      </w:r>
    </w:p>
    <w:p>
      <w:pPr>
        <w:spacing w:after="0"/>
        <w:ind w:left="0"/>
        <w:jc w:val="both"/>
      </w:pPr>
      <w:r>
        <w:rPr>
          <w:rFonts w:ascii="Times New Roman"/>
          <w:b w:val="false"/>
          <w:i w:val="false"/>
          <w:color w:val="000000"/>
          <w:sz w:val="28"/>
        </w:rPr>
        <w:t xml:space="preserve">      N 1-кесте ӘК жалпы жөнелту саны және қозғалысының тұрақтылығы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53"/>
        <w:gridCol w:w="1053"/>
        <w:gridCol w:w="1313"/>
        <w:gridCol w:w="1233"/>
        <w:gridCol w:w="1073"/>
        <w:gridCol w:w="1313"/>
        <w:gridCol w:w="453"/>
        <w:gridCol w:w="1273"/>
      </w:tblGrid>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өсуі </w:t>
            </w:r>
          </w:p>
        </w:tc>
      </w:tr>
      <w:tr>
        <w:trPr>
          <w:trHeight w:val="585"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деу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N 2-кесте ҚР бойынша рейстерді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433"/>
        <w:gridCol w:w="2433"/>
        <w:gridCol w:w="2393"/>
        <w:gridCol w:w="239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кінәсі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қызметі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N 3-кесте Халықаралық кесте бойынша рейстерді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53"/>
        <w:gridCol w:w="2053"/>
        <w:gridCol w:w="2133"/>
        <w:gridCol w:w="213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кінәсі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қызметі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r>
              <w:br/>
            </w:r>
            <w:r>
              <w:rPr>
                <w:rFonts w:ascii="Times New Roman"/>
                <w:b w:val="false"/>
                <w:i w:val="false"/>
                <w:color w:val="000000"/>
                <w:sz w:val="20"/>
              </w:rPr>
              <w:t xml:space="preserve">
соның ішінде: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ә/ж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4-кесте Қызметтерге байланысты емес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3"/>
        <w:gridCol w:w="1973"/>
        <w:gridCol w:w="1533"/>
        <w:gridCol w:w="1853"/>
        <w:gridCol w:w="1853"/>
        <w:gridCol w:w="2093"/>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r>
      <w:tr>
        <w:trPr>
          <w:trHeight w:val="36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ұкк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p>
    <w:p>
      <w:pPr>
        <w:spacing w:after="0"/>
        <w:ind w:left="0"/>
        <w:jc w:val="both"/>
      </w:pPr>
      <w:r>
        <w:rPr>
          <w:rFonts w:ascii="Times New Roman"/>
          <w:b w:val="false"/>
          <w:i w:val="false"/>
          <w:color w:val="000000"/>
          <w:sz w:val="28"/>
        </w:rPr>
        <w:t xml:space="preserve">      ҚОРЫТЫНДЫЛАР: ____ </w:t>
      </w:r>
      <w:r>
        <w:br/>
      </w:r>
      <w:r>
        <w:rPr>
          <w:rFonts w:ascii="Times New Roman"/>
          <w:b w:val="false"/>
          <w:i w:val="false"/>
          <w:color w:val="000000"/>
          <w:sz w:val="28"/>
        </w:rPr>
        <w:t xml:space="preserve">
      РЕЙСТЕРДІ КЕШІКТІРУДІҢ НЕГІЗГІ СЕБЕПТЕРІ: ____ БОЛЫП ТАБЫЛҒАН.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