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5659" w14:textId="0725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сақтандыру (қайта сақтандыру) ұйымдарының және сақтандыру брокерлерінің қаржылық есептілігі бойынша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2008 жылғы 21 шілдедегі N 61 қаулысы. Қазақстан Республикасының Әділет министрлігінде 2008 жылғы 04 қыркүйекте N 5298 тіркелді. Күші жойылды - ҚР Ұлттық Банкі Басқармасының 2010.11.01 № 88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2010.11.01 № 88 (2011.07.01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Start w:name="z2" w:id="1"/>
    <w:p>
      <w:pPr>
        <w:spacing w:after="0"/>
        <w:ind w:left="0"/>
        <w:jc w:val="both"/>
      </w:pPr>
      <w:r>
        <w:rPr>
          <w:rFonts w:ascii="Times New Roman"/>
          <w:b w:val="false"/>
          <w:i w:val="false"/>
          <w:color w:val="000000"/>
          <w:sz w:val="28"/>
        </w:rPr>
        <w:t xml:space="preserve">
      Сақтандыру (қайта сақтандыру) ұйымдарының және сақтандыру брокерлерінің қаржылық есептілігін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p>
    <w:bookmarkEnd w:id="1"/>
    <w:bookmarkStart w:name="z3" w:id="2"/>
    <w:p>
      <w:pPr>
        <w:spacing w:after="0"/>
        <w:ind w:left="0"/>
        <w:jc w:val="both"/>
      </w:pPr>
      <w:r>
        <w:rPr>
          <w:rFonts w:ascii="Times New Roman"/>
          <w:b w:val="false"/>
          <w:i w:val="false"/>
          <w:color w:val="000000"/>
          <w:sz w:val="28"/>
        </w:rPr>
        <w:t>
      1. Қазақстан Республикасының Ұлттық Банкі Басқармасының "Сақтандыру (қайта сақтандыру) ұйымдарының және сақтандыру брокерлерінің қаржылық есебінің тізбесі, нысандары мен ұсыну мерзімдері туралы нұсқаулықты бекіту жөнінде" 2003 жылғы 25 шілдедегі N 241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2467 тіркелген; Қазақстан Республикасы Ұлттық Банкінің "Қазақстан Ұлттық Банкінің Хабаршысы" ресми басылымында 2003 жылғы N 20 жарияланған, Нормативтік құқықтық актілерді мемлекеттік тіркеу тізілімінде N 3307 тіркелген, 2005 жылғы 12 қаңтарда "Егемен Қазақстан" газетінің N 6 (23964) жарияланған, "Қазақстан Республикасының Ұлттық Банкі Басқармасының "Сақтандыру (қайта сақтандыру) ұйымдарының және сақтандыру брокерлерінің қаржылық есебінің тізбесі, нысандары мен ұсыну мерзімдері туралы нұсқаулықты бекіту жөнінде" 2003 жылғы 25 шілдедегі N 241 қаулысына өзгерістер енгізу туралы" 2004 жылғы 22 қарашадағы N 160, Нормативтік құқықтық актілерді мемлекеттік тіркеу тізілімінде N 4450 тіркелген, 2006 жылғы 17 қарашада "Заң газеті" газетінің N 201 (1007) жарияланған, "Қазақстан Республикасының Ұлттық Банкі Басқармасының кейбір қаулыларына өзара сақтандыру мәселелері бойынша өзгерістер мен толықтырулар енгізу туралы" 2006 жылғы 9 қазандағы N 103, Нормативтік құқықтық актілерді мемлекеттік тіркеу тізілімінде N 4906 тіркелген, "Қазақстан Республикасының Ұлттық Банкі Басқармасының кейбір қаулыларына сақтандыру (қайта сақтандыру) ұйымдарының және сақтандыру брокерлерінің қаржылық есептілік нысандары бойынша өзгерістер мен толықтырулар енгізу туралы" 2007 жылғы 20 шілдедегі N 86 қаулыларымен енгізілген өзгерістермен және толықтырулармен қоса)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Сақтандыру (қайта сақтандыру) ұйымдарының және сақтандыру брокерлерінің қаржылық есебінің тізбесі, нысандары мен ұсыну мерзімдері туралы нұсқаулықта: </w:t>
      </w:r>
    </w:p>
    <w:bookmarkEnd w:id="2"/>
    <w:bookmarkStart w:name="z4" w:id="3"/>
    <w:p>
      <w:pPr>
        <w:spacing w:after="0"/>
        <w:ind w:left="0"/>
        <w:jc w:val="both"/>
      </w:pPr>
      <w:r>
        <w:rPr>
          <w:rFonts w:ascii="Times New Roman"/>
          <w:b w:val="false"/>
          <w:i w:val="false"/>
          <w:color w:val="000000"/>
          <w:sz w:val="28"/>
        </w:rPr>
        <w:t xml:space="preserve">
      7-тармақтың 1) және 2) тармақшаларында және 8-тармақта "оныншы" деген сөз "бесінші" деген сөзбен ауыстырылсын; </w:t>
      </w:r>
    </w:p>
    <w:bookmarkEnd w:id="3"/>
    <w:bookmarkStart w:name="z5" w:id="4"/>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"Сақтандырушылардан (қайта сақтандырушылардан) және делдалдардан алынатын сақтандыру сыйақылары (күмәнді борыштар бойынша резервтерді шегергенде), 14" деген жолдан кейін мынадай мазмұндағы жолмен толықтырылсын: </w:t>
      </w:r>
      <w:r>
        <w:br/>
      </w:r>
      <w:r>
        <w:rPr>
          <w:rFonts w:ascii="Times New Roman"/>
          <w:b w:val="false"/>
          <w:i w:val="false"/>
          <w:color w:val="000000"/>
          <w:sz w:val="28"/>
        </w:rPr>
        <w:t xml:space="preserve">
      "Қайта сақтандыру бойынша есептелген комиссиялық кірістер, 14-1"; </w:t>
      </w:r>
      <w:r>
        <w:br/>
      </w:r>
      <w:r>
        <w:rPr>
          <w:rFonts w:ascii="Times New Roman"/>
          <w:b w:val="false"/>
          <w:i w:val="false"/>
          <w:color w:val="000000"/>
          <w:sz w:val="28"/>
        </w:rPr>
        <w:t xml:space="preserve">
      "Туынды қаржы құралдары, 41" деген жолдан кейін мынадай мазмұндағы жолмен толықтырылсын: </w:t>
      </w:r>
      <w:r>
        <w:br/>
      </w:r>
      <w:r>
        <w:rPr>
          <w:rFonts w:ascii="Times New Roman"/>
          <w:b w:val="false"/>
          <w:i w:val="false"/>
          <w:color w:val="000000"/>
          <w:sz w:val="28"/>
        </w:rPr>
        <w:t xml:space="preserve">
      "Шығарылған облигациялар, 41-1"; </w:t>
      </w:r>
    </w:p>
    <w:bookmarkEnd w:id="4"/>
    <w:bookmarkStart w:name="z6" w:id="5"/>
    <w:p>
      <w:pPr>
        <w:spacing w:after="0"/>
        <w:ind w:left="0"/>
        <w:jc w:val="both"/>
      </w:pPr>
      <w:r>
        <w:rPr>
          <w:rFonts w:ascii="Times New Roman"/>
          <w:b w:val="false"/>
          <w:i w:val="false"/>
          <w:color w:val="000000"/>
          <w:sz w:val="28"/>
        </w:rPr>
        <w:t xml:space="preserve">
      3-қосымшада: </w:t>
      </w:r>
      <w:r>
        <w:br/>
      </w:r>
      <w:r>
        <w:rPr>
          <w:rFonts w:ascii="Times New Roman"/>
          <w:b w:val="false"/>
          <w:i w:val="false"/>
          <w:color w:val="000000"/>
          <w:sz w:val="28"/>
        </w:rPr>
        <w:t xml:space="preserve">
      "Алынатын сыйақы түрінде есептелген кіріс, 4" және "Сыйақы төлеуге жұмсалатын шығыстар, 5" деген жолдар алынып тасталсын; </w:t>
      </w:r>
      <w:r>
        <w:br/>
      </w:r>
      <w:r>
        <w:rPr>
          <w:rFonts w:ascii="Times New Roman"/>
          <w:b w:val="false"/>
          <w:i w:val="false"/>
          <w:color w:val="000000"/>
          <w:sz w:val="28"/>
        </w:rPr>
        <w:t xml:space="preserve">
      "Сақтандырушылардан (қайта сақтандырушылардан) және делдалдардан алынатын сыйлықақылардың (артуы) кемуі, 11" деген жолдан кейін мынадай мазмұндағы жолмен толықтырылсын: </w:t>
      </w:r>
      <w:r>
        <w:br/>
      </w:r>
      <w:r>
        <w:rPr>
          <w:rFonts w:ascii="Times New Roman"/>
          <w:b w:val="false"/>
          <w:i w:val="false"/>
          <w:color w:val="000000"/>
          <w:sz w:val="28"/>
        </w:rPr>
        <w:t xml:space="preserve">
      "Қайта сақтандыру бойынша есептелген комиссиялық кірістердің (артуы) кемуі, 11-1"; </w:t>
      </w:r>
      <w:r>
        <w:br/>
      </w:r>
      <w:r>
        <w:rPr>
          <w:rFonts w:ascii="Times New Roman"/>
          <w:b w:val="false"/>
          <w:i w:val="false"/>
          <w:color w:val="000000"/>
          <w:sz w:val="28"/>
        </w:rPr>
        <w:t xml:space="preserve">
      "Еңбек сіңірілмеген сыйлықақы резервінің  сомасының артуы (кемуі), нетто, 16" деген жолда ", нетто" деген сөз алынып тасталсын; </w:t>
      </w:r>
      <w:r>
        <w:br/>
      </w:r>
      <w:r>
        <w:rPr>
          <w:rFonts w:ascii="Times New Roman"/>
          <w:b w:val="false"/>
          <w:i w:val="false"/>
          <w:color w:val="000000"/>
          <w:sz w:val="28"/>
        </w:rPr>
        <w:t xml:space="preserve">
      "Өмірді сақтандыру (қайта сақтандыру) шарттары бойынша болмаған шығындар резервінің  сомасының артуы (кемуі), нетто, 17" деген жолда ", нетто" деген сөз алынып тасталсын; </w:t>
      </w:r>
      <w:r>
        <w:br/>
      </w:r>
      <w:r>
        <w:rPr>
          <w:rFonts w:ascii="Times New Roman"/>
          <w:b w:val="false"/>
          <w:i w:val="false"/>
          <w:color w:val="000000"/>
          <w:sz w:val="28"/>
        </w:rPr>
        <w:t xml:space="preserve">
      "Аннуитет шарттары бойынша болмаған шығындар резервінің сомасының артуы (кемуі), нетто, 18" деген жолда ", нетто" деген сөз алынып тасталсын; </w:t>
      </w:r>
      <w:r>
        <w:br/>
      </w:r>
      <w:r>
        <w:rPr>
          <w:rFonts w:ascii="Times New Roman"/>
          <w:b w:val="false"/>
          <w:i w:val="false"/>
          <w:color w:val="000000"/>
          <w:sz w:val="28"/>
        </w:rPr>
        <w:t xml:space="preserve">
      "Болған, бірақ мәлімденбеген шығындар резервінің сомасының артуы (кемуі), нетто, 19" деген жолда ", нетто" деген сөз алынып тасталсын; </w:t>
      </w:r>
      <w:r>
        <w:br/>
      </w:r>
      <w:r>
        <w:rPr>
          <w:rFonts w:ascii="Times New Roman"/>
          <w:b w:val="false"/>
          <w:i w:val="false"/>
          <w:color w:val="000000"/>
          <w:sz w:val="28"/>
        </w:rPr>
        <w:t xml:space="preserve">
      "Мәлімденген, бірақ реттелмеген шығындар резервінің сомасының артуы (кемуі), нетто, 20" деген жолда ", нетто" деген сөз алынып тасталсын; </w:t>
      </w:r>
      <w:r>
        <w:br/>
      </w:r>
      <w:r>
        <w:rPr>
          <w:rFonts w:ascii="Times New Roman"/>
          <w:b w:val="false"/>
          <w:i w:val="false"/>
          <w:color w:val="000000"/>
          <w:sz w:val="28"/>
        </w:rPr>
        <w:t xml:space="preserve">
      "Қосымша резервтердің сомасының артуы (кемуі), нетто, 21" деген жолда ", нетто" деген сөз алынып тасталсын. </w:t>
      </w:r>
    </w:p>
    <w:bookmarkEnd w:id="5"/>
    <w:bookmarkStart w:name="z7" w:id="6"/>
    <w:p>
      <w:pPr>
        <w:spacing w:after="0"/>
        <w:ind w:left="0"/>
        <w:jc w:val="both"/>
      </w:pPr>
      <w:r>
        <w:rPr>
          <w:rFonts w:ascii="Times New Roman"/>
          <w:b w:val="false"/>
          <w:i w:val="false"/>
          <w:color w:val="000000"/>
          <w:sz w:val="28"/>
        </w:rPr>
        <w:t>
      2. Қазақстан Республикасының Ұлттық Банкі Басқармасының "Сақтандыру (қайта сақтандыру) ұйымдарының және сақтандыру брокерлерінің  жылдық қаржылық есебін ұсыну және жариялау тәртібі, нысандары мен мерзімдері туралы" 2003 жылғы 6 желтоқсандағы N 442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2639 тіркелген, 2004 жылғы 14 қаңтарда "Егемен Қазақстан" газетінің N 8 (23646) жарияланған, Нормативтік құқықтық актілерді мемлекеттік тіркеу тізілімінде N 3290 тіркелген,  2005 жылғы 7 қаңтарда "Егемен Қазақстан" газетінің N 3 (23961) жарияланған, "Қазақстан Республикасының Ұлттық Банкі Басқармасының "Сақтандыру (қайта сақтандыру) ұйымдарының жылдық қаржылық есебін ұсыну және жариялау тәртібі, нысандары мен мерзімдері туралы" 2003 жылғы 6 желтоқсандағы N 442 қаулысына толықтырулар енгізу туралы» 2004 жылғы 22 қарашадағы N 161, Нормативтік құқықтық актілерді мемлекеттік тіркеу тізілімінде N 3746 тіркелген, "Қазақстан Республикасының Ұлттық Банкі Басқармасының "Сақтандыру (қайта сақтандыру) ұйымдарының және сақтандыру брокерлерінің жылдық қаржылық есебін ұсыну және жариялау тәртібі, нысандары мен мерзімдері туралы" 2003 жылғы 6 желтоқсандағы N 442 қаулысына өзгерістер енгізу туралы" 2005 жылғы 28 маусымдағы N 68,  Нормативтік құқықтық актілерді мемлекеттік тіркеу тізілімінде N 4450 тіркелген, 2006 жылғы 17 қарашада "Заң газеті" газетінің N 201 (1007) жарияланған, "Қазақстан Республикасының Ұлттық Банкі Басқармасының кейбір қаулыларына өзара сақтандыру мәселелері бойынша өзгерістер мен толықтырулар енгізу туралы" 2006 жылғы 9 қазандағы N 103, Нормативтік құқықтық актілерді мемлекеттік тіркеу тізілімінде N 4906 тіркелген, "Қазақстан Республикасының Ұлттық Банкі Басқармасының кейбір қаулыларына сақтандыру (қайта сақтандыру) ұйымдарының және сақтандыру брокерлерінің қаржылық есептілік нысандары бойынша өзгерістер мен толықтырулар енгізу туралы" 2007 жылғы 20 шілдедегі N 86 қаулыларымен енгізілген өзгерістермен және толықтырулармен қоса) мынадай өзгерістер мен толықтырулар енгізілсін: </w:t>
      </w:r>
    </w:p>
    <w:bookmarkEnd w:id="6"/>
    <w:bookmarkStart w:name="z8" w:id="7"/>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"Сақтандырушылардан (қайта сақтандырушылардан) және делдалдардан алынатын сақтандыру сыйақылары (ықтимал ысырапқа арналған резервтерді шегергенде), 14" деген жолдан кейін мынадай мазмұндағы жолмен толықтырылсын: </w:t>
      </w:r>
      <w:r>
        <w:br/>
      </w:r>
      <w:r>
        <w:rPr>
          <w:rFonts w:ascii="Times New Roman"/>
          <w:b w:val="false"/>
          <w:i w:val="false"/>
          <w:color w:val="000000"/>
          <w:sz w:val="28"/>
        </w:rPr>
        <w:t xml:space="preserve">
      "Қайта сақтандыру бойынша есептелген комиссиялық кірістер, 14-1"; </w:t>
      </w:r>
      <w:r>
        <w:br/>
      </w:r>
      <w:r>
        <w:rPr>
          <w:rFonts w:ascii="Times New Roman"/>
          <w:b w:val="false"/>
          <w:i w:val="false"/>
          <w:color w:val="000000"/>
          <w:sz w:val="28"/>
        </w:rPr>
        <w:t xml:space="preserve">
      "Туынды қаржы құралдары, 41" деген жолдан кейін мынадай мазмұндағы жолмен толықтырылсын: </w:t>
      </w:r>
      <w:r>
        <w:br/>
      </w:r>
      <w:r>
        <w:rPr>
          <w:rFonts w:ascii="Times New Roman"/>
          <w:b w:val="false"/>
          <w:i w:val="false"/>
          <w:color w:val="000000"/>
          <w:sz w:val="28"/>
        </w:rPr>
        <w:t xml:space="preserve">
      "Шығарылған облигациялар, 41-1"; </w:t>
      </w:r>
    </w:p>
    <w:bookmarkEnd w:id="7"/>
    <w:bookmarkStart w:name="z9" w:id="8"/>
    <w:p>
      <w:pPr>
        <w:spacing w:after="0"/>
        <w:ind w:left="0"/>
        <w:jc w:val="both"/>
      </w:pPr>
      <w:r>
        <w:rPr>
          <w:rFonts w:ascii="Times New Roman"/>
          <w:b w:val="false"/>
          <w:i w:val="false"/>
          <w:color w:val="000000"/>
          <w:sz w:val="28"/>
        </w:rPr>
        <w:t xml:space="preserve">
      3-қосымшада: </w:t>
      </w:r>
      <w:r>
        <w:br/>
      </w:r>
      <w:r>
        <w:rPr>
          <w:rFonts w:ascii="Times New Roman"/>
          <w:b w:val="false"/>
          <w:i w:val="false"/>
          <w:color w:val="000000"/>
          <w:sz w:val="28"/>
        </w:rPr>
        <w:t xml:space="preserve">
      "Алынатын сыйақы түрінде есептелген кіріс, 4" және "Сыйақы төлеуге жұмсалатын шығыстар, 5" деген жолдар алынып тасталсын; </w:t>
      </w:r>
      <w:r>
        <w:br/>
      </w:r>
      <w:r>
        <w:rPr>
          <w:rFonts w:ascii="Times New Roman"/>
          <w:b w:val="false"/>
          <w:i w:val="false"/>
          <w:color w:val="000000"/>
          <w:sz w:val="28"/>
        </w:rPr>
        <w:t xml:space="preserve">
      "Сақтандырушылардан (қайта сақтандырушылардан) және делдалдардан алынатын сыйлықақылардың (артуы) кемуі, 11" деген жолдан кейін мынадай мазмұндағы жолмен толықтырылсын: </w:t>
      </w:r>
      <w:r>
        <w:br/>
      </w:r>
      <w:r>
        <w:rPr>
          <w:rFonts w:ascii="Times New Roman"/>
          <w:b w:val="false"/>
          <w:i w:val="false"/>
          <w:color w:val="000000"/>
          <w:sz w:val="28"/>
        </w:rPr>
        <w:t xml:space="preserve">
      "Қайта сақтандыру бойынша есептелген комиссиялық кірістердің (артуы) кемуі, 11-1"; </w:t>
      </w:r>
      <w:r>
        <w:br/>
      </w:r>
      <w:r>
        <w:rPr>
          <w:rFonts w:ascii="Times New Roman"/>
          <w:b w:val="false"/>
          <w:i w:val="false"/>
          <w:color w:val="000000"/>
          <w:sz w:val="28"/>
        </w:rPr>
        <w:t xml:space="preserve">
      "Еңбек сіңірілмеген сыйлықақы резервінің  сомасының артуы (кемуі), нетто, 16" деген жолда ", нетто" деген сөз алынып тасталсын; </w:t>
      </w:r>
      <w:r>
        <w:br/>
      </w:r>
      <w:r>
        <w:rPr>
          <w:rFonts w:ascii="Times New Roman"/>
          <w:b w:val="false"/>
          <w:i w:val="false"/>
          <w:color w:val="000000"/>
          <w:sz w:val="28"/>
        </w:rPr>
        <w:t xml:space="preserve">
      "Өмірді сақтандыру (қайта сақтандыру) шарттары бойынша болмаған шығындар резервінің  сомасының артуы (кемуі), нетто, 17" деген жолда ", нетто" деген сөз алынып тасталсын; </w:t>
      </w:r>
      <w:r>
        <w:br/>
      </w:r>
      <w:r>
        <w:rPr>
          <w:rFonts w:ascii="Times New Roman"/>
          <w:b w:val="false"/>
          <w:i w:val="false"/>
          <w:color w:val="000000"/>
          <w:sz w:val="28"/>
        </w:rPr>
        <w:t xml:space="preserve">
      "Аннуитет шарттары бойынша болмаған шығындар резервінің сомасының артуы (кемуі), нетто, 18" деген жолда ", нетто" деген сөз алынып тасталсын; </w:t>
      </w:r>
      <w:r>
        <w:br/>
      </w:r>
      <w:r>
        <w:rPr>
          <w:rFonts w:ascii="Times New Roman"/>
          <w:b w:val="false"/>
          <w:i w:val="false"/>
          <w:color w:val="000000"/>
          <w:sz w:val="28"/>
        </w:rPr>
        <w:t xml:space="preserve">
      "Болған, бірақ мәлімденбеген шығындар резервінің сомасының артуы (кемуі), нетто, 19" деген жолда ", нетто" деген сөз алынып тасталсын; </w:t>
      </w:r>
      <w:r>
        <w:br/>
      </w:r>
      <w:r>
        <w:rPr>
          <w:rFonts w:ascii="Times New Roman"/>
          <w:b w:val="false"/>
          <w:i w:val="false"/>
          <w:color w:val="000000"/>
          <w:sz w:val="28"/>
        </w:rPr>
        <w:t xml:space="preserve">
      "Мәлімденген, бірақ реттелмеген шығындар резервінің сомасының артуы (кемуі), нетто, 20" деген жолда ", нетто" деген сөз алынып тасталсын; </w:t>
      </w:r>
      <w:r>
        <w:br/>
      </w:r>
      <w:r>
        <w:rPr>
          <w:rFonts w:ascii="Times New Roman"/>
          <w:b w:val="false"/>
          <w:i w:val="false"/>
          <w:color w:val="000000"/>
          <w:sz w:val="28"/>
        </w:rPr>
        <w:t xml:space="preserve">
      "Қосымша резервтердің сомасының артуы (кемуі), нетто, 21" деген жолда ", нетто" деген сөз алынып тасталсын. </w:t>
      </w:r>
    </w:p>
    <w:bookmarkEnd w:id="8"/>
    <w:bookmarkStart w:name="z10" w:id="9"/>
    <w:p>
      <w:pPr>
        <w:spacing w:after="0"/>
        <w:ind w:left="0"/>
        <w:jc w:val="both"/>
      </w:pPr>
      <w:r>
        <w:rPr>
          <w:rFonts w:ascii="Times New Roman"/>
          <w:b w:val="false"/>
          <w:i w:val="false"/>
          <w:color w:val="000000"/>
          <w:sz w:val="28"/>
        </w:rPr>
        <w:t xml:space="preserve">
      3. Осы қаулы Қазақстан Республикасы Әділет министрлігінде мемлекеттік тіркелген күннен бастап он төрт күн өткеннен кейін қолданысқа енгізіледі. </w:t>
      </w:r>
    </w:p>
    <w:bookmarkEnd w:id="9"/>
    <w:bookmarkStart w:name="z11" w:id="10"/>
    <w:p>
      <w:pPr>
        <w:spacing w:after="0"/>
        <w:ind w:left="0"/>
        <w:jc w:val="both"/>
      </w:pPr>
      <w:r>
        <w:rPr>
          <w:rFonts w:ascii="Times New Roman"/>
          <w:b w:val="false"/>
          <w:i w:val="false"/>
          <w:color w:val="000000"/>
          <w:sz w:val="28"/>
        </w:rPr>
        <w:t xml:space="preserve">
      4. Бухгалтерлік есеп департаменті (Шалғымбаева Н.Т.): </w:t>
      </w:r>
    </w:p>
    <w:bookmarkEnd w:id="10"/>
    <w:bookmarkStart w:name="z12" w:id="11"/>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p>
    <w:bookmarkEnd w:id="11"/>
    <w:bookmarkStart w:name="z13" w:id="1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және "Қазақстан қаржыгерлерінің қауымдастығы" заңды тұлғалар бірлестігіне жіберсін. </w:t>
      </w:r>
    </w:p>
    <w:bookmarkEnd w:id="12"/>
    <w:bookmarkStart w:name="z14" w:id="13"/>
    <w:p>
      <w:pPr>
        <w:spacing w:after="0"/>
        <w:ind w:left="0"/>
        <w:jc w:val="both"/>
      </w:pPr>
      <w:r>
        <w:rPr>
          <w:rFonts w:ascii="Times New Roman"/>
          <w:b w:val="false"/>
          <w:i w:val="false"/>
          <w:color w:val="000000"/>
          <w:sz w:val="28"/>
        </w:rPr>
        <w:t xml:space="preserve">
      5. Қазақстан Республикасы Ұлттық Банкінің аумақтық филиалдары осы қаулыны алған күннен бастап үш күндік мерзімде оны сақтандыру (қайта сақтандыру) ұйымдарына және сақтандыру брокерлеріне жіберсін. </w:t>
      </w:r>
    </w:p>
    <w:bookmarkEnd w:id="13"/>
    <w:bookmarkStart w:name="z15" w:id="14"/>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Д.Т. Ақышевқа жүктелсін. </w:t>
      </w:r>
    </w:p>
    <w:bookmarkEnd w:id="14"/>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Ә. Сәйденов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