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c986" w14:textId="0c4c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Халыққа қызмет көрсету орталықтары арқылы мемлекеттік қызмет көрсетудің стандарттарын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2008 жылғы 26 қарашадағы N 321 Бұйрығы. Қазақстан Республикасының Әділет министрлігінде 2009 жылғы 23 қаңтарда Нормативтік құқықтық кесімдерді мемлекеттік тіркеудің тізіліміне N 5510 болып енгізілді. Күші жойылды - Қазақстан Республикасы Әділет министрінің 2010 жылғы 30 наурыздағы N 91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Әділет министрінің 2010.03.30 </w:t>
      </w:r>
      <w:r>
        <w:rPr>
          <w:rFonts w:ascii="Times New Roman"/>
          <w:b w:val="false"/>
          <w:i w:val="false"/>
          <w:color w:val="ff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рәсімдер туралы" Қазақстан Республикасының 2000 жылғы 27 қарашадағы N 107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9-1-бабына </w:t>
      </w:r>
      <w:r>
        <w:rPr>
          <w:rFonts w:ascii="Times New Roman"/>
          <w:b w:val="false"/>
          <w:i w:val="false"/>
          <w:color w:val="000000"/>
          <w:sz w:val="28"/>
        </w:rPr>
        <w:t>сәйкес "Мемлекеттік қызмет көрсетудің үлгі стандартын бекіту туралы" Қазақстан Республикасы Үкіметінің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>қаулысының 2-тармағын іске асыру мақсатында, "Әділет органдары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3) тармақшасын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халыққа қызмет көрсету орталықтары арқылы мұрағаттық анықтамаларды беру жөнінде мемлекеттік қызмет көрсету стандарты;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 мемлекеттік мұрағатынан шығатын мұрағаттық анықтамаларға және мұрағаттық құжаттардың көшірмелеріне апостиль қою бойынша мемлекеттік қызмет көрсету стандарты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Қазақстан Республикасы Әділет министрлігінің Жауапты хатшысына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 күнінен бастап 14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     З. Балиева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"Келісілген"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Мәдениет және ақпарат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М.А. Құл-Мұхаммед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2008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321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стандарты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"Халыққа қызмет көрсету орталықтары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мұрағаттық анықтамаларды беру"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Бұл стандарт халыққа қызмет көрсету орталықтары арқылы - заңдық күші бар және оның негізінде құжатты іздеудің деректерін көрсете отырып сауалдың мәні туралы құжаттық ақпаратты қамтитын Мұрағаттық анықтама беру тәртібін (бұдан әрі - мемлекеттік қызмет көрсету)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"Ұлттық мұрағат қоры және мұрағаттар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Әдiлет министрлiгiнiң мемлекеттiк мекемелерiн - халыққа қызмет көрсету орталықтарын құру туралы" Қазақстан Республикасы Үкіметінің 2008 жылғы 5 қаңтардағы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мемлекеттік мұрағаттық мекемелер (бұдан әрі - мемлекеттік мұрағат) оларда сақталатын құжаттар негізінде халыққа қызмет көрсету орталықтары (бұдан әрі - Орталық) арқылы баламалы негізде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қызметті аяқтау нысаны мұрағаттық анықтама беру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жеке және заңды тұлғаларға (бұдан әрі - тұтынушылар)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 уақыт бойынша шектеу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құжаттарды рәсімдеу мерзімі мемлекеттік мұрағаттық мекеме кеңсесінде құжаттардың тіркелген күнінен бастап он бес жұмыс күні мерзімі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қосымша зерделеу немесе тексеру жүргізу қажет болған ерекше жағдайларда мемлекеттік мұрағаттық мекеме басшысы, не уәкілетті тұлға өтінішті қарау мерзімін отыз жұмыс күнінен аспайтын мерзімге ұзартуы мүмкін, ол туралы 3 жұмыс күні ішінде өтініш берушіге хабарланады.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кезекте күту уақыты 30 минуттан кем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"Ұлттық мұрағат қоры және мұрағаттар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, 1-тармағының 7) тармақшасында көрсетілген жағдайлардан басқа, ақысыз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 туралы толық ақпарат тізбесі осы стандартқа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Қазақстан Республикасының Әділет министрлігінің, Қазақстан Республикасы Мәдениет және ақпарат министрлігінің және орталықтардың веб-сайттарында, сондай-ақ ақпараттың ресми көздері және орталықтардың бөлмелерінде орналасқан стендтерде орналастырылады.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тізбесі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орталықтардың бөлмелерінде орналасқан стендтерде немесе ақпараттың ресми көздерінде орналастырылады.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түскі үзіліссіз сағ.9.00-ден 20.00-ге дейін бекітілген жұмыс кестесіне сәйкес, жексенбіні қоспағанда, аптасына алты күн ұсынылады. Қабылдау алдын ала жазылусыз және тез қызмет көрсетусіз, "электронды" кезекке тұру тәртібімен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тұтынушының тұрғылықты жері бойынша Орталықтың ғимаратында көрсетіледі. Залда анықтамалық бюро, күту орындары, толтырылған бланктер үлгісі бар ақпараттық стендтер орналасқан. 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 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Тұтынушылар мемлекеттік қызметті алу үшін мыналарды ұсынады: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 берушінің жеке басын куәландыратын құжат көшірмесі қоса берілетін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үшінші тұлғалар туралы дербес деректері бар мәліметтер алу үшін өтінушінің өкілеттігін растайтын құжаттар қосымша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Өтініштер бланкілері күту залындағы арнайы тіреулерде немесе Орталықтың консультанттарында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Құжаттарды қабылдау "терезелердің" тағайындалуы мен орындайтын міндеттері туралы ақпарат орналасқан "терезелер" арқылы жүзеге асырылады, сондай-ақ Орталық инспекторының аты, әкесінің аты, тегі және лауазымы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Тұтынушыға: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сауалдың нөмірі мен қабылдау мерзімі;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сұратылатын мемлекеттік қызмет түрі;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қоса берілген құжаттардың саны мен атаулары;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құжаттарды беру мерзімі (уақыты) мен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құжаттарды ресімдеуге өтінішті қабылдаған Орталық инспекторының аты, әкесінің аты, тегі көрсетілген тиісті құжаттарды қабылдау туралы қолхат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Тұтынушыға дайын құжаттарды беруді Орталықтың инспекторы қолхаттың негізінде онда көрсетілген мерзімде "терезелер" арқылы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Тұтынушы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құжаттарды ұсынбаған жағдайда мемлекеттік қызмет көрсетуді ұсынудан бас тартылуы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құжаттарды ресімдеу кезінде қателіктерді анықтау,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құжаттардың толық емес пакетін ұсыну немесе құжаттарды тиісінше ресімдемеу, сонымен қатар ұсынылған құжаттардың түпнұсқаларының болмауы кезінде үш жұмыс күні ішінде құжаттар пакетін қабылдағаннан кейін қайтару/бас тарту себебі туралы жазбаша негіздемемен Орталыққа қайтарады.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құжаттар пакетін қабылдаған соң, тұтынушыға бір жұмыс күні ішінде хабарлайды және уәкілетті органның кайтару/бас тартуға себебі туралы жазбаша негіздемесін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тұтынушы өз мерзімінде құжаттарды алмаған жағдайда, Орталық оларды 1 ай мерзімде сақтай алады, одан кейін оларды уәкілетті органға тапсырады. </w:t>
      </w:r>
    </w:p>
    <w:bookmarkEnd w:id="4"/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 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Орталықтардың қызметі мынадай қағидаттарға негізделеді: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адамның конституциялық құқықтары мен бостандықтарын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қызметтік борышын орындау кезінде заңдылықты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әдептілік;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жеткілікті және толық ақпаратты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ақпаратты қорғау және құпиялылығы.\ 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 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көрсетудің нәтижелері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органның, мекеменің немесе мемлекеттік қызмет көрсететін басқа да субъектілердің жұмысы бағаланатын мемлекеттік қызметтің сапа және оған қол жетімділік көрсеткіштерінің мақсатты мәнін арнайы құрылған жұмыс топтары жыл сайын бекітеді. 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 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Шағымдар ауызша немесе жазбаша нысанда пошта арқылы, егер қолданыстағы заңнамада қарастырылған жағдайларда электронды түрде немесе жұмыс күндері Орталықтың кеңсесі арқылы қолдан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Мемлекеттік қызмет көрсетудің сапасына қатысты наразылық болған жағдайда, шағым Орталық директоры немесе Қазақстан Республикасы Әділет министрлігі басшысының атына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Орталықтың ақпараттық есеп журналында тіркеледі және </w:t>
      </w:r>
      <w:r>
        <w:rPr>
          <w:rFonts w:ascii="Times New Roman"/>
          <w:b w:val="false"/>
          <w:i w:val="false"/>
          <w:color w:val="000000"/>
          <w:sz w:val="28"/>
        </w:rPr>
        <w:t>заңнамамен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қаралады.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Заңнамамен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берілген өтініштер міндетті түрде қабылдануға, тіркелуге, есепке алынып және қаралуға тиіс. </w:t>
      </w:r>
    </w:p>
    <w:bookmarkEnd w:id="10"/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 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Орталық директорының жұмыс және қабылдау кестесі Орталықтың жұмыс кестесіне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Орталықтың байланыс телефондары ақпараттың ресми көздерінде, Орталықтың бөлмелерінде орналасқан стендтерде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Қазақстан Республикасы Әділет министрлігінің мекен-жайы: 010000, Астана қаласы, Орынбор көшесі, N 8 үй,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http://www.minjust.kz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веб-сайты., Қазақстан Республикасы Мәдениет және ақпарат министрлігінің Ақпарат және мұрағат комитетінің мекен-жайы: 010000, Астана қаласы, Орынбор көшесі, N 8 үй, А - блогі, 15 - кіреберіс. Комитет төрағасының қабылдау бөлмесінің телефоны: (7172) 74-04-21, веб-сайты: http://www.sana.gov.kz. 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"Халыққа қызмет көрсету орталықтары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арқылы мұрағаттық анықтамаларды беру"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қызмет көрсету стандартына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1-қосымша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5081"/>
        <w:gridCol w:w="4348"/>
        <w:gridCol w:w="3006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Орталықтардың атауы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Орталықтардың орналасу мекен-жайлары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Телефондарының нөмірі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Алматы ауданының N 1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қ., Жұбанов көш., үй 2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37-02-06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Алматы ауданының N 2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қ., 70 "а" көш.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40-65-62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Сарыарқа ауданының N 1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қ., Пушкин көш., 97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37-70-65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Сарыарқа ауданының N 2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қ., 81 көш., 85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37-07-13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Алмалы ауданының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қ., Бөгенбай батыр көш., 221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263-82-51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Түрксiб ауданының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қ., Зорге көш.,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234-09-64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Бостандық ауданының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қ., Ходжанов көш., 9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293-40-66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қаласының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қ., Әуезов көш., 189 "а"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қаласының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қ., Тургенев көш., 109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576-57-87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қаласының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қ., Тәуелсіздік, көш. 67 "б"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24-41-33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қаласының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қ., Баймұханов көш., 16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35-75-76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қаласының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қ., Жамбыл көш., 81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28-25-27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23-65-45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қаласының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қ, Қойгелді көш., 158 "а"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43-84-14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N 1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қ., Мұқанов көш., 5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77-26-63,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N 2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қ., Қазыбек би ауданы, Чкалов көш., 7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41-63-10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N 3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қ., Октябрь ауданы, 21 шағын ауд., 67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42-72-60(вн.137)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N 4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қ., Блюхер көш., 23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98-65-87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қаласының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қ., Таран көш., 114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53-44-84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қаласының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қ., Мұратбаев көш., н/с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23-08-06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қаласының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қ., 15 шағын ауд., 67 "б"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31-85-14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қаласының N 1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қ., Мәделі-Қожа көш, н/с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21-48-43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қаласының N 2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қ., Мәделі-Қожа көш, н/с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21-46-79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қаласының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қ., Павлов көш., 48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33-47-35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қ., Әуеззов көш., 157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33-26-48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N 1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қ., Белинский көш., 37 "а"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22-24-28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N 2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қ., Ушанов көш.., 99/1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55-24-78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N 3 Халыққа қызмет көрсету орталығы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қ., 408-квартал, 21 үй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33-55-93 </w:t>
            </w:r>
          </w:p>
        </w:tc>
      </w:tr>
    </w:tbl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"Халыққа қызмет көрсету орталықтары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арқылы мұрағаттық анықтамаларды беру"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Мемлекеттік қызмет көрсету стандартына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2-қосымша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Кесте. Сапа мен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8"/>
        <w:gridCol w:w="2500"/>
        <w:gridCol w:w="2353"/>
        <w:gridCol w:w="2689"/>
      </w:tblGrid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мен қол жетімділік көрсеткіштері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келесі жылғы нысаналы мәні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есептік жылдағы ағымдағы мәні </w:t>
            </w:r>
          </w:p>
        </w:tc>
      </w:tr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Уақытылығы 
</w:t>
            </w:r>
          </w:p>
        </w:tc>
      </w:tr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 көрсетуді ұсыну оқиғалары % (үлесі)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 үшін кезекте ___ минуттан аспайтын уақыт күткен тұтынушылардың % (үлесі)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 
</w:t>
            </w:r>
          </w:p>
        </w:tc>
      </w:tr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көрсетулерді ұсыну процесінің сапасына қанағаттанған тұтынушылардың % (үлесі)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лауазымды тұлғаның құжаттарды дұрыс ресімдеу (тіркеу) жағдайлары % (үлесі)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 
</w:t>
            </w:r>
          </w:p>
        </w:tc>
      </w:tr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 көрсетулерді ұсыну тәртібі туралы сапаға және ақпаратқа қанағаттанған тұтынушылардың % (үлесі)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тұтынушылар құжаттарды дұрыс толтырған және бірінші тапсырған оқиғалардың % (үлесі)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45%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жетімді қызмет көрсетулердің, ақпараттардың % (үлесі)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Шағымдану процесі 
</w:t>
            </w:r>
          </w:p>
        </w:tc>
      </w:tr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 көрсетудің осы түрі бойынша қызмет көрсетілген тұтынушылардың жалпы санымен негізделген шағымдардың % (үлесі)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0,3%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қанағаттандырылған негізді шағымдардың % (үлесі)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тәртібімен қанағаттандырылған тұтынушылардың % (үлесі)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мерзімімен қанағаттанған тұтынушылардың % (үлесі)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Сыпайылық 
</w:t>
            </w:r>
          </w:p>
        </w:tc>
      </w:tr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сыпайылылығына қанағаттанған тұтынушылар % (үлесі)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Әділет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2008 жылғы 26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321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2-қосымша </w:t>
      </w:r>
    </w:p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стандарты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"Халыққа қызмет көрсету орталықтары арқылы Қазақстан Республикасының мемлекеттік мұрағаттарынан шығатын және шетелге жіберілетін мұрағаттық анықтамаларға және мұрағаттық құжаттардың көшірмелеріне апостиль қою" </w:t>
      </w:r>
    </w:p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Бұл стандарт Қазақстан Республикасының мемлекеттік мұрағаттарынан шығатын және шетелге жіберілетін мұрағаттық анықтамаларға және мұрағаттық құжаттардың көшірмелеріне қол қойған адамның қолының түпнұсқалығын, сондай-ақ осы құжат бекiтiлген мөрдiң немесе мөртаңбаның түпнұсқалылығын растайтын арнайы мөртаңба қою (бұдан әрі - мемлекеттік қызмет) тәртібін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"Қазақстан Республикасының шетелдік ресми құжаттарды заңдастыруды талап етудің күшін жоятын конвенцияға қосылуы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, "Ұлттық мұрағат қоры және мұрағаттар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18-бабы </w:t>
      </w:r>
      <w:r>
        <w:rPr>
          <w:rFonts w:ascii="Times New Roman"/>
          <w:b w:val="false"/>
          <w:i w:val="false"/>
          <w:color w:val="000000"/>
          <w:sz w:val="28"/>
        </w:rPr>
        <w:t>, 1-тармағының 15) тармақшасының, "Шетелдік ресми құжаттарды заңдастыруды талап етудің күшін жоятын Конвенция (Гаага, 1961 жылғы 5 қазан) ережелерін іске асыру жөніндегі шаралар туралы" Қазақстан Республикасы Үкіметінің 2001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545 </w:t>
      </w:r>
      <w:r>
        <w:rPr>
          <w:rFonts w:ascii="Times New Roman"/>
          <w:b w:val="false"/>
          <w:i w:val="false"/>
          <w:color w:val="000000"/>
          <w:sz w:val="28"/>
        </w:rPr>
        <w:t>қаулысының, "Қазақстан Республикасы Әдiлет министрлiгiнiң мемлекеттiк мекемелерiн - халыққа қызмет көрсету орталықтарын құру туралы" Қазақстан Республикасы Үкіметінің 2007 жылғы 5 қаңтардағы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негізінде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Қазақстан Республикасы Мәдениет және ақпарат министрлігі Ақпарат және мұрағат комитетінің Мұрағат және құжаттама басқармасы (бұдан әрі – уәкілетті орган) халыққа қызмет көрсету орталықтары арқылы (бұдан әрі-Орталық) арқылы баламалы негізде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қызметті аяқтау нысаны Қазақстан Республикасының мемлекеттік мұрағаттарынан шығатын мұрағаттық анықтамаларға және мұрағаттық құжаттардың көшірмелеріне апостиль мөртабанын қою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жеке және заңды тұлғаларға (бұдан әрі - тұтынушы)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кезіндегі уақыт бойынша шектеу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құжаттарды рәсімдеу мерзімі уәкілетті органға келіп түскен күнінен бастап үш жұмыс күні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кезекте күту мерзімі 30 минуттан кем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көрсеткені үшін айлық есептік көрсеткіш мөлшерінің 20 пайызды құрайтын мемлекеттік баж, жеткізу үшін пошталық шығыстар қосымша 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баж Қазақстан Республикасы банк мекемелері арқылы төленеді, төлем мөлшері мен күнін растайтын түбіртек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 туралы толық ақпарат осы стандартқа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Қазақстан Республикасы Әділет министрлігінің, Қазақстан Республикасы Мәдениет және ақпарат министрлігінің және орталықтардың веб-сайттарында, сондай-ақ ақпараттың ресми көздері және орталықтардың бөлмелерінде орналасқан стендттерде орналастырылады.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тізбесі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орталықтардың бөлмелерінде орналасқан стендтерде немесе ақпараттың ресми көздерінде орналастырылады.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түскі үзіліссіз сағ.9.00-ден 20.00-ге дейін бекітілген жұмыс кестесіне сәйкес, жексенбіні қоспағанда, аптасына алты күн ұсынылады. Қабылдау алдын ала жазылусыз және тез қызмет көрсетусіз, "электронды" кезекке тұру тәртібімен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тұтынушының тұрғылықты жері бойынша Орталық ғимаратында көрсетіледі. Залда анықтамалық бюро, күту орындары, толтырылған бланктер үлгісі бар ақпараттық стендтер орналасқан. </w:t>
      </w:r>
    </w:p>
    <w:bookmarkEnd w:id="17"/>
    <w:bookmarkStart w:name="z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 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Қазақстан Республикасының мемлекеттік мұрағаттарынан шығатын және шет елге жіберілетін мұрағаттық анықтамаларға және мұрағаттық құжаттардың көшірмелеріне апостиль қою үшін тұтынушы: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мұрағаттық мекемеге өтініш иесі сауалының көшірмесін;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тиісті сауалға мемлекеттік мұрағаттық мекеменің хатын (түпнұсқа);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апостиль қойылатын мемлекеттік мұрағаттық мекеменің беретін мұрағаттық анықтамасы (түпнұсқа) немесе мұрағаттық құжаттарының көшірмесін;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өтініш берушінің жеке басын куәландыратын құжаттың түпнұсқасы және көшірмесі; құжаттар пакетін қабылдау кезінде Орталық қызметкері көшірменің түпнұсқамен телнұсқалылығын салыстырып, өтініш иесіне түпнұсқаны қайтарады;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мемлекеттік баж төлеу жөніндегі түбіртекті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Бланктер күту залындағы арнайы тіреулерде немесе Орталықтың консультанттарында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Құжаттарды қабылдау "терезелердің" тағайындалуы мен орындайтын міндеттері туралы ақпарат орналасқан "терезелер" арқылы жүзеге асырылады, сондай-ақ Орталық инспекторының аты, әкесінің аты, тегі және лауазымы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Тұтынушыға: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сауалдың нөмірі мен қабылдау мерзімі;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сұратылатын мемлекеттік қызмет түрі;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қоса берілген құжаттардың саны мен атаулары;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құжаттарды беру мерзімі (уақыты) мен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құжаттарды рәсімдеуге өтінішті қабылдаған Орталық инспекторының аты, әкесінің аты, тегі көрсетілген тиісті құжаттарды қабылдау туралы қолхат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Тұтынушыға дайын құжаттарды беруді Орталықтың инспекторы қолхаттың негізінде онда көрсетілген мерзімде "терезелер" арқылы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Тұтынушы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құжаттарды ұсынбаған жағдайда мемлекеттік қызмет көрсетуді ұсынудан бас тартылуы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құжаттарды ресімдеу кезінде қателіктерді анықтау,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құжаттардың толық емес пакетін ұсыну немесе құжаттарды тиісінше ресімдемеу, сонымен қатар ұсынылған құжаттардың түпнұсқаларының болмауы кезінде үш жұмыс күні ішінде құжаттар пакетін қабылдағаннан кейін қайтару/бас тарту себебі туралы жазбаша негіздемемен Орталыққа қайтарады.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құжаттар пакетін қабылдаған соң, тұтынушыға бір жұмыс күні ішінде хабарлайды және уәкілетті органның қайтару/бас тартуға себебі туралы жазбаша негіздемесін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тұтынушы өз мерзімінде құжаттарды алмаған жағдайда, Орталық оларды 1 ай мерзімде сақтай алады, одан кейін оларды уәкілетті органға тапсырады. </w:t>
      </w:r>
    </w:p>
    <w:bookmarkEnd w:id="19"/>
    <w:bookmarkStart w:name="z8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Жұмыстың қағидаттары 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Орталықтардың қызметі мынадай қағидаттарға негізделеді: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адамның конституциялық құқықтары мен бостандықтарын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қызметтік борышын өтеу кезіндегі заңдылықты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әдептілік;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жеткілікті және толық ақпаратты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ақпаратты қорғау және құпиялылығы. </w:t>
      </w:r>
    </w:p>
    <w:bookmarkEnd w:id="21"/>
    <w:bookmarkStart w:name="z8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Жұмыстың нәтижелері </w:t>
      </w:r>
    </w:p>
    <w:bookmarkEnd w:id="22"/>
    <w:bookmarkStart w:name="z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көрсетудің нәтижелері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сапа және қолжеткізу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органның, мекеменің немесе мемлекеттік қызмет көрсететін басқа да субъектілердің жұмысы бағаланатын мемлекеттік қызметтің сапа мен оған қол жетімділік көрсеткіштерінің мақсатты мәнін жыл сайын арнайы құрылған жұмыс топтары бекітеді. </w:t>
      </w:r>
    </w:p>
    <w:bookmarkEnd w:id="23"/>
    <w:bookmarkStart w:name="z8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 </w:t>
      </w:r>
    </w:p>
    <w:bookmarkEnd w:id="24"/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Шағымдар ауызша немесе жазбаша нысанда пошта арқылы, егер қолданыстағы заңнамада қарастырылған жағдайларда электронды түрде немесе жұмыс күндері Орталықтың кеңсесі арқылы қолдан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Мемлекеттік қызмет көрсетудің сапасына қатысты наразылық болған жағдайда, шағым Орталық директоры немесе Қазақстан Республикасы Әділет министрлігі басшысының атына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Орталықтың ақпараттық есеп журналында тіркеледі және </w:t>
      </w:r>
      <w:r>
        <w:rPr>
          <w:rFonts w:ascii="Times New Roman"/>
          <w:b w:val="false"/>
          <w:i w:val="false"/>
          <w:color w:val="000000"/>
          <w:sz w:val="28"/>
        </w:rPr>
        <w:t>заңнамамен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қаралады.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Заңнамамен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берілген өтініштер міндетті түрде қабылдануға, тіркелуге, есепке алынып және қаралуға тиіс. </w:t>
      </w:r>
    </w:p>
    <w:bookmarkEnd w:id="25"/>
    <w:bookmarkStart w:name="z9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Қажетті ақпарат </w:t>
      </w:r>
    </w:p>
    <w:bookmarkEnd w:id="26"/>
    <w:bookmarkStart w:name="z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Орталық директорының жұмыс және қабылдау кестесі Орталықтың жұмыс кестесіне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Орталықтың байланыс телефондары ақпараттың ресми көздерінде, Орталықтың бөлмелерінде орналасқан стендтерде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Қазақстан Республикасы Әділет министрлігінің мекен-жайы: 010000, Астана қаласы, Орынбор көшесі, N 8 үй,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http://www.minjust.kz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веб-сайты., Қазақстан Республикасы Мәдениет және ақпарат министрлігі Ақпарат және мұрағат комитетінің мекен-жайы: 010000, Астана қаласы, Орынбор көшесі, N 8 үй, А-блогі, 15-кіреберіс. Комитет төрағасының қабылдау бөлмесінің телефоны: (7172) 74-04-21, веб-сайты: http://www.sana.gov.kz. </w:t>
      </w:r>
    </w:p>
    <w:bookmarkEnd w:id="27"/>
    <w:bookmarkStart w:name="z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"Халыққа қызмет көрсету орталықтары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арқылы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мұрағаттарынан шығатын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шетелге жіберілетін мұрағаттық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анықтамаларға және мұрағаттық құжаттардың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көшірмелеріне апостиль қою"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қызмет көрсету стандартына 1-қосымша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485"/>
        <w:gridCol w:w="4300"/>
        <w:gridCol w:w="3600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Орталықтардың атауы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Орталықтардың орналасу мекен-жайлары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Телефондары нөмірі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Алматы ауданының N 1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қ., Жұбанов көш., үй 2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37-02-06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Алматы ауданының N 2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қ., 70 "а" көш.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40-65-62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Сарыарқа ауданының N 1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қ., Пушкин көш., 97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37-70-65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Сарыарқа ауданының N 2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қ., 81 көш., 85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37-07-13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Алмалы ауданының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қ., Бөгенбай батыр көш., 221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263-82-51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Түрксiб ауданының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қ., Зорге көш.,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234-09-64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Бостандық ауданының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қ., Ходжанов көш., 9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293-40-66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қаласының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қ., Әуезов көш., 189 "а"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қаласының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қ., Тургенев көш., 109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576-57-87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қаласының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қ., Тәуелсіздік, көш. 67 "б"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24-41-33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қаласының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қ., Баймұханов көш., 16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35-75-76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қаласының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қ., Жамбыл көш., 81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28-25-27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23-65-45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қаласының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қ, Қойгелді көш., 158 "а"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43-84-14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N 1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қ., Мұқанов көш., 5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77-26-63,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N 2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қ., Қазыбек би ауданы, Чкалов көш., 7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41-63-10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N 3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қ., Октябрь ауданы, 21 шағын ауд., 67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42-72-60(вн.137)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N 4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қ., Блюхер көш., 23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98-65-87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қаласының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қ., Таран көш., 114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53-44-84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қаласының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қ., Мұратбаев көш., н/с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23-08-06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қаласының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қ., 15 шағын ауд., 67 "б"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31-85-14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қаласының N 1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қ., Мәделі-Қожа көш, н/с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21-48-43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қаласының N 2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қ., Мәделі-Қожа көш, н/с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21-46-79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қаласының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қ., Павлов көш., 48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33-47-35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қ., Әуеззов көш., 157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33-26-48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N 1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қ., Белинский көш., 37 "а"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22-24-28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N 2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қ., Ушанов көш.., 99/1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55-24-78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N 3 Халыққа қызмет көрсету орталығы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қ., 408-квартал, 21 үй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33-55-93 </w:t>
            </w:r>
          </w:p>
        </w:tc>
      </w:tr>
    </w:tbl>
    <w:bookmarkStart w:name="z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"Халыққа қызмет көрсету орталықтары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арқылы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мұрағаттарынан шығатын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шетелге жіберілетін мұрағаттық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анықтамаларға және мұрағаттық құжаттардың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көшірмелеріне апостиль қою"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қызмет көрсету стандартына 2-қосымша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00"/>
          <w:sz w:val="28"/>
        </w:rPr>
        <w:t xml:space="preserve">Кесте. Сапа мен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2412"/>
        <w:gridCol w:w="2516"/>
        <w:gridCol w:w="2559"/>
      </w:tblGrid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мен қол жетімділік көрсеткіштері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келесі жылғы нысаналы мәні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есептік жылдағы ағымдағы мәні 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Уақытылығы 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 көрсетуді ұсыну оқиғалары % (үлесі)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 үшін кезекте ___ минуттан аспайтын уақыт күткен тұтынушылардың % (үлесі)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 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көрсетулерді ұсыну процесінің сапасына қанағаттанған тұтынушылардың % (үлесі)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лауазымды тұлғаның құжаттарды дұрыс ресімдеу (тіркеу) жағдайлары % (үлесі)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 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 көрсетулерді ұсыну тәртібі туралы сапаға және ақпаратқа қанағаттанған тұтынушылардың % (үлесі)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тұтынушылар құжаттарды дұрыс толтырған және бірінші тапсырған оқиғалардың % (үлесі)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45%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жетімді қызмет көрсетулердің, ақпараттардың % (үлесі)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Шағымдану процесі 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 көрсетудің осы түрі бойынша қызмет көрсетілген тұтынушылардың жалпы санымен негізделген шағымдардың % (үлесі)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0,3%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қанағаттандырылған негізді шағымдардың % (үлесі)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тәртібімен қанағаттандырылған тұтынушылардың % (үлесі)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мерзімімен қанағаттанған тұтынушылардың % (үлесі)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Сыпайылық 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сыпайылылығына қанағаттанған тұтынушылар % (үлесі)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