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a7a25" w14:textId="8ca7a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"Мүгедектерге протездік-ортопедиялық көмек ұсыну үшін құжаттарды ресімдеу" 
мемлекеттік қызмет көрсетудің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әкімдігінің 2008 жылғы 13 наурыздағы N 23-300қ Қаулысы. Астана қаласының Әділет департаментінде 2008 жылғы 31 наурызда нормативтік құқықтық кесімдерді мемлекеттік тіркеудің тізіліміне N 519 болып енгізілді. Күші жойылды - Астана қаласы әкімдігінің 2009 жылғы 26 наурыздағы N 06-285қ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Астана қаласы әкімдігінің 2009.03.26 N 06-285қ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Қолданушылардың назарына!!!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Қаулының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Үкіметінің 2007 жылғы 30 маусымдағы "Мемлекеттік қызмет көрсетудің үлгі стандартын бекіту туралы"»N 558 
</w:t>
      </w:r>
      <w:r>
        <w:rPr>
          <w:rFonts w:ascii="Times New Roman"/>
          <w:b w:val="false"/>
          <w:i w:val="false"/>
          <w:color w:val="000000"/>
          <w:sz w:val="28"/>
        </w:rPr>
        <w:t xml:space="preserve"> қаулысына </w:t>
      </w:r>
      <w:r>
        <w:rPr>
          <w:rFonts w:ascii="Times New Roman"/>
          <w:b w:val="false"/>
          <w:i w:val="false"/>
          <w:color w:val="000000"/>
          <w:sz w:val="28"/>
        </w:rPr>
        <w:t>
 сәйкес, мемлекеттік қызмет көрсетудің сапасын көтеру мақсатында Астана қаласының әкімдігі 
</w:t>
      </w:r>
      <w:r>
        <w:rPr>
          <w:rFonts w:ascii="Times New Roman"/>
          <w:b/>
          <w:i w:val="false"/>
          <w:color w:val="000000"/>
          <w:sz w:val="28"/>
        </w:rPr>
        <w:t>
ҚАУЛЫ ЕТЕДІ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беріліп отырған»"Астана қаласының Жұмыспен қамту және әлеуметтік бағдарламалар департаменті" мемлекеттік мекемесі (бұдан әрі -  Департамент) көрсететін "Мүгедектерге протездік-ортопедиялық көмек ұсыну үшін құжаттарды ресімдеу" мемлекеттік қызмет көрсетудің (бұдан әрі - мемлекеттік қызмет) стандарты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Департамент мемлекеттік қызмет көрсетудің бекітілген стандартын, оның ішінде жыл сайын бекітілген көрсеткіштердің сапасы мен қол жетімділігін, қалалық маңызы бар бұқаралық ақпарат құралдарында жариялауды;
</w:t>
      </w:r>
      <w:r>
        <w:br/>
      </w:r>
      <w:r>
        <w:rPr>
          <w:rFonts w:ascii="Times New Roman"/>
          <w:b w:val="false"/>
          <w:i w:val="false"/>
          <w:color w:val="000000"/>
          <w:sz w:val="28"/>
        </w:rPr>
        <w:t>
      есептік тоқсаннан кейінгі айдың 10 жұлдызына және әрбір есеп беру жылының 15 желтоқсанына дейін Астана қаласы әкімі аппаратының мемлекеттік қызметтер мониторингі бөліміне сапа көрсеткіштері мен қол жетімділігінің мақсатты мәндеріне қол жеткізу жөнінде тоқсан сайынғы және жылдық есеп беруді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3. Департамент осы қаулыны әділет органдарында мемлекеттік тіркеуді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қаулының орындалуын бақылау Астана қаласы әкімінің бірінші орынбасары Е.Х. Сұлтановқа жүктелсін.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5. Осы қаулы әділет органдарында мемлекеттік тіркелген күннен бастап күшіне енеді және алғаш ресми жарияланғаннан кейiн күнтiзбелiк он күн өткен соң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Әкiм                                             А. Мамин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Астана қаласы әкімдігінің
</w:t>
      </w:r>
      <w:r>
        <w:br/>
      </w:r>
      <w:r>
        <w:rPr>
          <w:rFonts w:ascii="Times New Roman"/>
          <w:b w:val="false"/>
          <w:i w:val="false"/>
          <w:color w:val="000000"/>
          <w:sz w:val="28"/>
        </w:rPr>
        <w:t>
2008 жылғы 13 наурыздағы
</w:t>
      </w:r>
      <w:r>
        <w:br/>
      </w:r>
      <w:r>
        <w:rPr>
          <w:rFonts w:ascii="Times New Roman"/>
          <w:b w:val="false"/>
          <w:i w:val="false"/>
          <w:color w:val="000000"/>
          <w:sz w:val="28"/>
        </w:rPr>
        <w:t>
N 23-300қ қаулысымен 
</w:t>
      </w:r>
      <w:r>
        <w:br/>
      </w:r>
      <w:r>
        <w:rPr>
          <w:rFonts w:ascii="Times New Roman"/>
          <w:b w:val="false"/>
          <w:i w:val="false"/>
          <w:color w:val="000000"/>
          <w:sz w:val="28"/>
        </w:rPr>
        <w:t>
бекітілді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Мемлекеттік қызмет көрсетудің стандарты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"Мүгедектерге протездік-ортопедиялық көмек ұсыну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үшін құжаттарды ресімдеу"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стандарт мүгедектерге протездік-ортопедиялық көмек ұсыну үшін құжаттарды ресімдеу бойынша мемлекеттік қызмет көрсету тәртібін анықтайды.
</w:t>
      </w:r>
      <w:r>
        <w:br/>
      </w:r>
      <w:r>
        <w:rPr>
          <w:rFonts w:ascii="Times New Roman"/>
          <w:b w:val="false"/>
          <w:i w:val="false"/>
          <w:color w:val="000000"/>
          <w:sz w:val="28"/>
        </w:rPr>
        <w:t>
      Протездік-ортопедиялық көмек - мүгедектерді протездік-ортопедиялық құралдармен және оларды қолдануға оқытуды қамтамасыз ету бойынша мамандандырылған медициналық-техникалық көмек.
</w:t>
      </w:r>
      <w:r>
        <w:br/>
      </w:r>
      <w:r>
        <w:rPr>
          <w:rFonts w:ascii="Times New Roman"/>
          <w:b w:val="false"/>
          <w:i w:val="false"/>
          <w:color w:val="000000"/>
          <w:sz w:val="28"/>
        </w:rPr>
        <w:t>
      Протездік-ортопедиялық құралдар - аурудың салдарынан немесе денсаулыққа зиян келуінен дененің белгілі бір бөлігі немесе ағзаның бұзылуын немесе күші жойылған қызметтерінің орнын толтыру құралдары.
</w:t>
      </w:r>
    </w:p>
    <w:p>
      <w:pPr>
        <w:spacing w:after="0"/>
        <w:ind w:left="0"/>
        <w:jc w:val="both"/>
      </w:pP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ішінара  автоматтандырылған.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 Үкіметінің 2005 жылғы 20 маусымдағы "Мүгедектердi оңалтудың кейбiр мәселелерi туралы" N 754 
</w:t>
      </w:r>
      <w:r>
        <w:rPr>
          <w:rFonts w:ascii="Times New Roman"/>
          <w:b w:val="false"/>
          <w:i w:val="false"/>
          <w:color w:val="000000"/>
          <w:sz w:val="28"/>
        </w:rPr>
        <w:t xml:space="preserve"> қаулысымен </w:t>
      </w:r>
      <w:r>
        <w:rPr>
          <w:rFonts w:ascii="Times New Roman"/>
          <w:b w:val="false"/>
          <w:i w:val="false"/>
          <w:color w:val="000000"/>
          <w:sz w:val="28"/>
        </w:rPr>
        <w:t>
 бекітілген мүгедектерді протездік-ортопедиялық көмекпен және техникалық көмекші (орнын толтырушы) құралдармен қамтамасыз ету 
</w:t>
      </w:r>
      <w:r>
        <w:rPr>
          <w:rFonts w:ascii="Times New Roman"/>
          <w:b w:val="false"/>
          <w:i w:val="false"/>
          <w:color w:val="000000"/>
          <w:sz w:val="28"/>
        </w:rPr>
        <w:t xml:space="preserve"> ережесінің </w:t>
      </w:r>
      <w:r>
        <w:rPr>
          <w:rFonts w:ascii="Times New Roman"/>
          <w:b w:val="false"/>
          <w:i w:val="false"/>
          <w:color w:val="000000"/>
          <w:sz w:val="28"/>
        </w:rPr>
        <w:t>
 2-тарауына сәйкес көрсетіледі
</w:t>
      </w:r>
      <w:r>
        <w:rPr>
          <w:rFonts w:ascii="Times New Roman"/>
          <w:b/>
          <w:i w:val="false"/>
          <w:color w:val="000000"/>
          <w:sz w:val="28"/>
        </w:rPr>
        <w:t>
.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Мемлекеттік қызмет "Астана қаласының Жұмыспен қамту және әлеуметтік бағдарламалар департаменті" мемлекеттік мекемесінің (бұдан әрі - Департамент) ардагерлер мен мүгедектер жұмысы жөніндегі бөлімімен Астана қаласы, Иманбаева көшесі, 68а, 4-кабинетте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5. Көрсетілетін мемлекеттік қызметті аяқтау нысаны:
</w:t>
      </w:r>
      <w:r>
        <w:br/>
      </w:r>
      <w:r>
        <w:rPr>
          <w:rFonts w:ascii="Times New Roman"/>
          <w:b w:val="false"/>
          <w:i w:val="false"/>
          <w:color w:val="000000"/>
          <w:sz w:val="28"/>
        </w:rPr>
        <w:t>
      осы стандарттың 
</w:t>
      </w:r>
      <w:r>
        <w:rPr>
          <w:rFonts w:ascii="Times New Roman"/>
          <w:b w:val="false"/>
          <w:i w:val="false"/>
          <w:color w:val="000000"/>
          <w:sz w:val="28"/>
        </w:rPr>
        <w:t xml:space="preserve">   1 </w:t>
      </w:r>
      <w:r>
        <w:rPr>
          <w:rFonts w:ascii="Times New Roman"/>
          <w:b w:val="false"/>
          <w:i w:val="false"/>
          <w:color w:val="000000"/>
          <w:sz w:val="28"/>
        </w:rPr>
        <w:t>
, 
</w:t>
      </w:r>
      <w:r>
        <w:rPr>
          <w:rFonts w:ascii="Times New Roman"/>
          <w:b w:val="false"/>
          <w:i w:val="false"/>
          <w:color w:val="000000"/>
          <w:sz w:val="28"/>
        </w:rPr>
        <w:t xml:space="preserve"> 2-қосымшаларына </w:t>
      </w:r>
      <w:r>
        <w:rPr>
          <w:rFonts w:ascii="Times New Roman"/>
          <w:b w:val="false"/>
          <w:i w:val="false"/>
          <w:color w:val="000000"/>
          <w:sz w:val="28"/>
        </w:rPr>
        <w:t>
 сәйкес протездік-ортопедиялық көмекті және бұйымдарды алуға жолдама беру немесе одан бас тарту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 Мемлекеттік қызмет:
</w:t>
      </w:r>
      <w:r>
        <w:br/>
      </w:r>
      <w:r>
        <w:rPr>
          <w:rFonts w:ascii="Times New Roman"/>
          <w:b w:val="false"/>
          <w:i w:val="false"/>
          <w:color w:val="000000"/>
          <w:sz w:val="28"/>
        </w:rPr>
        <w:t>
      1) Ұлы Отан соғысының қатысушыларына, мүгедектерiне, сондай-ақ жеңілдiктер мен кепілдiктер бойынша Ұлы Отан соғысының мүгедектерiне теңестірiлген адамдарға;
</w:t>
      </w:r>
      <w:r>
        <w:br/>
      </w:r>
      <w:r>
        <w:rPr>
          <w:rFonts w:ascii="Times New Roman"/>
          <w:b w:val="false"/>
          <w:i w:val="false"/>
          <w:color w:val="000000"/>
          <w:sz w:val="28"/>
        </w:rPr>
        <w:t>
      2) Қазақстан Республикасының Қарулы Күштерiнде қызметтiк міндеттерін атқаруымен байланысты мүгедек болған әскери қызметшiлерге;
</w:t>
      </w:r>
      <w:r>
        <w:br/>
      </w:r>
      <w:r>
        <w:rPr>
          <w:rFonts w:ascii="Times New Roman"/>
          <w:b w:val="false"/>
          <w:i w:val="false"/>
          <w:color w:val="000000"/>
          <w:sz w:val="28"/>
        </w:rPr>
        <w:t>
      3) iшкi iстер органдарының, ұлттық қауіпсiздiк органдарының басшы және қатардағы құрамының қызметтік міндеттерiн атқаруымен байланысты мүгедек болған адамдарына;
</w:t>
      </w:r>
      <w:r>
        <w:br/>
      </w:r>
      <w:r>
        <w:rPr>
          <w:rFonts w:ascii="Times New Roman"/>
          <w:b w:val="false"/>
          <w:i w:val="false"/>
          <w:color w:val="000000"/>
          <w:sz w:val="28"/>
        </w:rPr>
        <w:t>
      4) жалпы аурудан мүгедек болғандарға;
</w:t>
      </w:r>
      <w:r>
        <w:br/>
      </w:r>
      <w:r>
        <w:rPr>
          <w:rFonts w:ascii="Times New Roman"/>
          <w:b w:val="false"/>
          <w:i w:val="false"/>
          <w:color w:val="000000"/>
          <w:sz w:val="28"/>
        </w:rPr>
        <w:t>
      5) бала жасынан мүгедектерге;
</w:t>
      </w:r>
      <w:r>
        <w:br/>
      </w:r>
      <w:r>
        <w:rPr>
          <w:rFonts w:ascii="Times New Roman"/>
          <w:b w:val="false"/>
          <w:i w:val="false"/>
          <w:color w:val="000000"/>
          <w:sz w:val="28"/>
        </w:rPr>
        <w:t>
      6) мүгедек балаларға (бұдан әрі - тұтынушылар) көрсетілді.
</w:t>
      </w:r>
    </w:p>
    <w:p>
      <w:pPr>
        <w:spacing w:after="0"/>
        <w:ind w:left="0"/>
        <w:jc w:val="both"/>
      </w:pPr>
      <w:r>
        <w:rPr>
          <w:rFonts w:ascii="Times New Roman"/>
          <w:b w:val="false"/>
          <w:i w:val="false"/>
          <w:color w:val="000000"/>
          <w:sz w:val="28"/>
        </w:rPr>
        <w:t>
</w:t>
      </w:r>
      <w:r>
        <w:rPr>
          <w:rFonts w:ascii="Times New Roman"/>
          <w:b w:val="false"/>
          <w:i w:val="false"/>
          <w:color w:val="000000"/>
          <w:sz w:val="28"/>
        </w:rPr>
        <w:t>
      7. Мемлекеттік қызмет көрсету кезінде уақыт бойынша шектеу мерзімдері:
</w:t>
      </w:r>
      <w:r>
        <w:br/>
      </w:r>
      <w:r>
        <w:rPr>
          <w:rFonts w:ascii="Times New Roman"/>
          <w:b w:val="false"/>
          <w:i w:val="false"/>
          <w:color w:val="000000"/>
          <w:sz w:val="28"/>
        </w:rPr>
        <w:t>
      1) қажетті құжаттарды тапсырған кезде кезек күтуге рұқсат берілген ең ұзақ уақыт - 30 минут;
</w:t>
      </w:r>
      <w:r>
        <w:br/>
      </w:r>
      <w:r>
        <w:rPr>
          <w:rFonts w:ascii="Times New Roman"/>
          <w:b w:val="false"/>
          <w:i w:val="false"/>
          <w:color w:val="000000"/>
          <w:sz w:val="28"/>
        </w:rPr>
        <w:t>
      2) қажетті құжаттарды тапсырғанда кезек күтуге рұқсат берілген ең ұзақ уақыт - 20 минут;
</w:t>
      </w:r>
      <w:r>
        <w:br/>
      </w:r>
      <w:r>
        <w:rPr>
          <w:rFonts w:ascii="Times New Roman"/>
          <w:b w:val="false"/>
          <w:i w:val="false"/>
          <w:color w:val="000000"/>
          <w:sz w:val="28"/>
        </w:rPr>
        <w:t>
      3) протездік-ортопедиялық көмекті алуға жолдама алған кезде кезек күтуге рұқсат берілген ең ұзақ уақыт мөлшері - 20 минут.
</w:t>
      </w:r>
    </w:p>
    <w:p>
      <w:pPr>
        <w:spacing w:after="0"/>
        <w:ind w:left="0"/>
        <w:jc w:val="both"/>
      </w:pPr>
      <w:r>
        <w:rPr>
          <w:rFonts w:ascii="Times New Roman"/>
          <w:b w:val="false"/>
          <w:i w:val="false"/>
          <w:color w:val="000000"/>
          <w:sz w:val="28"/>
        </w:rPr>
        <w:t>
</w:t>
      </w:r>
      <w:r>
        <w:rPr>
          <w:rFonts w:ascii="Times New Roman"/>
          <w:b w:val="false"/>
          <w:i w:val="false"/>
          <w:color w:val="000000"/>
          <w:sz w:val="28"/>
        </w:rPr>
        <w:t>
      8. Мемлекеттік қызмет көрсету тегін.
</w:t>
      </w:r>
    </w:p>
    <w:p>
      <w:pPr>
        <w:spacing w:after="0"/>
        <w:ind w:left="0"/>
        <w:jc w:val="both"/>
      </w:pPr>
      <w:r>
        <w:rPr>
          <w:rFonts w:ascii="Times New Roman"/>
          <w:b w:val="false"/>
          <w:i w:val="false"/>
          <w:color w:val="000000"/>
          <w:sz w:val="28"/>
        </w:rPr>
        <w:t>
</w:t>
      </w:r>
      <w:r>
        <w:rPr>
          <w:rFonts w:ascii="Times New Roman"/>
          <w:b w:val="false"/>
          <w:i w:val="false"/>
          <w:color w:val="000000"/>
          <w:sz w:val="28"/>
        </w:rPr>
        <w:t>
      9. Мемлекеттік қызмет тәртібі туралы толық ақпарат ресми ақпараттық көздерінде, Департамент фойесінде орналасқан тағандарда, сондай-ақ Астана қаласы Әкімінің: www.аstana.кz. сайтында орналастырылады.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10. Мемлекеттік қызмет сенбі, жексенбі және мерекелік күндерден басқа күнделікті сағат 09.00-ден 18.00-ге дейін көрсетіледі.
</w:t>
      </w:r>
      <w:r>
        <w:br/>
      </w:r>
      <w:r>
        <w:rPr>
          <w:rFonts w:ascii="Times New Roman"/>
          <w:b w:val="false"/>
          <w:i w:val="false"/>
          <w:color w:val="000000"/>
          <w:sz w:val="28"/>
        </w:rPr>
        <w:t>
      Құжаттарды қабылдау сағат 09.00-ден 13.00-ге дейін жүзеге асырылады.
</w:t>
      </w:r>
      <w:r>
        <w:br/>
      </w:r>
      <w:r>
        <w:rPr>
          <w:rFonts w:ascii="Times New Roman"/>
          <w:b w:val="false"/>
          <w:i w:val="false"/>
          <w:color w:val="000000"/>
          <w:sz w:val="28"/>
        </w:rPr>
        <w:t>
      Қызметті алу үшін алдын ала жазылу және жедел қызмет көрсету жүзеге асырылмайды.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11. Мемлекеттік қызмет көрсету тұтынушыларды қабылдау үшін терезелермен өтініштердің үлгісімен, қажетті құжаттар тізбесі бар, кезек күту үшін орындықтары мен үстелдермен жабдықталған Департаменттің 4-кабинетінде ұсынылады. Ғимарат мүмкіндіктері шектеулі тұлғалар үшін пандустармен жабдықталған.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Мемлекеттік қызмет көрсету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 Мемлекеттік қызметті алу үшін осы стандарттың 3-қосымшасына сәйкес өтінішке Қазақстан Республикасы Еңбек және халықты әлеуметтік қорғау министрлігінің Астана қаласы бойынша департаментімен (бұдан әрі - МӘС) берілген мүгедекті оңалту бағдарламасының көшірмесі (бұдан әрі - МОБ) қоса беріледі (Астана қаласы, Иманбаева көшесі, 68а, жұмыс кестесі: жұмыс күндері сағат 9.00-ден 18.00-ге дейін, түскі үзіліс сағат 13.00-ден 14.00-ге дейін, телефон: 21-93-66).
</w:t>
      </w:r>
    </w:p>
    <w:p>
      <w:pPr>
        <w:spacing w:after="0"/>
        <w:ind w:left="0"/>
        <w:jc w:val="both"/>
      </w:pPr>
      <w:r>
        <w:rPr>
          <w:rFonts w:ascii="Times New Roman"/>
          <w:b w:val="false"/>
          <w:i w:val="false"/>
          <w:color w:val="000000"/>
          <w:sz w:val="28"/>
        </w:rPr>
        <w:t>
</w:t>
      </w:r>
      <w:r>
        <w:rPr>
          <w:rFonts w:ascii="Times New Roman"/>
          <w:b w:val="false"/>
          <w:i w:val="false"/>
          <w:color w:val="000000"/>
          <w:sz w:val="28"/>
        </w:rPr>
        <w:t>
      13. Мемлекеттік қызметті көрсету үшін өтініштер нысанын беру орны - Департамент ғимараты, Иманбаева көшесі, 68а, 4-кабинет.
</w:t>
      </w:r>
    </w:p>
    <w:p>
      <w:pPr>
        <w:spacing w:after="0"/>
        <w:ind w:left="0"/>
        <w:jc w:val="both"/>
      </w:pPr>
      <w:r>
        <w:rPr>
          <w:rFonts w:ascii="Times New Roman"/>
          <w:b w:val="false"/>
          <w:i w:val="false"/>
          <w:color w:val="000000"/>
          <w:sz w:val="28"/>
        </w:rPr>
        <w:t>
</w:t>
      </w:r>
      <w:r>
        <w:rPr>
          <w:rFonts w:ascii="Times New Roman"/>
          <w:b w:val="false"/>
          <w:i w:val="false"/>
          <w:color w:val="000000"/>
          <w:sz w:val="28"/>
        </w:rPr>
        <w:t>
      14. Құжаттар Департаменттің ардагерлер және мүгедектер жұмысы жөніндегі бөліміне мына мекен-жай бойынша тапсырылады: Астана қаласы, Иманбаева көшесі, 68а, 4-кабинет, телефоны: 21-09-48.
</w:t>
      </w:r>
    </w:p>
    <w:p>
      <w:pPr>
        <w:spacing w:after="0"/>
        <w:ind w:left="0"/>
        <w:jc w:val="both"/>
      </w:pPr>
      <w:r>
        <w:rPr>
          <w:rFonts w:ascii="Times New Roman"/>
          <w:b w:val="false"/>
          <w:i w:val="false"/>
          <w:color w:val="000000"/>
          <w:sz w:val="28"/>
        </w:rPr>
        <w:t>
</w:t>
      </w:r>
      <w:r>
        <w:rPr>
          <w:rFonts w:ascii="Times New Roman"/>
          <w:b w:val="false"/>
          <w:i w:val="false"/>
          <w:color w:val="000000"/>
          <w:sz w:val="28"/>
        </w:rPr>
        <w:t>
      15. Арызданушыға хабарласқанда белгіленген нысандағы өтініш осы стандарттың 3-қосымшасына сәйкес бланктер беріледі.
</w:t>
      </w:r>
      <w:r>
        <w:br/>
      </w:r>
      <w:r>
        <w:rPr>
          <w:rFonts w:ascii="Times New Roman"/>
          <w:b w:val="false"/>
          <w:i w:val="false"/>
          <w:color w:val="000000"/>
          <w:sz w:val="28"/>
        </w:rPr>
        <w:t>
      Қажетті құжаттармен бірге өтінішті ұсынған соң, протездік-ортопедиялық көмекті алуға жолдама беру осы стандарттың 1-қосымшасына сәйкес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16. Протездік-ортопедиялық көмекті алуға 4-кабинетке, Департаментке келу қажет, ардагерлер және мүгедектермен жұмыс жөніндегі бөлімнің маманы қызмет көрсетеді.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17. Мемлекеттік қызмет көрсетуге мына жағдайларда:
</w:t>
      </w:r>
      <w:r>
        <w:br/>
      </w:r>
      <w:r>
        <w:rPr>
          <w:rFonts w:ascii="Times New Roman"/>
          <w:b w:val="false"/>
          <w:i w:val="false"/>
          <w:color w:val="000000"/>
          <w:sz w:val="28"/>
        </w:rPr>
        <w:t>
      1. еңбектік мертігудің салдарынан мүгедектік алғанда;
</w:t>
      </w:r>
      <w:r>
        <w:br/>
      </w:r>
      <w:r>
        <w:rPr>
          <w:rFonts w:ascii="Times New Roman"/>
          <w:b w:val="false"/>
          <w:i w:val="false"/>
          <w:color w:val="000000"/>
          <w:sz w:val="28"/>
        </w:rPr>
        <w:t>
      2. протездік-ортопедиялық бұйымдарды пайдаланудың белгіленген мерзімінен бұрын өтініш берілгенде бас тартылады.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Жұмыс қағидаттары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18. Департаменттің қызметі:
</w:t>
      </w:r>
      <w:r>
        <w:br/>
      </w:r>
      <w:r>
        <w:rPr>
          <w:rFonts w:ascii="Times New Roman"/>
          <w:b w:val="false"/>
          <w:i w:val="false"/>
          <w:color w:val="000000"/>
          <w:sz w:val="28"/>
        </w:rPr>
        <w:t>
      1) Қазақстан Республикасының Конституциясы мен заңдарын сақтау;
</w:t>
      </w:r>
      <w:r>
        <w:br/>
      </w:r>
      <w:r>
        <w:rPr>
          <w:rFonts w:ascii="Times New Roman"/>
          <w:b w:val="false"/>
          <w:i w:val="false"/>
          <w:color w:val="000000"/>
          <w:sz w:val="28"/>
        </w:rPr>
        <w:t>
      2) сыбайлас жемқорлық көріністеріне қарсы тұру;
</w:t>
      </w:r>
      <w:r>
        <w:br/>
      </w:r>
      <w:r>
        <w:rPr>
          <w:rFonts w:ascii="Times New Roman"/>
          <w:b w:val="false"/>
          <w:i w:val="false"/>
          <w:color w:val="000000"/>
          <w:sz w:val="28"/>
        </w:rPr>
        <w:t>
      3) мемлекеттік және еңбек тәртібін бұлжытпай сақтау;
</w:t>
      </w:r>
      <w:r>
        <w:br/>
      </w:r>
      <w:r>
        <w:rPr>
          <w:rFonts w:ascii="Times New Roman"/>
          <w:b w:val="false"/>
          <w:i w:val="false"/>
          <w:color w:val="000000"/>
          <w:sz w:val="28"/>
        </w:rPr>
        <w:t>
      4) көрсетілетін мемлекеттік қызмет туралы толық ақпарат беру;
</w:t>
      </w:r>
      <w:r>
        <w:br/>
      </w:r>
      <w:r>
        <w:rPr>
          <w:rFonts w:ascii="Times New Roman"/>
          <w:b w:val="false"/>
          <w:i w:val="false"/>
          <w:color w:val="000000"/>
          <w:sz w:val="28"/>
        </w:rPr>
        <w:t>
      5) тұтынушылардың құқықтары мен бостандықтарын бұзуға жол бермеу;
</w:t>
      </w:r>
      <w:r>
        <w:br/>
      </w:r>
      <w:r>
        <w:rPr>
          <w:rFonts w:ascii="Times New Roman"/>
          <w:b w:val="false"/>
          <w:i w:val="false"/>
          <w:color w:val="000000"/>
          <w:sz w:val="28"/>
        </w:rPr>
        <w:t>
      6) өтініштерді қарау кезінде төрешілдік пен сөзбұйдаға жол бермеу;
</w:t>
      </w:r>
      <w:r>
        <w:br/>
      </w:r>
      <w:r>
        <w:rPr>
          <w:rFonts w:ascii="Times New Roman"/>
          <w:b w:val="false"/>
          <w:i w:val="false"/>
          <w:color w:val="000000"/>
          <w:sz w:val="28"/>
        </w:rPr>
        <w:t>
      7) тұтынушы құжаттарының мазмұны туралы ақпаратты сақтау;
</w:t>
      </w:r>
      <w:r>
        <w:br/>
      </w:r>
      <w:r>
        <w:rPr>
          <w:rFonts w:ascii="Times New Roman"/>
          <w:b w:val="false"/>
          <w:i w:val="false"/>
          <w:color w:val="000000"/>
          <w:sz w:val="28"/>
        </w:rPr>
        <w:t>
      8) құжаттардың құпиялылығын қамтамасыз ету;
</w:t>
      </w:r>
      <w:r>
        <w:br/>
      </w:r>
      <w:r>
        <w:rPr>
          <w:rFonts w:ascii="Times New Roman"/>
          <w:b w:val="false"/>
          <w:i w:val="false"/>
          <w:color w:val="000000"/>
          <w:sz w:val="28"/>
        </w:rPr>
        <w:t>
      9) белгіленген мерзімде алмаған құжаттардың сақталуын қамтамасыз ету;
</w:t>
      </w:r>
      <w:r>
        <w:br/>
      </w:r>
      <w:r>
        <w:rPr>
          <w:rFonts w:ascii="Times New Roman"/>
          <w:b w:val="false"/>
          <w:i w:val="false"/>
          <w:color w:val="000000"/>
          <w:sz w:val="28"/>
        </w:rPr>
        <w:t>
      10) сыпайы және әдепті болу қағидаларына негізделеді.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Жұмыс нәтижелері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стандарттың 
</w:t>
      </w:r>
      <w:r>
        <w:rPr>
          <w:rFonts w:ascii="Times New Roman"/>
          <w:b w:val="false"/>
          <w:i w:val="false"/>
          <w:color w:val="000000"/>
          <w:sz w:val="28"/>
        </w:rPr>
        <w:t xml:space="preserve"> 4-қосымшасына </w:t>
      </w:r>
      <w:r>
        <w:rPr>
          <w:rFonts w:ascii="Times New Roman"/>
          <w:b w:val="false"/>
          <w:i w:val="false"/>
          <w:color w:val="000000"/>
          <w:sz w:val="28"/>
        </w:rPr>
        <w:t>
 сәйкес сапа және қол жетімділік көрсеткіштерімен өлшенеді.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Шағымдану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21. Уәкілетті лауазымды тұлғалардың әрекетіне (әрекетсіздігіне) шағымдану қажеттілігі кезінде тұтынушы Департаментке, Астана қаласы, Иманбаева көшесі, 68а, 4-кабинет, ардагерлер және мүгедектермен жұмыс жөніндегі бөлім бастығы, телефоны: 21-09-48, электрондық мекен-жайы: deptrud@at.kz.
</w:t>
      </w:r>
    </w:p>
    <w:p>
      <w:pPr>
        <w:spacing w:after="0"/>
        <w:ind w:left="0"/>
        <w:jc w:val="both"/>
      </w:pPr>
      <w:r>
        <w:rPr>
          <w:rFonts w:ascii="Times New Roman"/>
          <w:b w:val="false"/>
          <w:i w:val="false"/>
          <w:color w:val="000000"/>
          <w:sz w:val="28"/>
        </w:rPr>
        <w:t>
</w:t>
      </w:r>
      <w:r>
        <w:rPr>
          <w:rFonts w:ascii="Times New Roman"/>
          <w:b w:val="false"/>
          <w:i w:val="false"/>
          <w:color w:val="000000"/>
          <w:sz w:val="28"/>
        </w:rPr>
        <w:t>
      22. Шағым жазбаша түрде поштамен немесе қолма қол Департаменттің кеңсесі арқылы мына мекен-жай бойынша: Астана қаласы, Иманбаева 68а көшесі, 12-кабинетте қабылданады.
</w:t>
      </w:r>
      <w:r>
        <w:br/>
      </w:r>
      <w:r>
        <w:rPr>
          <w:rFonts w:ascii="Times New Roman"/>
          <w:b w:val="false"/>
          <w:i w:val="false"/>
          <w:color w:val="000000"/>
          <w:sz w:val="28"/>
        </w:rPr>
        <w:t>
      Бөлім бастығы, телефоны: 21-09-48, 4-кабинет.
</w:t>
      </w:r>
      <w:r>
        <w:br/>
      </w:r>
      <w:r>
        <w:rPr>
          <w:rFonts w:ascii="Times New Roman"/>
          <w:b w:val="false"/>
          <w:i w:val="false"/>
          <w:color w:val="000000"/>
          <w:sz w:val="28"/>
        </w:rPr>
        <w:t>
      Электрондық мекен-жайы: deptrud@at.kz.
</w:t>
      </w:r>
      <w:r>
        <w:br/>
      </w:r>
      <w:r>
        <w:rPr>
          <w:rFonts w:ascii="Times New Roman"/>
          <w:b w:val="false"/>
          <w:i w:val="false"/>
          <w:color w:val="000000"/>
          <w:sz w:val="28"/>
        </w:rPr>
        <w:t>
      Директордың орынбасары N 23 кабинет, телефон: 21-54-97
</w:t>
      </w:r>
      <w:r>
        <w:br/>
      </w:r>
      <w:r>
        <w:rPr>
          <w:rFonts w:ascii="Times New Roman"/>
          <w:b w:val="false"/>
          <w:i w:val="false"/>
          <w:color w:val="000000"/>
          <w:sz w:val="28"/>
        </w:rPr>
        <w:t>
      Тұтынушы қабылданған шараларға қанағаттанбаса немесе мәселе жоғары тұрған органның қарауын қажет етсе, Астана қаласы әкімінің орынбасарына жазбаша шағым жолдауына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23. Департаментке келіп түскен шағымды қарау Қазақстан Республикасының заңнамаларымен қарастырылған тәртібі мен мерзімінде жүзеге асырылады.
</w:t>
      </w:r>
      <w:r>
        <w:br/>
      </w:r>
      <w:r>
        <w:rPr>
          <w:rFonts w:ascii="Times New Roman"/>
          <w:b w:val="false"/>
          <w:i w:val="false"/>
          <w:color w:val="000000"/>
          <w:sz w:val="28"/>
        </w:rPr>
        <w:t>
      Шағым жазған кезде тұтынушыға қабылдау туралы белгісі қойылған екінші данасы беріледі.
</w:t>
      </w:r>
      <w:r>
        <w:br/>
      </w:r>
      <w:r>
        <w:rPr>
          <w:rFonts w:ascii="Times New Roman"/>
          <w:b w:val="false"/>
          <w:i w:val="false"/>
          <w:color w:val="000000"/>
          <w:sz w:val="28"/>
        </w:rPr>
        <w:t>
      Заңнамада белгіленген тәртіппен берілген өтініштер міндетті түрде қабылдануға, тіркелуге, есепке алынуға және қаралуға тиіс. Кеңсе телефоны: 21-22-61.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Байланыс ақпараты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24. Тұтынушыны қабылдау Департамент жұмысының белгіленген кестесіне сәйкес жүзеге асырылады.
</w:t>
      </w:r>
      <w:r>
        <w:br/>
      </w:r>
      <w:r>
        <w:rPr>
          <w:rFonts w:ascii="Times New Roman"/>
          <w:b w:val="false"/>
          <w:i w:val="false"/>
          <w:color w:val="000000"/>
          <w:sz w:val="28"/>
        </w:rPr>
        <w:t>
      Департамент директоры, 23 кабинет, телефоны: 21-04-92, факс: 21-28-39.
</w:t>
      </w:r>
      <w:r>
        <w:br/>
      </w:r>
      <w:r>
        <w:rPr>
          <w:rFonts w:ascii="Times New Roman"/>
          <w:b w:val="false"/>
          <w:i w:val="false"/>
          <w:color w:val="000000"/>
          <w:sz w:val="28"/>
        </w:rPr>
        <w:t>
      Азаматтарды қабылдау кестесі: дүйсенбі, сәрсенбі сағат 14.00-ден 17.00-ге дейін.
</w:t>
      </w:r>
      <w:r>
        <w:br/>
      </w:r>
      <w:r>
        <w:rPr>
          <w:rFonts w:ascii="Times New Roman"/>
          <w:b w:val="false"/>
          <w:i w:val="false"/>
          <w:color w:val="000000"/>
          <w:sz w:val="28"/>
        </w:rPr>
        <w:t>
      Директордың орынбасары, 23 кабинет, телефоны: 21-54-97.
</w:t>
      </w:r>
      <w:r>
        <w:br/>
      </w:r>
      <w:r>
        <w:rPr>
          <w:rFonts w:ascii="Times New Roman"/>
          <w:b w:val="false"/>
          <w:i w:val="false"/>
          <w:color w:val="000000"/>
          <w:sz w:val="28"/>
        </w:rPr>
        <w:t>
      Азаматтарды қабылдау кестесі: күн сайын сағат 9.00-ден 18.00-ге дейін, түскі үзіліс сағат 13.00-ден 14.00-ге дейін.
</w:t>
      </w:r>
      <w:r>
        <w:br/>
      </w:r>
      <w:r>
        <w:rPr>
          <w:rFonts w:ascii="Times New Roman"/>
          <w:b w:val="false"/>
          <w:i w:val="false"/>
          <w:color w:val="000000"/>
          <w:sz w:val="28"/>
        </w:rPr>
        <w:t>
      Бөлім бастығы - 4-кабинет, телефоны: 21-09-48.
</w:t>
      </w:r>
      <w:r>
        <w:br/>
      </w:r>
      <w:r>
        <w:rPr>
          <w:rFonts w:ascii="Times New Roman"/>
          <w:b w:val="false"/>
          <w:i w:val="false"/>
          <w:color w:val="000000"/>
          <w:sz w:val="28"/>
        </w:rPr>
        <w:t>
      Жұмыс кестесі: күн сайын сағат 9.00-ден 18.00-ге дейін, түскі үзіліс сағат 13.00-ден 14.00-ге дейін.
</w:t>
      </w:r>
      <w:r>
        <w:br/>
      </w:r>
      <w:r>
        <w:rPr>
          <w:rFonts w:ascii="Times New Roman"/>
          <w:b w:val="false"/>
          <w:i w:val="false"/>
          <w:color w:val="000000"/>
          <w:sz w:val="28"/>
        </w:rPr>
        <w:t>
      Бөлімнің жұмыс кестесі: азаматтарды қабылдау күн сайын сағат 9.00-ден 17.00-ге дейін, түскі үзіліс сағат 13.00-ден 14.00-ге дейін.
</w:t>
      </w:r>
      <w:r>
        <w:br/>
      </w:r>
      <w:r>
        <w:rPr>
          <w:rFonts w:ascii="Times New Roman"/>
          <w:b w:val="false"/>
          <w:i w:val="false"/>
          <w:color w:val="000000"/>
          <w:sz w:val="28"/>
        </w:rPr>
        <w:t>
      Астана қаласы әкімінің орынбасары. Мекен-жайы: Астана қаласы, Бейбітшілік көшесі 11, 233-кабинет. Азаматтарды қабылдау кестесі Астана қаласы әкімдігінің жұмыс регламентіне сәйкес. Телефон: 75-21-68.
</w:t>
      </w:r>
      <w:r>
        <w:br/>
      </w:r>
      <w:r>
        <w:rPr>
          <w:rFonts w:ascii="Times New Roman"/>
          <w:b w:val="false"/>
          <w:i w:val="false"/>
          <w:color w:val="000000"/>
          <w:sz w:val="28"/>
        </w:rPr>
        <w:t>
      Астана қаласы әкімінің аппараты, Астана қаласы, Бейбітшілік көшесі, 11, Астана қаласы Әкімінің сайты www. Astana. kz.
</w:t>
      </w:r>
      <w:r>
        <w:br/>
      </w:r>
      <w:r>
        <w:rPr>
          <w:rFonts w:ascii="Times New Roman"/>
          <w:b w:val="false"/>
          <w:i w:val="false"/>
          <w:color w:val="000000"/>
          <w:sz w:val="28"/>
        </w:rPr>
        <w:t>
      Қазақстан Республикасы Еңбек және халықты әлеуметтік қорғау министрлігі, Астана қаласы, Министрлік үйі, 35 көше, 2-үй, 6-кіре беріс, сайты www. Enbek. kz.
</w:t>
      </w:r>
    </w:p>
    <w:p>
      <w:pPr>
        <w:spacing w:after="0"/>
        <w:ind w:left="0"/>
        <w:jc w:val="both"/>
      </w:pPr>
      <w:r>
        <w:rPr>
          <w:rFonts w:ascii="Times New Roman"/>
          <w:b w:val="false"/>
          <w:i w:val="false"/>
          <w:color w:val="000000"/>
          <w:sz w:val="28"/>
        </w:rPr>
        <w:t>
</w:t>
      </w:r>
      <w:r>
        <w:rPr>
          <w:rFonts w:ascii="Times New Roman"/>
          <w:b w:val="false"/>
          <w:i w:val="false"/>
          <w:color w:val="000000"/>
          <w:sz w:val="28"/>
        </w:rPr>
        <w:t>
      25. Тұтынушылар үшін басқа да пайдалы ақпарат.
</w:t>
      </w:r>
      <w:r>
        <w:br/>
      </w:r>
      <w:r>
        <w:rPr>
          <w:rFonts w:ascii="Times New Roman"/>
          <w:b w:val="false"/>
          <w:i w:val="false"/>
          <w:color w:val="000000"/>
          <w:sz w:val="28"/>
        </w:rPr>
        <w:t>
      Астана қаласы Әкімінің сайты www. аstana. kz.
</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
</w:t>
      </w:r>
      <w:r>
        <w:br/>
      </w:r>
      <w:r>
        <w:rPr>
          <w:rFonts w:ascii="Times New Roman"/>
          <w:b w:val="false"/>
          <w:i w:val="false"/>
          <w:color w:val="000000"/>
          <w:sz w:val="28"/>
        </w:rPr>
        <w:t>
                                                көрсету стандартына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Протездік-ортопедиялық
</w:t>
      </w:r>
      <w:r>
        <w:br/>
      </w:r>
      <w:r>
        <w:rPr>
          <w:rFonts w:ascii="Times New Roman"/>
          <w:b w:val="false"/>
          <w:i w:val="false"/>
          <w:color w:val="000000"/>
          <w:sz w:val="28"/>
        </w:rPr>
        <w:t>
                                              орталығы (зауытының)
</w:t>
      </w:r>
      <w:r>
        <w:br/>
      </w:r>
      <w:r>
        <w:rPr>
          <w:rFonts w:ascii="Times New Roman"/>
          <w:b w:val="false"/>
          <w:i w:val="false"/>
          <w:color w:val="000000"/>
          <w:sz w:val="28"/>
        </w:rPr>
        <w:t>
                                              директорына
</w:t>
      </w:r>
    </w:p>
    <w:p>
      <w:pPr>
        <w:spacing w:after="0"/>
        <w:ind w:left="0"/>
        <w:jc w:val="both"/>
      </w:pPr>
      <w:r>
        <w:rPr>
          <w:rFonts w:ascii="Times New Roman"/>
          <w:b w:val="false"/>
          <w:i w:val="false"/>
          <w:color w:val="000000"/>
          <w:sz w:val="28"/>
        </w:rPr>
        <w:t>
                         N _____ ЖОЛДАМА
</w:t>
      </w:r>
    </w:p>
    <w:p>
      <w:pPr>
        <w:spacing w:after="0"/>
        <w:ind w:left="0"/>
        <w:jc w:val="both"/>
      </w:pPr>
      <w:r>
        <w:rPr>
          <w:rFonts w:ascii="Times New Roman"/>
          <w:b w:val="false"/>
          <w:i w:val="false"/>
          <w:color w:val="000000"/>
          <w:sz w:val="28"/>
        </w:rPr>
        <w:t>
      Қазақстан Республикасы Үкіметінің 2005 жылғы 20 шілдедегі N
</w:t>
      </w:r>
      <w:r>
        <w:br/>
      </w:r>
      <w:r>
        <w:rPr>
          <w:rFonts w:ascii="Times New Roman"/>
          <w:b w:val="false"/>
          <w:i w:val="false"/>
          <w:color w:val="000000"/>
          <w:sz w:val="28"/>
        </w:rPr>
        <w:t>
754 қаулысымен бекітілген "Мүгедектерді протездік-ортопедиялық
</w:t>
      </w:r>
      <w:r>
        <w:br/>
      </w:r>
      <w:r>
        <w:rPr>
          <w:rFonts w:ascii="Times New Roman"/>
          <w:b w:val="false"/>
          <w:i w:val="false"/>
          <w:color w:val="000000"/>
          <w:sz w:val="28"/>
        </w:rPr>
        <w:t>
көмекпен және техникалық көмекші (орнын толтыру) құралдармен
</w:t>
      </w:r>
      <w:r>
        <w:br/>
      </w:r>
      <w:r>
        <w:rPr>
          <w:rFonts w:ascii="Times New Roman"/>
          <w:b w:val="false"/>
          <w:i w:val="false"/>
          <w:color w:val="000000"/>
          <w:sz w:val="28"/>
        </w:rPr>
        <w:t>
қамтамасыз ету" Қағидасына сәйкес _________топ мүгедегі
</w:t>
      </w:r>
      <w:r>
        <w:br/>
      </w:r>
      <w:r>
        <w:rPr>
          <w:rFonts w:ascii="Times New Roman"/>
          <w:b w:val="false"/>
          <w:i w:val="false"/>
          <w:color w:val="000000"/>
          <w:sz w:val="28"/>
        </w:rPr>
        <w:t>
____________________________мемлекеттік тапсырыс қаражаты есебінен
</w:t>
      </w:r>
      <w:r>
        <w:br/>
      </w:r>
      <w:r>
        <w:rPr>
          <w:rFonts w:ascii="Times New Roman"/>
          <w:b w:val="false"/>
          <w:i w:val="false"/>
          <w:color w:val="000000"/>
          <w:sz w:val="28"/>
        </w:rPr>
        <w:t>
протездік-ортопедиялық көмек көрсету үшін жолдаймыз.
</w:t>
      </w:r>
    </w:p>
    <w:p>
      <w:pPr>
        <w:spacing w:after="0"/>
        <w:ind w:left="0"/>
        <w:jc w:val="both"/>
      </w:pPr>
      <w:r>
        <w:rPr>
          <w:rFonts w:ascii="Times New Roman"/>
          <w:b w:val="false"/>
          <w:i w:val="false"/>
          <w:color w:val="000000"/>
          <w:sz w:val="28"/>
        </w:rPr>
        <w:t>
      Департамент директорының орынбасары
</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
</w:t>
      </w:r>
      <w:r>
        <w:br/>
      </w:r>
      <w:r>
        <w:rPr>
          <w:rFonts w:ascii="Times New Roman"/>
          <w:b w:val="false"/>
          <w:i w:val="false"/>
          <w:color w:val="000000"/>
          <w:sz w:val="28"/>
        </w:rPr>
        <w:t>
                                                 көрсету стандартына
</w:t>
      </w:r>
      <w:r>
        <w:br/>
      </w: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Сізге ____________________________ байланысты
</w:t>
      </w:r>
      <w:r>
        <w:br/>
      </w:r>
      <w:r>
        <w:rPr>
          <w:rFonts w:ascii="Times New Roman"/>
          <w:b w:val="false"/>
          <w:i w:val="false"/>
          <w:color w:val="000000"/>
          <w:sz w:val="28"/>
        </w:rPr>
        <w:t>
            (бас тарту себебін көрсету)
</w:t>
      </w:r>
      <w:r>
        <w:br/>
      </w:r>
      <w:r>
        <w:rPr>
          <w:rFonts w:ascii="Times New Roman"/>
          <w:b w:val="false"/>
          <w:i w:val="false"/>
          <w:color w:val="000000"/>
          <w:sz w:val="28"/>
        </w:rPr>
        <w:t>
протездік-ортопедиялық көмек мен бұйымдарды алуға жолдама беруден
</w:t>
      </w:r>
      <w:r>
        <w:br/>
      </w:r>
      <w:r>
        <w:rPr>
          <w:rFonts w:ascii="Times New Roman"/>
          <w:b w:val="false"/>
          <w:i w:val="false"/>
          <w:color w:val="000000"/>
          <w:sz w:val="28"/>
        </w:rPr>
        <w:t>
бас тартылғанын хабардар етеміз.
</w:t>
      </w:r>
    </w:p>
    <w:p>
      <w:pPr>
        <w:spacing w:after="0"/>
        <w:ind w:left="0"/>
        <w:jc w:val="both"/>
      </w:pPr>
      <w:r>
        <w:rPr>
          <w:rFonts w:ascii="Times New Roman"/>
          <w:b w:val="false"/>
          <w:i w:val="false"/>
          <w:color w:val="000000"/>
          <w:sz w:val="28"/>
        </w:rPr>
        <w:t>
      Департамент директорының орынбасары
</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
</w:t>
      </w:r>
      <w:r>
        <w:br/>
      </w:r>
      <w:r>
        <w:rPr>
          <w:rFonts w:ascii="Times New Roman"/>
          <w:b w:val="false"/>
          <w:i w:val="false"/>
          <w:color w:val="000000"/>
          <w:sz w:val="28"/>
        </w:rPr>
        <w:t>
                                                 көрсету стандартына
</w:t>
      </w:r>
      <w:r>
        <w:br/>
      </w:r>
      <w:r>
        <w:rPr>
          <w:rFonts w:ascii="Times New Roman"/>
          <w:b w:val="false"/>
          <w:i w:val="false"/>
          <w:color w:val="000000"/>
          <w:sz w:val="28"/>
        </w:rPr>
        <w:t>
                                                       3-қосымша
</w:t>
      </w:r>
    </w:p>
    <w:p>
      <w:pPr>
        <w:spacing w:after="0"/>
        <w:ind w:left="0"/>
        <w:jc w:val="both"/>
      </w:pPr>
      <w:r>
        <w:rPr>
          <w:rFonts w:ascii="Times New Roman"/>
          <w:b w:val="false"/>
          <w:i w:val="false"/>
          <w:color w:val="000000"/>
          <w:sz w:val="28"/>
        </w:rPr>
        <w:t>
                                     Астана қаласының Жұмыспен қамту
</w:t>
      </w:r>
      <w:r>
        <w:br/>
      </w:r>
      <w:r>
        <w:rPr>
          <w:rFonts w:ascii="Times New Roman"/>
          <w:b w:val="false"/>
          <w:i w:val="false"/>
          <w:color w:val="000000"/>
          <w:sz w:val="28"/>
        </w:rPr>
        <w:t>
                                     және әлеуметтік бағдарламалар
</w:t>
      </w:r>
      <w:r>
        <w:br/>
      </w:r>
      <w:r>
        <w:rPr>
          <w:rFonts w:ascii="Times New Roman"/>
          <w:b w:val="false"/>
          <w:i w:val="false"/>
          <w:color w:val="000000"/>
          <w:sz w:val="28"/>
        </w:rPr>
        <w:t>
                                     департаментінің директоры
</w:t>
      </w:r>
      <w:r>
        <w:br/>
      </w:r>
      <w:r>
        <w:rPr>
          <w:rFonts w:ascii="Times New Roman"/>
          <w:b w:val="false"/>
          <w:i w:val="false"/>
          <w:color w:val="000000"/>
          <w:sz w:val="28"/>
        </w:rPr>
        <w:t>
                                     мекен-жайы ____________________
</w:t>
      </w:r>
      <w:r>
        <w:br/>
      </w:r>
      <w:r>
        <w:rPr>
          <w:rFonts w:ascii="Times New Roman"/>
          <w:b w:val="false"/>
          <w:i w:val="false"/>
          <w:color w:val="000000"/>
          <w:sz w:val="28"/>
        </w:rPr>
        <w:t>
                                     телефоны_______________________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ӨТІНІШ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Маған______________________________________________________
</w:t>
      </w:r>
      <w:r>
        <w:br/>
      </w:r>
      <w:r>
        <w:rPr>
          <w:rFonts w:ascii="Times New Roman"/>
          <w:b w:val="false"/>
          <w:i w:val="false"/>
          <w:color w:val="000000"/>
          <w:sz w:val="28"/>
        </w:rPr>
        <w:t>
_____________________________________________________________жолдама
</w:t>
      </w:r>
      <w:r>
        <w:br/>
      </w:r>
      <w:r>
        <w:rPr>
          <w:rFonts w:ascii="Times New Roman"/>
          <w:b w:val="false"/>
          <w:i w:val="false"/>
          <w:color w:val="000000"/>
          <w:sz w:val="28"/>
        </w:rPr>
        <w:t>
беруіңізді сұраймын.
</w:t>
      </w:r>
    </w:p>
    <w:p>
      <w:pPr>
        <w:spacing w:after="0"/>
        <w:ind w:left="0"/>
        <w:jc w:val="both"/>
      </w:pPr>
      <w:r>
        <w:rPr>
          <w:rFonts w:ascii="Times New Roman"/>
          <w:b w:val="false"/>
          <w:i w:val="false"/>
          <w:color w:val="000000"/>
          <w:sz w:val="28"/>
        </w:rPr>
        <w:t>
      Қолы ___________________      мерзімі ________________________
</w:t>
      </w:r>
      <w:r>
        <w:br/>
      </w:r>
      <w:r>
        <w:rPr>
          <w:rFonts w:ascii="Times New Roman"/>
          <w:b w:val="false"/>
          <w:i w:val="false"/>
          <w:color w:val="000000"/>
          <w:sz w:val="28"/>
        </w:rPr>
        <w:t>
</w:t>
      </w:r>
      <w:r>
        <w:br/>
      </w:r>
      <w:r>
        <w:rPr>
          <w:rFonts w:ascii="Times New Roman"/>
          <w:b w:val="false"/>
          <w:i w:val="false"/>
          <w:color w:val="000000"/>
          <w:sz w:val="28"/>
        </w:rPr>
        <w:t>
     --------------------------------------------------------------------
</w:t>
      </w:r>
      <w:r>
        <w:br/>
      </w:r>
      <w:r>
        <w:rPr>
          <w:rFonts w:ascii="Times New Roman"/>
          <w:b w:val="false"/>
          <w:i w:val="false"/>
          <w:color w:val="000000"/>
          <w:sz w:val="28"/>
        </w:rPr>
        <w:t>
                           (қию сызығы)
</w:t>
      </w:r>
    </w:p>
    <w:p>
      <w:pPr>
        <w:spacing w:after="0"/>
        <w:ind w:left="0"/>
        <w:jc w:val="both"/>
      </w:pPr>
      <w:r>
        <w:rPr>
          <w:rFonts w:ascii="Times New Roman"/>
          <w:b w:val="false"/>
          <w:i w:val="false"/>
          <w:color w:val="000000"/>
          <w:sz w:val="28"/>
        </w:rPr>
        <w:t>
      Өтініш азамат ______________________________қоса берілген
</w:t>
      </w:r>
      <w:r>
        <w:br/>
      </w:r>
      <w:r>
        <w:rPr>
          <w:rFonts w:ascii="Times New Roman"/>
          <w:b w:val="false"/>
          <w:i w:val="false"/>
          <w:color w:val="000000"/>
          <w:sz w:val="28"/>
        </w:rPr>
        <w:t>
_________дана құжаттармен "__" ________200 ___ жылы қабылданды.
</w:t>
      </w:r>
    </w:p>
    <w:p>
      <w:pPr>
        <w:spacing w:after="0"/>
        <w:ind w:left="0"/>
        <w:jc w:val="both"/>
      </w:pPr>
      <w:r>
        <w:rPr>
          <w:rFonts w:ascii="Times New Roman"/>
          <w:b w:val="false"/>
          <w:i w:val="false"/>
          <w:color w:val="000000"/>
          <w:sz w:val="28"/>
        </w:rPr>
        <w:t>
      ______________     ___________________________________________
</w:t>
      </w:r>
      <w:r>
        <w:br/>
      </w:r>
      <w:r>
        <w:rPr>
          <w:rFonts w:ascii="Times New Roman"/>
          <w:b w:val="false"/>
          <w:i w:val="false"/>
          <w:color w:val="000000"/>
          <w:sz w:val="28"/>
        </w:rPr>
        <w:t>
          қолы               құжатты қабылдаған адамның лауазымы,
</w:t>
      </w:r>
      <w:r>
        <w:br/>
      </w:r>
      <w:r>
        <w:rPr>
          <w:rFonts w:ascii="Times New Roman"/>
          <w:b w:val="false"/>
          <w:i w:val="false"/>
          <w:color w:val="000000"/>
          <w:sz w:val="28"/>
        </w:rPr>
        <w:t>
                                   тегі, аты-жөні
</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
</w:t>
      </w:r>
      <w:r>
        <w:br/>
      </w:r>
      <w:r>
        <w:rPr>
          <w:rFonts w:ascii="Times New Roman"/>
          <w:b w:val="false"/>
          <w:i w:val="false"/>
          <w:color w:val="000000"/>
          <w:sz w:val="28"/>
        </w:rPr>
        <w:t>
                                                 көрсету стандартына
</w:t>
      </w:r>
      <w:r>
        <w:br/>
      </w:r>
      <w:r>
        <w:rPr>
          <w:rFonts w:ascii="Times New Roman"/>
          <w:b w:val="false"/>
          <w:i w:val="false"/>
          <w:color w:val="000000"/>
          <w:sz w:val="28"/>
        </w:rPr>
        <w:t>
                                                      4-қосымша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Кесте. Сапа және қол жетімділік көрсеткіштерінің мәні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73"/>
        <w:gridCol w:w="2193"/>
        <w:gridCol w:w="2333"/>
        <w:gridCol w:w="2493"/>
      </w:tblGrid>
      <w:tr>
        <w:trPr>
          <w:trHeight w:val="600" w:hRule="atLeast"/>
        </w:trPr>
        <w:tc>
          <w:tcPr>
            <w:tcW w:w="5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Сапа және қол жетімділік
</w:t>
            </w:r>
            <w:r>
              <w:br/>
            </w:r>
            <w:r>
              <w:rPr>
                <w:rFonts w:ascii="Times New Roman"/>
                <w:b w:val="false"/>
                <w:i w:val="false"/>
                <w:color w:val="000000"/>
                <w:sz w:val="20"/>
              </w:rPr>
              <w:t>
көрсеткіштері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Көрсеткіш-
</w:t>
            </w:r>
            <w:r>
              <w:br/>
            </w:r>
            <w:r>
              <w:rPr>
                <w:rFonts w:ascii="Times New Roman"/>
                <w:b w:val="false"/>
                <w:i w:val="false"/>
                <w:color w:val="000000"/>
                <w:sz w:val="20"/>
              </w:rPr>
              <w:t>
тің норма-
</w:t>
            </w:r>
            <w:r>
              <w:br/>
            </w:r>
            <w:r>
              <w:rPr>
                <w:rFonts w:ascii="Times New Roman"/>
                <w:b w:val="false"/>
                <w:i w:val="false"/>
                <w:color w:val="000000"/>
                <w:sz w:val="20"/>
              </w:rPr>
              <w:t>
тивтік
</w:t>
            </w:r>
            <w:r>
              <w:br/>
            </w:r>
            <w:r>
              <w:rPr>
                <w:rFonts w:ascii="Times New Roman"/>
                <w:b w:val="false"/>
                <w:i w:val="false"/>
                <w:color w:val="000000"/>
                <w:sz w:val="20"/>
              </w:rPr>
              <w:t>
мәні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Көрсеткіш-
</w:t>
            </w:r>
            <w:r>
              <w:br/>
            </w:r>
            <w:r>
              <w:rPr>
                <w:rFonts w:ascii="Times New Roman"/>
                <w:b w:val="false"/>
                <w:i w:val="false"/>
                <w:color w:val="000000"/>
                <w:sz w:val="20"/>
              </w:rPr>
              <w:t>
тің келесі
</w:t>
            </w:r>
            <w:r>
              <w:br/>
            </w:r>
            <w:r>
              <w:rPr>
                <w:rFonts w:ascii="Times New Roman"/>
                <w:b w:val="false"/>
                <w:i w:val="false"/>
                <w:color w:val="000000"/>
                <w:sz w:val="20"/>
              </w:rPr>
              <w:t>
жылдағы
</w:t>
            </w:r>
            <w:r>
              <w:br/>
            </w:r>
            <w:r>
              <w:rPr>
                <w:rFonts w:ascii="Times New Roman"/>
                <w:b w:val="false"/>
                <w:i w:val="false"/>
                <w:color w:val="000000"/>
                <w:sz w:val="20"/>
              </w:rPr>
              <w:t>
нысаналы
</w:t>
            </w:r>
            <w:r>
              <w:br/>
            </w:r>
            <w:r>
              <w:rPr>
                <w:rFonts w:ascii="Times New Roman"/>
                <w:b w:val="false"/>
                <w:i w:val="false"/>
                <w:color w:val="000000"/>
                <w:sz w:val="20"/>
              </w:rPr>
              <w:t>
мәні
</w:t>
            </w: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Көрсеткіш-
</w:t>
            </w:r>
            <w:r>
              <w:br/>
            </w:r>
            <w:r>
              <w:rPr>
                <w:rFonts w:ascii="Times New Roman"/>
                <w:b w:val="false"/>
                <w:i w:val="false"/>
                <w:color w:val="000000"/>
                <w:sz w:val="20"/>
              </w:rPr>
              <w:t>
тің есепті
</w:t>
            </w:r>
            <w:r>
              <w:br/>
            </w:r>
            <w:r>
              <w:rPr>
                <w:rFonts w:ascii="Times New Roman"/>
                <w:b w:val="false"/>
                <w:i w:val="false"/>
                <w:color w:val="000000"/>
                <w:sz w:val="20"/>
              </w:rPr>
              <w:t>
жылдағы
</w:t>
            </w:r>
            <w:r>
              <w:br/>
            </w:r>
            <w:r>
              <w:rPr>
                <w:rFonts w:ascii="Times New Roman"/>
                <w:b w:val="false"/>
                <w:i w:val="false"/>
                <w:color w:val="000000"/>
                <w:sz w:val="20"/>
              </w:rPr>
              <w:t>
ағымдағы
</w:t>
            </w:r>
            <w:r>
              <w:br/>
            </w:r>
            <w:r>
              <w:rPr>
                <w:rFonts w:ascii="Times New Roman"/>
                <w:b w:val="false"/>
                <w:i w:val="false"/>
                <w:color w:val="000000"/>
                <w:sz w:val="20"/>
              </w:rPr>
              <w:t>
мәні
</w:t>
            </w:r>
          </w:p>
        </w:tc>
      </w:tr>
      <w:tr>
        <w:trPr>
          <w:trHeight w:val="210" w:hRule="atLeast"/>
        </w:trPr>
        <w:tc>
          <w:tcPr>
            <w:tcW w:w="5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r>
      <w:tr>
        <w:trPr>
          <w:trHeight w:val="345"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Уақтылығы
</w:t>
            </w:r>
          </w:p>
        </w:tc>
      </w:tr>
      <w:tr>
        <w:trPr>
          <w:trHeight w:val="600" w:hRule="atLeast"/>
        </w:trPr>
        <w:tc>
          <w:tcPr>
            <w:tcW w:w="5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құжаттарды тапсырған
</w:t>
            </w:r>
            <w:r>
              <w:br/>
            </w:r>
            <w:r>
              <w:rPr>
                <w:rFonts w:ascii="Times New Roman"/>
                <w:b w:val="false"/>
                <w:i w:val="false"/>
                <w:color w:val="000000"/>
                <w:sz w:val="20"/>
              </w:rPr>
              <w:t>
сәттен бастап белгіленген
</w:t>
            </w:r>
            <w:r>
              <w:br/>
            </w:r>
            <w:r>
              <w:rPr>
                <w:rFonts w:ascii="Times New Roman"/>
                <w:b w:val="false"/>
                <w:i w:val="false"/>
                <w:color w:val="000000"/>
                <w:sz w:val="20"/>
              </w:rPr>
              <w:t>
мерзімде қызметті ұсыну оқи-
</w:t>
            </w:r>
            <w:r>
              <w:br/>
            </w:r>
            <w:r>
              <w:rPr>
                <w:rFonts w:ascii="Times New Roman"/>
                <w:b w:val="false"/>
                <w:i w:val="false"/>
                <w:color w:val="000000"/>
                <w:sz w:val="20"/>
              </w:rPr>
              <w:t>
ғаларының % (үлесі)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89
</w:t>
            </w:r>
          </w:p>
        </w:tc>
      </w:tr>
      <w:tr>
        <w:trPr>
          <w:trHeight w:val="600" w:hRule="atLeast"/>
        </w:trPr>
        <w:tc>
          <w:tcPr>
            <w:tcW w:w="5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қызмет алуды кезекте
</w:t>
            </w:r>
            <w:r>
              <w:br/>
            </w:r>
            <w:r>
              <w:rPr>
                <w:rFonts w:ascii="Times New Roman"/>
                <w:b w:val="false"/>
                <w:i w:val="false"/>
                <w:color w:val="000000"/>
                <w:sz w:val="20"/>
              </w:rPr>
              <w:t>
40 минуттан аспайтын уақыт
</w:t>
            </w:r>
            <w:r>
              <w:br/>
            </w:r>
            <w:r>
              <w:rPr>
                <w:rFonts w:ascii="Times New Roman"/>
                <w:b w:val="false"/>
                <w:i w:val="false"/>
                <w:color w:val="000000"/>
                <w:sz w:val="20"/>
              </w:rPr>
              <w:t>
күткен тұтынушылардың %
</w:t>
            </w:r>
            <w:r>
              <w:br/>
            </w:r>
            <w:r>
              <w:rPr>
                <w:rFonts w:ascii="Times New Roman"/>
                <w:b w:val="false"/>
                <w:i w:val="false"/>
                <w:color w:val="000000"/>
                <w:sz w:val="20"/>
              </w:rPr>
              <w:t>
(үлесі)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27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Сапасы
</w:t>
            </w:r>
          </w:p>
        </w:tc>
      </w:tr>
      <w:tr>
        <w:trPr>
          <w:trHeight w:val="600" w:hRule="atLeast"/>
        </w:trPr>
        <w:tc>
          <w:tcPr>
            <w:tcW w:w="5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қызметті ұсыну үдері-
</w:t>
            </w:r>
            <w:r>
              <w:br/>
            </w:r>
            <w:r>
              <w:rPr>
                <w:rFonts w:ascii="Times New Roman"/>
                <w:b w:val="false"/>
                <w:i w:val="false"/>
                <w:color w:val="000000"/>
                <w:sz w:val="20"/>
              </w:rPr>
              <w:t>
сінің сапасына қанағаттанған
</w:t>
            </w:r>
            <w:r>
              <w:br/>
            </w:r>
            <w:r>
              <w:rPr>
                <w:rFonts w:ascii="Times New Roman"/>
                <w:b w:val="false"/>
                <w:i w:val="false"/>
                <w:color w:val="000000"/>
                <w:sz w:val="20"/>
              </w:rPr>
              <w:t>
тұтынушылардың % (үлесі)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r>
      <w:tr>
        <w:trPr>
          <w:trHeight w:val="600" w:hRule="atLeast"/>
        </w:trPr>
        <w:tc>
          <w:tcPr>
            <w:tcW w:w="5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құжаттарды лауазымды
</w:t>
            </w:r>
            <w:r>
              <w:br/>
            </w:r>
            <w:r>
              <w:rPr>
                <w:rFonts w:ascii="Times New Roman"/>
                <w:b w:val="false"/>
                <w:i w:val="false"/>
                <w:color w:val="000000"/>
                <w:sz w:val="20"/>
              </w:rPr>
              <w:t>
тұлға дұрыс ресімдеген
</w:t>
            </w:r>
            <w:r>
              <w:br/>
            </w:r>
            <w:r>
              <w:rPr>
                <w:rFonts w:ascii="Times New Roman"/>
                <w:b w:val="false"/>
                <w:i w:val="false"/>
                <w:color w:val="000000"/>
                <w:sz w:val="20"/>
              </w:rPr>
              <w:t>
жағдайдың (жүргізілген
</w:t>
            </w:r>
            <w:r>
              <w:br/>
            </w:r>
            <w:r>
              <w:rPr>
                <w:rFonts w:ascii="Times New Roman"/>
                <w:b w:val="false"/>
                <w:i w:val="false"/>
                <w:color w:val="000000"/>
                <w:sz w:val="20"/>
              </w:rPr>
              <w:t>
төлемдер, есеп айырысулар
</w:t>
            </w:r>
            <w:r>
              <w:br/>
            </w:r>
            <w:r>
              <w:rPr>
                <w:rFonts w:ascii="Times New Roman"/>
                <w:b w:val="false"/>
                <w:i w:val="false"/>
                <w:color w:val="000000"/>
                <w:sz w:val="20"/>
              </w:rPr>
              <w:t>
және т.б.) % (үлесі)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375"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Қол жетімділік
</w:t>
            </w:r>
          </w:p>
        </w:tc>
      </w:tr>
      <w:tr>
        <w:trPr>
          <w:trHeight w:val="330" w:hRule="atLeast"/>
        </w:trPr>
        <w:tc>
          <w:tcPr>
            <w:tcW w:w="5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қызметті ұсыну тәртібі
</w:t>
            </w:r>
            <w:r>
              <w:br/>
            </w:r>
            <w:r>
              <w:rPr>
                <w:rFonts w:ascii="Times New Roman"/>
                <w:b w:val="false"/>
                <w:i w:val="false"/>
                <w:color w:val="000000"/>
                <w:sz w:val="20"/>
              </w:rPr>
              <w:t>
туралы сапаға және ақпарат-
</w:t>
            </w:r>
            <w:r>
              <w:br/>
            </w:r>
            <w:r>
              <w:rPr>
                <w:rFonts w:ascii="Times New Roman"/>
                <w:b w:val="false"/>
                <w:i w:val="false"/>
                <w:color w:val="000000"/>
                <w:sz w:val="20"/>
              </w:rPr>
              <w:t>
қа қанағаттанған тұтынушы-
</w:t>
            </w:r>
            <w:r>
              <w:br/>
            </w:r>
            <w:r>
              <w:rPr>
                <w:rFonts w:ascii="Times New Roman"/>
                <w:b w:val="false"/>
                <w:i w:val="false"/>
                <w:color w:val="000000"/>
                <w:sz w:val="20"/>
              </w:rPr>
              <w:t>
лардың % (үлесі)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95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95
</w:t>
            </w: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95
</w:t>
            </w:r>
          </w:p>
        </w:tc>
      </w:tr>
      <w:tr>
        <w:trPr>
          <w:trHeight w:val="150" w:hRule="atLeast"/>
        </w:trPr>
        <w:tc>
          <w:tcPr>
            <w:tcW w:w="5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тұтынушы құжаттарды
</w:t>
            </w:r>
            <w:r>
              <w:br/>
            </w:r>
            <w:r>
              <w:rPr>
                <w:rFonts w:ascii="Times New Roman"/>
                <w:b w:val="false"/>
                <w:i w:val="false"/>
                <w:color w:val="000000"/>
                <w:sz w:val="20"/>
              </w:rPr>
              <w:t>
дұрыс толтырған және бірінші
</w:t>
            </w:r>
            <w:r>
              <w:br/>
            </w:r>
            <w:r>
              <w:rPr>
                <w:rFonts w:ascii="Times New Roman"/>
                <w:b w:val="false"/>
                <w:i w:val="false"/>
                <w:color w:val="000000"/>
                <w:sz w:val="20"/>
              </w:rPr>
              <w:t>
реттен тапсырған оқиғалардың
</w:t>
            </w:r>
            <w:r>
              <w:br/>
            </w:r>
            <w:r>
              <w:rPr>
                <w:rFonts w:ascii="Times New Roman"/>
                <w:b w:val="false"/>
                <w:i w:val="false"/>
                <w:color w:val="000000"/>
                <w:sz w:val="20"/>
              </w:rPr>
              <w:t>
% (үлесі)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315" w:hRule="atLeast"/>
        </w:trPr>
        <w:tc>
          <w:tcPr>
            <w:tcW w:w="5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интернет арқылы қол
</w:t>
            </w:r>
            <w:r>
              <w:br/>
            </w:r>
            <w:r>
              <w:rPr>
                <w:rFonts w:ascii="Times New Roman"/>
                <w:b w:val="false"/>
                <w:i w:val="false"/>
                <w:color w:val="000000"/>
                <w:sz w:val="20"/>
              </w:rPr>
              <w:t>
жетімді қызметтерінің
</w:t>
            </w:r>
            <w:r>
              <w:br/>
            </w:r>
            <w:r>
              <w:rPr>
                <w:rFonts w:ascii="Times New Roman"/>
                <w:b w:val="false"/>
                <w:i w:val="false"/>
                <w:color w:val="000000"/>
                <w:sz w:val="20"/>
              </w:rPr>
              <w:t>
ақпарат % (үлесі)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w:t>
            </w: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w:t>
            </w:r>
          </w:p>
        </w:tc>
      </w:tr>
      <w:tr>
        <w:trPr>
          <w:trHeight w:val="27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Шағымдану үдерісі
</w:t>
            </w:r>
          </w:p>
        </w:tc>
      </w:tr>
      <w:tr>
        <w:trPr>
          <w:trHeight w:val="240" w:hRule="atLeast"/>
        </w:trPr>
        <w:tc>
          <w:tcPr>
            <w:tcW w:w="5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 қызметтің осы түрі
</w:t>
            </w:r>
            <w:r>
              <w:br/>
            </w:r>
            <w:r>
              <w:rPr>
                <w:rFonts w:ascii="Times New Roman"/>
                <w:b w:val="false"/>
                <w:i w:val="false"/>
                <w:color w:val="000000"/>
                <w:sz w:val="20"/>
              </w:rPr>
              <w:t>
бойынша қызмет көрсетілген
</w:t>
            </w:r>
            <w:r>
              <w:br/>
            </w:r>
            <w:r>
              <w:rPr>
                <w:rFonts w:ascii="Times New Roman"/>
                <w:b w:val="false"/>
                <w:i w:val="false"/>
                <w:color w:val="000000"/>
                <w:sz w:val="20"/>
              </w:rPr>
              <w:t>
тұтынушылардың жалпы санына
</w:t>
            </w:r>
            <w:r>
              <w:br/>
            </w:r>
            <w:r>
              <w:rPr>
                <w:rFonts w:ascii="Times New Roman"/>
                <w:b w:val="false"/>
                <w:i w:val="false"/>
                <w:color w:val="000000"/>
                <w:sz w:val="20"/>
              </w:rPr>
              <w:t>
негізделген шағымдардың %
</w:t>
            </w:r>
            <w:r>
              <w:br/>
            </w:r>
            <w:r>
              <w:rPr>
                <w:rFonts w:ascii="Times New Roman"/>
                <w:b w:val="false"/>
                <w:i w:val="false"/>
                <w:color w:val="000000"/>
                <w:sz w:val="20"/>
              </w:rPr>
              <w:t>
(үлесі)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40" w:hRule="atLeast"/>
        </w:trPr>
        <w:tc>
          <w:tcPr>
            <w:tcW w:w="5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белгіленген мерзімде
</w:t>
            </w:r>
            <w:r>
              <w:br/>
            </w:r>
            <w:r>
              <w:rPr>
                <w:rFonts w:ascii="Times New Roman"/>
                <w:b w:val="false"/>
                <w:i w:val="false"/>
                <w:color w:val="000000"/>
                <w:sz w:val="20"/>
              </w:rPr>
              <w:t>
қаралған және қанағаттан-
</w:t>
            </w:r>
            <w:r>
              <w:br/>
            </w:r>
            <w:r>
              <w:rPr>
                <w:rFonts w:ascii="Times New Roman"/>
                <w:b w:val="false"/>
                <w:i w:val="false"/>
                <w:color w:val="000000"/>
                <w:sz w:val="20"/>
              </w:rPr>
              <w:t>
дырылған негізделген шағым-
</w:t>
            </w:r>
            <w:r>
              <w:br/>
            </w:r>
            <w:r>
              <w:rPr>
                <w:rFonts w:ascii="Times New Roman"/>
                <w:b w:val="false"/>
                <w:i w:val="false"/>
                <w:color w:val="000000"/>
                <w:sz w:val="20"/>
              </w:rPr>
              <w:t>
дардың % (үлесі)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40" w:hRule="atLeast"/>
        </w:trPr>
        <w:tc>
          <w:tcPr>
            <w:tcW w:w="5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 шағымданудың қолданыс-
</w:t>
            </w:r>
            <w:r>
              <w:br/>
            </w:r>
            <w:r>
              <w:rPr>
                <w:rFonts w:ascii="Times New Roman"/>
                <w:b w:val="false"/>
                <w:i w:val="false"/>
                <w:color w:val="000000"/>
                <w:sz w:val="20"/>
              </w:rPr>
              <w:t>
тағы тәртібіне қанағаттанған
</w:t>
            </w:r>
            <w:r>
              <w:br/>
            </w:r>
            <w:r>
              <w:rPr>
                <w:rFonts w:ascii="Times New Roman"/>
                <w:b w:val="false"/>
                <w:i w:val="false"/>
                <w:color w:val="000000"/>
                <w:sz w:val="20"/>
              </w:rPr>
              <w:t>
тұтынушылардың % (үлесі)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r>
      <w:tr>
        <w:trPr>
          <w:trHeight w:val="240" w:hRule="atLeast"/>
        </w:trPr>
        <w:tc>
          <w:tcPr>
            <w:tcW w:w="5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 шағымдану мерзіміне
</w:t>
            </w:r>
            <w:r>
              <w:br/>
            </w:r>
            <w:r>
              <w:rPr>
                <w:rFonts w:ascii="Times New Roman"/>
                <w:b w:val="false"/>
                <w:i w:val="false"/>
                <w:color w:val="000000"/>
                <w:sz w:val="20"/>
              </w:rPr>
              <w:t>
қанағаттанған тұтынушылардың
</w:t>
            </w:r>
            <w:r>
              <w:br/>
            </w:r>
            <w:r>
              <w:rPr>
                <w:rFonts w:ascii="Times New Roman"/>
                <w:b w:val="false"/>
                <w:i w:val="false"/>
                <w:color w:val="000000"/>
                <w:sz w:val="20"/>
              </w:rPr>
              <w:t>
% (үлесі)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r>
      <w:tr>
        <w:trPr>
          <w:trHeight w:val="30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Сыпайылық
</w:t>
            </w:r>
          </w:p>
        </w:tc>
      </w:tr>
      <w:tr>
        <w:trPr>
          <w:trHeight w:val="180" w:hRule="atLeast"/>
        </w:trPr>
        <w:tc>
          <w:tcPr>
            <w:tcW w:w="5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 қызметкерлердің сыпай-
</w:t>
            </w:r>
            <w:r>
              <w:br/>
            </w:r>
            <w:r>
              <w:rPr>
                <w:rFonts w:ascii="Times New Roman"/>
                <w:b w:val="false"/>
                <w:i w:val="false"/>
                <w:color w:val="000000"/>
                <w:sz w:val="20"/>
              </w:rPr>
              <w:t>
ылығына қанағаттанған тұты-
</w:t>
            </w:r>
            <w:r>
              <w:br/>
            </w:r>
            <w:r>
              <w:rPr>
                <w:rFonts w:ascii="Times New Roman"/>
                <w:b w:val="false"/>
                <w:i w:val="false"/>
                <w:color w:val="000000"/>
                <w:sz w:val="20"/>
              </w:rPr>
              <w:t>
нушылардың % (үлесі)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