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30f5" w14:textId="7d53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2007 жылғы 5 желтоқсандағы N 4С-3-4 "2008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2008 жылғы 5 наурыздағы N 4С-5-4 шешімі. Ақмола облысының Әділет департаментінде 2008 жылғы 12 наурызда N 3242 тіркелді. Күші жойылды - Ақмола облыстық мәслихатының 2009 жылғы 15 шілдедегі № 4С-16-8 шешімімен</w:t>
      </w:r>
    </w:p>
    <w:p>
      <w:pPr>
        <w:spacing w:after="0"/>
        <w:ind w:left="0"/>
        <w:jc w:val="both"/>
      </w:pPr>
      <w:r>
        <w:rPr>
          <w:rFonts w:ascii="Times New Roman"/>
          <w:b w:val="false"/>
          <w:i/>
          <w:color w:val="800000"/>
          <w:sz w:val="28"/>
        </w:rPr>
        <w:t>      Ескерту. Күші жойылды - Ақмола облыстық мәслихатының 2009 жылғы 15 шілдедегі № 4С-16-8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2004 жылғы 24 сәуірдегі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Ақмола облыстық мәслихаты ШЕШІМ ЕТТІ:</w:t>
      </w:r>
      <w:r>
        <w:br/>
      </w:r>
      <w:r>
        <w:rPr>
          <w:rFonts w:ascii="Times New Roman"/>
          <w:b w:val="false"/>
          <w:i w:val="false"/>
          <w:color w:val="000000"/>
          <w:sz w:val="28"/>
        </w:rPr>
        <w:t xml:space="preserve">
      1. Ақмола облыстық мәслихатының 2007 жылғы 5 желтоқсандағы N 4С-3-4 "2008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(Ақмола облысының әділет департаментінде 2007 жылдың 21 желтоқсанында N 3238 тіркелген, "Арқа ажары" газетінде 2007 жылдың 29 желтоқсанында N 153, 2008 жылдың 5 қаңтарында N 2, "Акмолинская правда" газетінде 2007 жылдың 27 желтоқсанында N 162, 2008 жылдың 5 қаңтарында N 1 жарияланған) келесі өзгерістер мен толықтырулар енгізілсін:</w:t>
      </w:r>
      <w:r>
        <w:br/>
      </w:r>
      <w:r>
        <w:rPr>
          <w:rFonts w:ascii="Times New Roman"/>
          <w:b w:val="false"/>
          <w:i w:val="false"/>
          <w:color w:val="000000"/>
          <w:sz w:val="28"/>
        </w:rPr>
        <w:t>
      1) 1 тармақта:</w:t>
      </w:r>
      <w:r>
        <w:br/>
      </w:r>
      <w:r>
        <w:rPr>
          <w:rFonts w:ascii="Times New Roman"/>
          <w:b w:val="false"/>
          <w:i w:val="false"/>
          <w:color w:val="000000"/>
          <w:sz w:val="28"/>
        </w:rPr>
        <w:t>
      1 тармақшада:</w:t>
      </w:r>
      <w:r>
        <w:br/>
      </w:r>
      <w:r>
        <w:rPr>
          <w:rFonts w:ascii="Times New Roman"/>
          <w:b w:val="false"/>
          <w:i w:val="false"/>
          <w:color w:val="000000"/>
          <w:sz w:val="28"/>
        </w:rPr>
        <w:t>
      "55 605 954" цифрлары "55 862 831,6" цифрларына ауыстырылсын;</w:t>
      </w:r>
      <w:r>
        <w:br/>
      </w:r>
      <w:r>
        <w:rPr>
          <w:rFonts w:ascii="Times New Roman"/>
          <w:b w:val="false"/>
          <w:i w:val="false"/>
          <w:color w:val="000000"/>
          <w:sz w:val="28"/>
        </w:rPr>
        <w:t>
      "5 759 475" цифрлары "5 814 819" цифрларына ауыстырылсын;</w:t>
      </w:r>
      <w:r>
        <w:br/>
      </w:r>
      <w:r>
        <w:rPr>
          <w:rFonts w:ascii="Times New Roman"/>
          <w:b w:val="false"/>
          <w:i w:val="false"/>
          <w:color w:val="000000"/>
          <w:sz w:val="28"/>
        </w:rPr>
        <w:t>
      "11 611" цифрлары "104 390,7" цифрларына ауыстырылсын;</w:t>
      </w:r>
      <w:r>
        <w:br/>
      </w:r>
      <w:r>
        <w:rPr>
          <w:rFonts w:ascii="Times New Roman"/>
          <w:b w:val="false"/>
          <w:i w:val="false"/>
          <w:color w:val="000000"/>
          <w:sz w:val="28"/>
        </w:rPr>
        <w:t>
      "49 834 868" цифрлары "49 943 621,9"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"53 698 688" цифрлары "57 392 151,5" цифрларына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"1 907 266" цифрлары "- 1 529 319,9" цифрларына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"2 406 566" цифрлары "679 857,2" цифрларына ауыстырылсын;</w:t>
      </w:r>
      <w:r>
        <w:br/>
      </w:r>
      <w:r>
        <w:rPr>
          <w:rFonts w:ascii="Times New Roman"/>
          <w:b w:val="false"/>
          <w:i w:val="false"/>
          <w:color w:val="000000"/>
          <w:sz w:val="28"/>
        </w:rPr>
        <w:t>
      "3 201 810" цифрлары "1 574 000" цифрларына ауыстырылсын;</w:t>
      </w:r>
      <w:r>
        <w:br/>
      </w:r>
      <w:r>
        <w:rPr>
          <w:rFonts w:ascii="Times New Roman"/>
          <w:b w:val="false"/>
          <w:i w:val="false"/>
          <w:color w:val="000000"/>
          <w:sz w:val="28"/>
        </w:rPr>
        <w:t>
      "795 244" цифрлары "894 142,8" цифрларына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"- 499 000" цифрлары "- 2 250 539,1" цифрларына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"499 000" цифрлары "2 250 539,1" цифрларына ауыстырылсын;</w:t>
      </w:r>
      <w:r>
        <w:br/>
      </w:r>
      <w:r>
        <w:rPr>
          <w:rFonts w:ascii="Times New Roman"/>
          <w:b w:val="false"/>
          <w:i w:val="false"/>
          <w:color w:val="000000"/>
          <w:sz w:val="28"/>
        </w:rPr>
        <w:t>
      2) 18 тармақта:</w:t>
      </w:r>
      <w:r>
        <w:br/>
      </w:r>
      <w:r>
        <w:rPr>
          <w:rFonts w:ascii="Times New Roman"/>
          <w:b w:val="false"/>
          <w:i w:val="false"/>
          <w:color w:val="000000"/>
          <w:sz w:val="28"/>
        </w:rPr>
        <w:t>
      "2 591 075" цифрлары "4 430 475,4" цифрларына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"594 290" цифрлары "857 114,1" цифрларына ауыстырылсын;</w:t>
      </w:r>
      <w:r>
        <w:br/>
      </w:r>
      <w:r>
        <w:rPr>
          <w:rFonts w:ascii="Times New Roman"/>
          <w:b w:val="false"/>
          <w:i w:val="false"/>
          <w:color w:val="000000"/>
          <w:sz w:val="28"/>
        </w:rPr>
        <w:t>
      "424 263" цифрлары "566 001,1" цифрларына ауыстырылсын;</w:t>
      </w:r>
      <w:r>
        <w:br/>
      </w:r>
      <w:r>
        <w:rPr>
          <w:rFonts w:ascii="Times New Roman"/>
          <w:b w:val="false"/>
          <w:i w:val="false"/>
          <w:color w:val="000000"/>
          <w:sz w:val="28"/>
        </w:rPr>
        <w:t>
      "Көрсетілген трансферттерді аудандар мен қалалардың бюджеттеріне бөлу облыс әкімдігінің қаулысымен белгіленеді" деген жолдан кейін келесі мазмұндағы жолдармен толықтырылсын:</w:t>
      </w:r>
      <w:r>
        <w:br/>
      </w:r>
      <w:r>
        <w:rPr>
          <w:rFonts w:ascii="Times New Roman"/>
          <w:b w:val="false"/>
          <w:i w:val="false"/>
          <w:color w:val="000000"/>
          <w:sz w:val="28"/>
        </w:rPr>
        <w:t>
      "36 700 мың теңге - салынатын құрылыстың бас жоспарын дайындауға, оның ішінде: Аршалы ауданының Жібек жолы а. - 10 000 мың теңге, Бұланды ауданының Макинск қ.- 10 000 мың теңге, Щучье ауданының Зеленый Бор с. - 6 700 мың теңге, Ерейментау ауданының Ерейментау қ. - 10 000 мың теңге;</w:t>
      </w:r>
      <w:r>
        <w:br/>
      </w:r>
      <w:r>
        <w:rPr>
          <w:rFonts w:ascii="Times New Roman"/>
          <w:b w:val="false"/>
          <w:i w:val="false"/>
          <w:color w:val="000000"/>
          <w:sz w:val="28"/>
        </w:rPr>
        <w:t>
      44 386 мың теңге - Ерейментау ауданының қоршаған ортаға эмиссия үшін төленетін төлемақысын өтеуге;</w:t>
      </w:r>
      <w:r>
        <w:br/>
      </w:r>
      <w:r>
        <w:rPr>
          <w:rFonts w:ascii="Times New Roman"/>
          <w:b w:val="false"/>
          <w:i w:val="false"/>
          <w:color w:val="000000"/>
          <w:sz w:val="28"/>
        </w:rPr>
        <w:t>
      40 000 мың теңге - Көкшетау қаласының жылумен қамтамасыз ету жүйесінің сұлбасын жасауға;</w:t>
      </w:r>
      <w:r>
        <w:br/>
      </w:r>
      <w:r>
        <w:rPr>
          <w:rFonts w:ascii="Times New Roman"/>
          <w:b w:val="false"/>
          <w:i w:val="false"/>
          <w:color w:val="000000"/>
          <w:sz w:val="28"/>
        </w:rPr>
        <w:t>
      2 тармақшада:</w:t>
      </w:r>
      <w:r>
        <w:br/>
      </w:r>
      <w:r>
        <w:rPr>
          <w:rFonts w:ascii="Times New Roman"/>
          <w:b w:val="false"/>
          <w:i w:val="false"/>
          <w:color w:val="000000"/>
          <w:sz w:val="28"/>
        </w:rPr>
        <w:t>
      "1 996 785" цифрлары "3 573 361,3" цифрларына ауыстырылсын;</w:t>
      </w:r>
      <w:r>
        <w:br/>
      </w:r>
      <w:r>
        <w:rPr>
          <w:rFonts w:ascii="Times New Roman"/>
          <w:b w:val="false"/>
          <w:i w:val="false"/>
          <w:color w:val="000000"/>
          <w:sz w:val="28"/>
        </w:rPr>
        <w:t>
      "523 086" цифрлары "602 818,3" цифрларына ауыстырылсын;</w:t>
      </w:r>
      <w:r>
        <w:br/>
      </w:r>
      <w:r>
        <w:rPr>
          <w:rFonts w:ascii="Times New Roman"/>
          <w:b w:val="false"/>
          <w:i w:val="false"/>
          <w:color w:val="000000"/>
          <w:sz w:val="28"/>
        </w:rPr>
        <w:t>
      "220 075" цифрлары "265 008" цифрларына ауыстырылсын;</w:t>
      </w:r>
      <w:r>
        <w:br/>
      </w:r>
      <w:r>
        <w:rPr>
          <w:rFonts w:ascii="Times New Roman"/>
          <w:b w:val="false"/>
          <w:i w:val="false"/>
          <w:color w:val="000000"/>
          <w:sz w:val="28"/>
        </w:rPr>
        <w:t>
      "293 991" цифрлары "502 991" цифрларына ауыстырылсын;</w:t>
      </w:r>
      <w:r>
        <w:br/>
      </w:r>
      <w:r>
        <w:rPr>
          <w:rFonts w:ascii="Times New Roman"/>
          <w:b w:val="false"/>
          <w:i w:val="false"/>
          <w:color w:val="000000"/>
          <w:sz w:val="28"/>
        </w:rPr>
        <w:t>
      "54 580 мың теңге - "Селолық аумақтарды сумен қамтамасыз ету және канализация" салалық жобасын жүзеге асыру мақсатында жобалау, сметалық, зерттеулерді орындауға және құрылысқа бақылау жүргізуге" деген жолдан кейін келесі мазмұндағы жолдармен толықтырылсын:</w:t>
      </w:r>
      <w:r>
        <w:br/>
      </w:r>
      <w:r>
        <w:rPr>
          <w:rFonts w:ascii="Times New Roman"/>
          <w:b w:val="false"/>
          <w:i w:val="false"/>
          <w:color w:val="000000"/>
          <w:sz w:val="28"/>
        </w:rPr>
        <w:t>
      "53 513 мың теңге - ауыз суымен қамтамасыз ететін нысандардың жобалау-сметалық құжаттарын дайындауға және мемлекеттік сараптауын жүргізуге";</w:t>
      </w:r>
      <w:r>
        <w:br/>
      </w:r>
      <w:r>
        <w:rPr>
          <w:rFonts w:ascii="Times New Roman"/>
          <w:b w:val="false"/>
          <w:i w:val="false"/>
          <w:color w:val="000000"/>
          <w:sz w:val="28"/>
        </w:rPr>
        <w:t>
      "310 500 мың теңге - Көкшетау қаласындағы сыртқы инженерлік жүйелердің құрылысына" деген жолдан кейін келесі мазмұндағы жолдармен толықтырылсын:</w:t>
      </w:r>
      <w:r>
        <w:br/>
      </w:r>
      <w:r>
        <w:rPr>
          <w:rFonts w:ascii="Times New Roman"/>
          <w:b w:val="false"/>
          <w:i w:val="false"/>
          <w:color w:val="000000"/>
          <w:sz w:val="28"/>
        </w:rPr>
        <w:t>
      "180 000 мың теңге - Көкшетау қаласындағы 7-канализациялық сорғы стансасынан (7-КСС) "Васильковский" ықшамауданына дейін канализациялық қысым коллекторын қайта жабдықтауға";</w:t>
      </w:r>
      <w:r>
        <w:br/>
      </w:r>
      <w:r>
        <w:rPr>
          <w:rFonts w:ascii="Times New Roman"/>
          <w:b w:val="false"/>
          <w:i w:val="false"/>
          <w:color w:val="000000"/>
          <w:sz w:val="28"/>
        </w:rPr>
        <w:t>
      113 600 мың теңге - Көкшетау қаласындағы 7-канализациялық сорғы стансасынан (7-КСС) "Васильковский" ықшамауданындағы камераға дейін   канализациялық қысым коллекторының екінші тармағын қайта жабдықтауға;</w:t>
      </w:r>
      <w:r>
        <w:br/>
      </w:r>
      <w:r>
        <w:rPr>
          <w:rFonts w:ascii="Times New Roman"/>
          <w:b w:val="false"/>
          <w:i w:val="false"/>
          <w:color w:val="000000"/>
          <w:sz w:val="28"/>
        </w:rPr>
        <w:t>
      50 000 мың теңге - Көкшетау қаласындағы "Васильковский" ықшамауданы 7-канализациялық сорғы стансасынан (7-КСС) бастап канализациялық қысым коллекторының екі тармағын қайта жабдықтауға;</w:t>
      </w:r>
      <w:r>
        <w:br/>
      </w:r>
      <w:r>
        <w:rPr>
          <w:rFonts w:ascii="Times New Roman"/>
          <w:b w:val="false"/>
          <w:i w:val="false"/>
          <w:color w:val="000000"/>
          <w:sz w:val="28"/>
        </w:rPr>
        <w:t>
      52 700 мың теңге - Көкшетау қаласындағы 2-канализациялық сорғы стансасынан (2-КСС) бастап канализациялық қысым коллекторының оң тармағын қайта жабдықтауға;</w:t>
      </w:r>
      <w:r>
        <w:br/>
      </w:r>
      <w:r>
        <w:rPr>
          <w:rFonts w:ascii="Times New Roman"/>
          <w:b w:val="false"/>
          <w:i w:val="false"/>
          <w:color w:val="000000"/>
          <w:sz w:val="28"/>
        </w:rPr>
        <w:t>
      59 500 мың теңге - Көкшетау қаласындағы 6-канализациялық сорғы стансасынан (6-КСС) қайта жабдықтау;</w:t>
      </w:r>
      <w:r>
        <w:br/>
      </w:r>
      <w:r>
        <w:rPr>
          <w:rFonts w:ascii="Times New Roman"/>
          <w:b w:val="false"/>
          <w:i w:val="false"/>
          <w:color w:val="000000"/>
          <w:sz w:val="28"/>
        </w:rPr>
        <w:t>
      29 200 мың теңге - Көкшетау қаласындағы элеватордың канализациялық сорғы стансасын (элеватор-КСС) және Әуезов көшесіне дейінгі қысым коллекторын қайта жабдықтауға;</w:t>
      </w:r>
      <w:r>
        <w:br/>
      </w:r>
      <w:r>
        <w:rPr>
          <w:rFonts w:ascii="Times New Roman"/>
          <w:b w:val="false"/>
          <w:i w:val="false"/>
          <w:color w:val="000000"/>
          <w:sz w:val="28"/>
        </w:rPr>
        <w:t>
      554 000 мың теңге - Көкшетау қаласындағы 2-аудандық қазандықта (2-АҚ) үшінші су жылыту қазандығының құрылысына, сметалық құнының түзетулерін ескере отырып, 1-кезек;</w:t>
      </w:r>
      <w:r>
        <w:br/>
      </w:r>
      <w:r>
        <w:rPr>
          <w:rFonts w:ascii="Times New Roman"/>
          <w:b w:val="false"/>
          <w:i w:val="false"/>
          <w:color w:val="000000"/>
          <w:sz w:val="28"/>
        </w:rPr>
        <w:t>
      43 000 мың теңге - Көкшетау қаласындағы 2-аудандық қазандықта (2-АҚ) күл төккішінің жаңа қазанының құрылысының жобалау-сметалық құжаттарын дайындауға және жоба бойынша мемлекеттік сараптау өткізуге;</w:t>
      </w:r>
      <w:r>
        <w:br/>
      </w:r>
      <w:r>
        <w:rPr>
          <w:rFonts w:ascii="Times New Roman"/>
          <w:b w:val="false"/>
          <w:i w:val="false"/>
          <w:color w:val="000000"/>
          <w:sz w:val="28"/>
        </w:rPr>
        <w:t>
      50 517 мың теңге - Ақкөл ауданының Ақкөл қаласындағы Комсомол жөндеу-механикалық зауытының (КЖМЗ) жылу қазандығын қайта жабдықтауға;</w:t>
      </w:r>
      <w:r>
        <w:br/>
      </w:r>
      <w:r>
        <w:rPr>
          <w:rFonts w:ascii="Times New Roman"/>
          <w:b w:val="false"/>
          <w:i w:val="false"/>
          <w:color w:val="000000"/>
          <w:sz w:val="28"/>
        </w:rPr>
        <w:t>
      56 881 мың теңге - Ақкөл ауданы Ақкөл қаласындағы Комсомол жөндеу-механикалық зауытының (КЖМЗ) жылу қазандығынан бастап жылу жүйелерін қайта жабдықтауға".</w:t>
      </w:r>
      <w:r>
        <w:br/>
      </w:r>
      <w:r>
        <w:rPr>
          <w:rFonts w:ascii="Times New Roman"/>
          <w:b w:val="false"/>
          <w:i w:val="false"/>
          <w:color w:val="000000"/>
          <w:sz w:val="28"/>
        </w:rPr>
        <w:t>
      3) 19 тармақта:</w:t>
      </w:r>
      <w:r>
        <w:br/>
      </w:r>
      <w:r>
        <w:rPr>
          <w:rFonts w:ascii="Times New Roman"/>
          <w:b w:val="false"/>
          <w:i w:val="false"/>
          <w:color w:val="000000"/>
          <w:sz w:val="28"/>
        </w:rPr>
        <w:t>
      "833 174" цифрлары "1 109 273,3" цифрларына ауыстырылсын.</w:t>
      </w:r>
      <w:r>
        <w:br/>
      </w:r>
      <w:r>
        <w:rPr>
          <w:rFonts w:ascii="Times New Roman"/>
          <w:b w:val="false"/>
          <w:i w:val="false"/>
          <w:color w:val="000000"/>
          <w:sz w:val="28"/>
        </w:rPr>
        <w:t>
      4) 20 тармақта:</w:t>
      </w:r>
      <w:r>
        <w:br/>
      </w:r>
      <w:r>
        <w:rPr>
          <w:rFonts w:ascii="Times New Roman"/>
          <w:b w:val="false"/>
          <w:i w:val="false"/>
          <w:color w:val="000000"/>
          <w:sz w:val="28"/>
        </w:rPr>
        <w:t>
      "695 244" цифрлары "794 142,8" цифрларына ауыстырылсын.</w:t>
      </w:r>
      <w:r>
        <w:br/>
      </w:r>
      <w:r>
        <w:rPr>
          <w:rFonts w:ascii="Times New Roman"/>
          <w:b w:val="false"/>
          <w:i w:val="false"/>
          <w:color w:val="000000"/>
          <w:sz w:val="28"/>
        </w:rPr>
        <w:t>
      5) 21 тармақ жаңа редакцияда берілсін:</w:t>
      </w:r>
      <w:r>
        <w:br/>
      </w:r>
      <w:r>
        <w:rPr>
          <w:rFonts w:ascii="Times New Roman"/>
          <w:b w:val="false"/>
          <w:i w:val="false"/>
          <w:color w:val="000000"/>
          <w:sz w:val="28"/>
        </w:rPr>
        <w:t>
      "21. Облыстық мәслихатпен келісілген тізбеге сәйкес ауылдық (селолық) жерлерде жұмыс істейтін денсаулық сақтау, әлеуметтік қамсыздандыру, білім беру, мәдениет және спорт саласының қызметшілеріне, қызметтің осы түрлерімен қалалық жағдайда айналысатын қызметшілердің жалақыларымен және ставкаларымен салыстырғанда жиырма бес пайызға жоғары лауазымдық жалақылар мен ставкаларын арттыру белгіленсін".</w:t>
      </w:r>
      <w:r>
        <w:br/>
      </w:r>
      <w:r>
        <w:rPr>
          <w:rFonts w:ascii="Times New Roman"/>
          <w:b w:val="false"/>
          <w:i w:val="false"/>
          <w:color w:val="000000"/>
          <w:sz w:val="28"/>
        </w:rPr>
        <w:t>
      6) мынадай мазмұндағы 21-1-тармақпен толықтырылсын:</w:t>
      </w:r>
      <w:r>
        <w:br/>
      </w:r>
      <w:r>
        <w:rPr>
          <w:rFonts w:ascii="Times New Roman"/>
          <w:b w:val="false"/>
          <w:i w:val="false"/>
          <w:color w:val="000000"/>
          <w:sz w:val="28"/>
        </w:rPr>
        <w:t>
      "21-1. 2008 жылға арналған облыстық бюджеттің кірістерінде аудандар мен қалалардан пайдаланылмаған 107 601,6 мың теңге сомасындағы мақсатты трансферттердің және пайдаланылмаған 1152,3 мың теңге сомасындағы  нысаналы қаражаттың қайтарылғаны ескерілсін".</w:t>
      </w:r>
      <w:r>
        <w:br/>
      </w:r>
      <w:r>
        <w:rPr>
          <w:rFonts w:ascii="Times New Roman"/>
          <w:b w:val="false"/>
          <w:i w:val="false"/>
          <w:color w:val="000000"/>
          <w:sz w:val="28"/>
        </w:rPr>
        <w:t>
      7) мынадай мазмұндағы 21-2-тармақпен толықтырылсын:</w:t>
      </w:r>
      <w:r>
        <w:br/>
      </w:r>
      <w:r>
        <w:rPr>
          <w:rFonts w:ascii="Times New Roman"/>
          <w:b w:val="false"/>
          <w:i w:val="false"/>
          <w:color w:val="000000"/>
          <w:sz w:val="28"/>
        </w:rPr>
        <w:t>
      "21-2. 2008 жылға арналған облыстық бюджеттің шығындарында республикалық бюджетке қайтарылған пайдаланылмаған 1 484 967,7 мың теңге сомасындағы мақсатты трансферттердің және нысаналы пайдаланылмаған 1152,3 мың теңгенің қайтарылғаны ескерілсін".</w:t>
      </w:r>
      <w:r>
        <w:br/>
      </w:r>
      <w:r>
        <w:rPr>
          <w:rFonts w:ascii="Times New Roman"/>
          <w:b w:val="false"/>
          <w:i w:val="false"/>
          <w:color w:val="000000"/>
          <w:sz w:val="28"/>
        </w:rPr>
        <w:t>
      8) Келесі мазмұндағы 21-3 тармақпен толықтырылсын:</w:t>
      </w:r>
      <w:r>
        <w:br/>
      </w:r>
      <w:r>
        <w:rPr>
          <w:rFonts w:ascii="Times New Roman"/>
          <w:b w:val="false"/>
          <w:i w:val="false"/>
          <w:color w:val="000000"/>
          <w:sz w:val="28"/>
        </w:rPr>
        <w:t>
      "21-3. 2008 жылға арналған облыстық бюджетте заңнамада белгіленген тәртіпте 2008 жылдың 1 қаңтарына қалыптасқан 1 751 539,1 мың теңге сомасындағы қалдық бюджеттік қаражаттың пайдаланылғаны ескерілсін".</w:t>
      </w:r>
      <w:r>
        <w:br/>
      </w:r>
      <w:r>
        <w:rPr>
          <w:rFonts w:ascii="Times New Roman"/>
          <w:b w:val="false"/>
          <w:i w:val="false"/>
          <w:color w:val="000000"/>
          <w:sz w:val="28"/>
        </w:rPr>
        <w:t>
      9) Ақмола облыстық мәслихатының 2007 жылғы 5 желтоқсандағы N 4С-3-4 "2008 жылға арналған облыстық бюджет туралы" (Ақмола облысының әділет департаментінде 2007 жылдың 21 желтоқсанында N 3238 тіркелген, "Арқа ажары" газетінде 2007 жылғы 29 желтоқсанда N 153, "Акмолинская правда" газетінде 2007 жылғы 27 желтоқсанда N 162 жарияланған) шешімінің 1, 2 қосымшалары осы шешімнің 1, 2 қосымшаларына сәйкес жаңа редакцияда жазылсын.</w:t>
      </w:r>
      <w:r>
        <w:br/>
      </w:r>
      <w:r>
        <w:rPr>
          <w:rFonts w:ascii="Times New Roman"/>
          <w:b w:val="false"/>
          <w:i w:val="false"/>
          <w:color w:val="000000"/>
          <w:sz w:val="28"/>
        </w:rPr>
        <w:t>
      2. Осы шешім Ақмола облысының әділет департаментінде тіркелген күнінен бастап күшіне енеді және 2008 жылдың 1 қаңтарынан бастап қолданысқа енгізіледі.</w:t>
      </w:r>
    </w:p>
    <w:p>
      <w:pPr>
        <w:spacing w:after="0"/>
        <w:ind w:left="0"/>
        <w:jc w:val="both"/>
      </w:pPr>
      <w:r>
        <w:rPr>
          <w:rFonts w:ascii="Times New Roman"/>
          <w:b w:val="false"/>
          <w:i/>
          <w:color w:val="000000"/>
          <w:sz w:val="28"/>
        </w:rPr>
        <w:t>      Ақмола облыстық мәслихаты сессиясының төрағасы</w:t>
      </w:r>
    </w:p>
    <w:p>
      <w:pPr>
        <w:spacing w:after="0"/>
        <w:ind w:left="0"/>
        <w:jc w:val="both"/>
      </w:pPr>
      <w:r>
        <w:rPr>
          <w:rFonts w:ascii="Times New Roman"/>
          <w:b w:val="false"/>
          <w:i/>
          <w:color w:val="000000"/>
          <w:sz w:val="28"/>
        </w:rPr>
        <w:t>      Ақмола облыстық мәслихатының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2008 жылғы</w:t>
      </w:r>
      <w:r>
        <w:br/>
      </w:r>
      <w:r>
        <w:rPr>
          <w:rFonts w:ascii="Times New Roman"/>
          <w:b w:val="false"/>
          <w:i w:val="false"/>
          <w:color w:val="000000"/>
          <w:sz w:val="28"/>
        </w:rPr>
        <w:t>
      5 наурыздағы N 4С-5-4 шешіміне</w:t>
      </w:r>
      <w:r>
        <w:br/>
      </w:r>
      <w:r>
        <w:rPr>
          <w:rFonts w:ascii="Times New Roman"/>
          <w:b w:val="false"/>
          <w:i w:val="false"/>
          <w:color w:val="000000"/>
          <w:sz w:val="28"/>
        </w:rPr>
        <w:t>
      1 қосымша</w:t>
      </w:r>
      <w:r>
        <w:br/>
      </w:r>
      <w:r>
        <w:rPr>
          <w:rFonts w:ascii="Times New Roman"/>
          <w:b w:val="false"/>
          <w:i w:val="false"/>
          <w:color w:val="000000"/>
          <w:sz w:val="28"/>
        </w:rPr>
        <w:t>
      Облыстық мәслихаттың шешіміне</w:t>
      </w:r>
      <w:r>
        <w:br/>
      </w:r>
      <w:r>
        <w:rPr>
          <w:rFonts w:ascii="Times New Roman"/>
          <w:b w:val="false"/>
          <w:i w:val="false"/>
          <w:color w:val="000000"/>
          <w:sz w:val="28"/>
        </w:rPr>
        <w:t>
      2007 жылғы 5 желтоқсандағы N 4С-3-4</w:t>
      </w:r>
      <w:r>
        <w:br/>
      </w:r>
      <w:r>
        <w:rPr>
          <w:rFonts w:ascii="Times New Roman"/>
          <w:b w:val="false"/>
          <w:i w:val="false"/>
          <w:color w:val="000000"/>
          <w:sz w:val="28"/>
        </w:rPr>
        <w:t>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51"/>
        <w:gridCol w:w="1192"/>
        <w:gridCol w:w="6738"/>
        <w:gridCol w:w="2706"/>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80"/>
                <w:sz w:val="20"/>
              </w:rPr>
              <w:t>2008 жылға арналған облыстық бюджет</w:t>
            </w:r>
          </w:p>
        </w:tc>
      </w:tr>
      <w:tr>
        <w:trPr/>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Атаулар</w:t>
            </w:r>
          </w:p>
        </w:tc>
        <w:tc>
          <w:tcPr>
            <w:tcW w:w="2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w:t>
            </w:r>
          </w:p>
        </w:tc>
      </w:tr>
      <w:tr>
        <w:trPr/>
      </w:tr>
      <w:tr>
        <w:trPr>
          <w:trHeight w:val="465" w:hRule="atLeast"/>
        </w:trPr>
      </w:tr>
      <w:tr>
        <w:trPr>
          <w:trHeight w:val="46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70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 КІРІСТЕР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55 862 831,6</w:t>
            </w:r>
          </w:p>
        </w:tc>
      </w:tr>
      <w:tr>
        <w:trPr>
          <w:trHeight w:val="6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Салықтық түсімдер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5 814 819,0</w:t>
            </w:r>
          </w:p>
        </w:tc>
      </w:tr>
      <w:tr>
        <w:trPr>
          <w:trHeight w:val="40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Табыс салығы</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5 136 171,0</w:t>
            </w:r>
          </w:p>
        </w:tc>
      </w:tr>
      <w:tr>
        <w:trPr>
          <w:trHeight w:val="54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табыс салығы</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5 136 171,0</w:t>
            </w:r>
          </w:p>
        </w:tc>
      </w:tr>
      <w:tr>
        <w:trPr>
          <w:trHeight w:val="72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678 648,0</w:t>
            </w:r>
          </w:p>
        </w:tc>
      </w:tr>
      <w:tr>
        <w:trPr>
          <w:trHeight w:val="81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678 648,0</w:t>
            </w:r>
          </w:p>
        </w:tc>
      </w:tr>
      <w:tr>
        <w:trPr>
          <w:trHeight w:val="49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Салықтық емес түсiмдер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104 390,7</w:t>
            </w:r>
          </w:p>
        </w:tc>
      </w:tr>
      <w:tr>
        <w:trPr>
          <w:trHeight w:val="6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7 049,0</w:t>
            </w:r>
          </w:p>
        </w:tc>
      </w:tr>
      <w:tr>
        <w:trPr>
          <w:trHeight w:val="84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4 876,0</w:t>
            </w:r>
          </w:p>
        </w:tc>
      </w:tr>
      <w:tr>
        <w:trPr>
          <w:trHeight w:val="82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2 173,0</w:t>
            </w:r>
          </w:p>
        </w:tc>
      </w:tr>
      <w:tr>
        <w:trPr>
          <w:trHeight w:val="126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2 014,0</w:t>
            </w:r>
          </w:p>
        </w:tc>
      </w:tr>
      <w:tr>
        <w:trPr>
          <w:trHeight w:val="118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2 014,0</w:t>
            </w:r>
          </w:p>
        </w:tc>
      </w:tr>
      <w:tr>
        <w:trPr>
          <w:trHeight w:val="12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1 879,0</w:t>
            </w:r>
          </w:p>
        </w:tc>
      </w:tr>
      <w:tr>
        <w:trPr>
          <w:trHeight w:val="127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1 879,0</w:t>
            </w:r>
          </w:p>
        </w:tc>
      </w:tr>
      <w:tr>
        <w:trPr>
          <w:trHeight w:val="180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94,0</w:t>
            </w:r>
          </w:p>
        </w:tc>
      </w:tr>
      <w:tr>
        <w:trPr>
          <w:trHeight w:val="229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Мұнай секторы кәсіпорындарынан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94,0</w:t>
            </w:r>
          </w:p>
        </w:tc>
      </w:tr>
      <w:tr>
        <w:trPr>
          <w:trHeight w:val="36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93 354,7</w:t>
            </w:r>
          </w:p>
        </w:tc>
      </w:tr>
      <w:tr>
        <w:trPr>
          <w:trHeight w:val="36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93 354,7</w:t>
            </w:r>
          </w:p>
        </w:tc>
      </w:tr>
      <w:tr>
        <w:trPr>
          <w:trHeight w:val="36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Трансферттердің түсімдері</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49 943 621,9</w:t>
            </w:r>
          </w:p>
        </w:tc>
      </w:tr>
      <w:tr>
        <w:trPr>
          <w:trHeight w:val="72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1 020 389,9</w:t>
            </w:r>
          </w:p>
        </w:tc>
      </w:tr>
      <w:tr>
        <w:trPr>
          <w:trHeight w:val="46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1 020 389,9</w:t>
            </w:r>
          </w:p>
        </w:tc>
      </w:tr>
      <w:tr>
        <w:trPr>
          <w:trHeight w:val="79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48 923 232,0</w:t>
            </w:r>
          </w:p>
        </w:tc>
      </w:tr>
      <w:tr>
        <w:trPr>
          <w:trHeight w:val="54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48 923 232,0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882"/>
        <w:gridCol w:w="984"/>
        <w:gridCol w:w="1062"/>
        <w:gridCol w:w="6568"/>
        <w:gridCol w:w="264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c>
          <w:tcPr>
            <w:tcW w:w="26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9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II. Шығындар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57 392 151,5</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328 682,0</w:t>
            </w:r>
          </w:p>
        </w:tc>
      </w:tr>
      <w:tr>
        <w:trPr>
          <w:trHeight w:val="7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183 175,0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28 282</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мәслихатының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28 282</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әкімінің аппараты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154 893,0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әкімнің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154 893,0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Қаржылық қызмет</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65 902,0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257</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қаржы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65 902,0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59 499,0</w:t>
            </w:r>
          </w:p>
        </w:tc>
      </w:tr>
      <w:tr>
        <w:trPr>
          <w:trHeight w:val="4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1 342,0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5 061,0</w:t>
            </w:r>
          </w:p>
        </w:tc>
      </w:tr>
      <w:tr>
        <w:trPr>
          <w:trHeight w:val="39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62 489,0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258</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62 489,0</w:t>
            </w:r>
          </w:p>
        </w:tc>
      </w:tr>
      <w:tr>
        <w:trPr>
          <w:trHeight w:val="69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Экономика және бюджеттік жоспарлау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60 169,0</w:t>
            </w:r>
          </w:p>
        </w:tc>
      </w:tr>
      <w:tr>
        <w:trPr>
          <w:trHeight w:val="40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2 320,0</w:t>
            </w:r>
          </w:p>
        </w:tc>
      </w:tr>
      <w:tr>
        <w:trPr>
          <w:trHeight w:val="4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17 116,0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әкімінің аппараты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17 116,0</w:t>
            </w:r>
          </w:p>
        </w:tc>
      </w:tr>
      <w:tr>
        <w:trPr>
          <w:trHeight w:val="111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17 116,0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Қорғаныс</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91 906,0</w:t>
            </w:r>
          </w:p>
        </w:tc>
      </w:tr>
      <w:tr>
        <w:trPr>
          <w:trHeight w:val="51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Әскери мұқтаждар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3 983,0</w:t>
            </w:r>
          </w:p>
        </w:tc>
      </w:tr>
      <w:tr>
        <w:trPr>
          <w:trHeight w:val="12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250</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3 983,0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3 983</w:t>
            </w:r>
          </w:p>
        </w:tc>
      </w:tr>
      <w:tr>
        <w:trPr>
          <w:trHeight w:val="52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87 923,0</w:t>
            </w:r>
          </w:p>
        </w:tc>
      </w:tr>
      <w:tr>
        <w:trPr>
          <w:trHeight w:val="112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250</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87 923,0</w:t>
            </w:r>
          </w:p>
        </w:tc>
      </w:tr>
      <w:tr>
        <w:trPr>
          <w:trHeight w:val="148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Жұмылдыру дайындығы,</w:t>
            </w:r>
            <w:r>
              <w:br/>
            </w:r>
            <w:r>
              <w:rPr>
                <w:rFonts w:ascii="Times New Roman"/>
                <w:b w:val="false"/>
                <w:i w:val="false"/>
                <w:color w:val="000000"/>
                <w:sz w:val="20"/>
              </w:rPr>
              <w:t>
азаматтық қорғаныс және авариялар мен дүлей апаттардың алдын алуды және жоюды ұйымдастыру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16 334,0</w:t>
            </w:r>
          </w:p>
        </w:tc>
      </w:tr>
      <w:tr>
        <w:trPr>
          <w:trHeight w:val="4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38 705,0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32 854,0</w:t>
            </w:r>
          </w:p>
        </w:tc>
      </w:tr>
      <w:tr>
        <w:trPr>
          <w:trHeight w:val="81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2 336 467,0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Құқық қорғау қызметi</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2 336 467,0</w:t>
            </w:r>
          </w:p>
        </w:tc>
      </w:tr>
      <w:tr>
        <w:trPr>
          <w:trHeight w:val="9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252</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2 336 467,0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2 264 378,0</w:t>
            </w:r>
          </w:p>
        </w:tc>
      </w:tr>
      <w:tr>
        <w:trPr>
          <w:trHeight w:val="87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79 219,0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2 870,0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8 494 599,3</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2 250 277,0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260</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дене шынықтыру және спорт басқармасы (бөлімі)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635 284,0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Балаларға спорт бойынша қосымша білім беру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635 284,0</w:t>
            </w:r>
          </w:p>
        </w:tc>
      </w:tr>
      <w:tr>
        <w:trPr>
          <w:trHeight w:val="4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білім беру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1 614 993,0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299 478,0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443 747,0</w:t>
            </w:r>
          </w:p>
        </w:tc>
      </w:tr>
      <w:tr>
        <w:trPr>
          <w:trHeight w:val="112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182 268,0</w:t>
            </w:r>
          </w:p>
        </w:tc>
      </w:tr>
      <w:tr>
        <w:trPr>
          <w:trHeight w:val="10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213 962,0</w:t>
            </w:r>
          </w:p>
        </w:tc>
      </w:tr>
      <w:tr>
        <w:trPr>
          <w:trHeight w:val="172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w:t>
            </w:r>
            <w:r>
              <w:br/>
            </w:r>
            <w:r>
              <w:rPr>
                <w:rFonts w:ascii="Times New Roman"/>
                <w:b w:val="false"/>
                <w:i w:val="false"/>
                <w:color w:val="000000"/>
                <w:sz w:val="20"/>
              </w:rPr>
              <w:t>
оқу жабдығымен жарақтандыруға берілетін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231 720,0</w:t>
            </w:r>
          </w:p>
        </w:tc>
      </w:tr>
      <w:tr>
        <w:trPr>
          <w:trHeight w:val="171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243 818,0</w:t>
            </w:r>
          </w:p>
        </w:tc>
      </w:tr>
      <w:tr>
        <w:trPr>
          <w:trHeight w:val="39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1 873 388,0</w:t>
            </w:r>
          </w:p>
        </w:tc>
      </w:tr>
      <w:tr>
        <w:trPr>
          <w:trHeight w:val="4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69 232,0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69 232,0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білім беру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1 804 156,0</w:t>
            </w:r>
          </w:p>
        </w:tc>
      </w:tr>
      <w:tr>
        <w:trPr>
          <w:trHeight w:val="6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1 637 886,0</w:t>
            </w:r>
          </w:p>
        </w:tc>
      </w:tr>
      <w:tr>
        <w:trPr>
          <w:trHeight w:val="6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166 270,0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169 132,0</w:t>
            </w:r>
          </w:p>
        </w:tc>
      </w:tr>
      <w:tr>
        <w:trPr>
          <w:trHeight w:val="6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252</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76 315,0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76 315,0</w:t>
            </w:r>
          </w:p>
        </w:tc>
      </w:tr>
      <w:tr>
        <w:trPr>
          <w:trHeight w:val="4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12 647,0</w:t>
            </w:r>
          </w:p>
        </w:tc>
      </w:tr>
      <w:tr>
        <w:trPr>
          <w:trHeight w:val="40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және оларды қайта даярлау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12 647,0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білім беру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80 170,0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80 170,0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4 201 802,3</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білім беру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1 020 232,3</w:t>
            </w:r>
          </w:p>
        </w:tc>
      </w:tr>
      <w:tr>
        <w:trPr>
          <w:trHeight w:val="6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беру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55 765,0</w:t>
            </w:r>
          </w:p>
        </w:tc>
      </w:tr>
      <w:tr>
        <w:trPr>
          <w:trHeight w:val="6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 ақпараттандыру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5 460,0</w:t>
            </w:r>
          </w:p>
        </w:tc>
      </w:tr>
      <w:tr>
        <w:trPr>
          <w:trHeight w:val="10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 оқу-әдiстемелiк кешендерді сатып алу және жеткізу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41 411,0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конкурстарды өткізу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10 504,0</w:t>
            </w:r>
          </w:p>
        </w:tc>
      </w:tr>
      <w:tr>
        <w:trPr>
          <w:trHeight w:val="10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36 623,0</w:t>
            </w:r>
          </w:p>
        </w:tc>
      </w:tr>
      <w:tr>
        <w:trPr>
          <w:trHeight w:val="114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(облыстық маңызы бар қалалар) бюджеттерге электрондық үкімет шеңберінде адами капиталды дамытуға  берілетін нысаналы даму трансферттері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30 865,0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xml:space="preserve">
трансферттер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771 714,3</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67 890,0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3 181 570,0</w:t>
            </w:r>
          </w:p>
        </w:tc>
      </w:tr>
      <w:tr>
        <w:trPr>
          <w:trHeight w:val="109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трансферттері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3 181 570,0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16 923 437,6</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Кең бейiндi ауруханалар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5 992 650,0</w:t>
            </w:r>
          </w:p>
        </w:tc>
      </w:tr>
      <w:tr>
        <w:trPr>
          <w:trHeight w:val="4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5 992 650,0</w:t>
            </w:r>
          </w:p>
        </w:tc>
      </w:tr>
      <w:tr>
        <w:trPr>
          <w:trHeight w:val="10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Бастапқы медициналық</w:t>
            </w:r>
            <w:r>
              <w:br/>
            </w:r>
            <w:r>
              <w:rPr>
                <w:rFonts w:ascii="Times New Roman"/>
                <w:b w:val="false"/>
                <w:i w:val="false"/>
                <w:color w:val="000000"/>
                <w:sz w:val="20"/>
              </w:rPr>
              <w:t>
-санитарлық көмек және денсаулық сақтау ұйымдары мамандарының жолдамасы бойынша стационарлық медициналық көмек көрсету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5 992 650,0</w:t>
            </w:r>
          </w:p>
        </w:tc>
      </w:tr>
      <w:tr>
        <w:trPr>
          <w:trHeight w:val="34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680 769,6</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157 000,0</w:t>
            </w:r>
          </w:p>
        </w:tc>
      </w:tr>
      <w:tr>
        <w:trPr>
          <w:trHeight w:val="61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102 314,0</w:t>
            </w:r>
          </w:p>
        </w:tc>
      </w:tr>
      <w:tr>
        <w:trPr>
          <w:trHeight w:val="33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Ана мен баланы қорғау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38 052,0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15 812,0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822,0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269</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санитарлық-эпидемиологиялық қадағалау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523 769,6</w:t>
            </w:r>
          </w:p>
        </w:tc>
      </w:tr>
      <w:tr>
        <w:trPr>
          <w:trHeight w:val="7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санитарлық-эпидемиологиялық қадағалау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251 143,6</w:t>
            </w:r>
          </w:p>
        </w:tc>
      </w:tr>
      <w:tr>
        <w:trPr>
          <w:trHeight w:val="33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Халықтың санитарлық -эпидемиологиялық салауаттылығы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270 517,0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Індетке қарсы күрес</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2 109,0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2 718 790,0</w:t>
            </w:r>
          </w:p>
        </w:tc>
      </w:tr>
      <w:tr>
        <w:trPr>
          <w:trHeight w:val="34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2 523 472,0</w:t>
            </w:r>
          </w:p>
        </w:tc>
      </w:tr>
      <w:tr>
        <w:trPr>
          <w:trHeight w:val="10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2 067 670,0</w:t>
            </w:r>
          </w:p>
        </w:tc>
      </w:tr>
      <w:tr>
        <w:trPr>
          <w:trHeight w:val="6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Туберкулез ауруларын</w:t>
            </w:r>
            <w:r>
              <w:br/>
            </w:r>
            <w:r>
              <w:rPr>
                <w:rFonts w:ascii="Times New Roman"/>
                <w:b w:val="false"/>
                <w:i w:val="false"/>
                <w:color w:val="000000"/>
                <w:sz w:val="20"/>
              </w:rPr>
              <w:t>
туберкулез ауруларына қарсы препараттарымен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77 643,0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199 974,0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136 221,0</w:t>
            </w:r>
          </w:p>
        </w:tc>
      </w:tr>
      <w:tr>
        <w:trPr>
          <w:trHeight w:val="144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 материалдарымен және бүйрегі алмастырылған ауруларды дәрі-дәрмек</w:t>
            </w:r>
            <w:r>
              <w:br/>
            </w:r>
            <w:r>
              <w:rPr>
                <w:rFonts w:ascii="Times New Roman"/>
                <w:b w:val="false"/>
                <w:i w:val="false"/>
                <w:color w:val="000000"/>
                <w:sz w:val="20"/>
              </w:rPr>
              <w:t>
құралдарымен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41 964,0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269</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мемлекеттік санитарлық-эпидемиологиялық қадағалау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195 318,0</w:t>
            </w:r>
          </w:p>
        </w:tc>
      </w:tr>
      <w:tr>
        <w:trPr>
          <w:trHeight w:val="112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Халыққа иммундық алдын алуды жүргізу үшін орталықтандырылған дәрiлiк заттарды, вакциналарды және басқа иммунды биологиялық препараттарды  сатып алу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195 318,0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Емханалар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3 709 178,0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3 709 178,0</w:t>
            </w:r>
          </w:p>
        </w:tc>
      </w:tr>
      <w:tr>
        <w:trPr>
          <w:trHeight w:val="4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3 309 010,0</w:t>
            </w:r>
          </w:p>
        </w:tc>
      </w:tr>
      <w:tr>
        <w:trPr>
          <w:trHeight w:val="10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400 168,0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438 993,0</w:t>
            </w:r>
          </w:p>
        </w:tc>
      </w:tr>
      <w:tr>
        <w:trPr>
          <w:trHeight w:val="4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438 993,0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Жедел және шұғыл көмек көрсету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421 735,0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17 258,0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3 383 057,0</w:t>
            </w:r>
          </w:p>
        </w:tc>
      </w:tr>
      <w:tr>
        <w:trPr>
          <w:trHeight w:val="4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173 164,0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56 249,0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89 911,0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7 784,0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4 160,0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7 219,0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Ауылдық жерге жұмыс істеуге жіберілген медицина және фармацевтика қызметкерлерін әлеуметтік қолдау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7 841,0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3 209 893,0</w:t>
            </w:r>
          </w:p>
        </w:tc>
      </w:tr>
      <w:tr>
        <w:trPr>
          <w:trHeight w:val="40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объектілерін дамыту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3 209 893,0</w:t>
            </w:r>
          </w:p>
        </w:tc>
      </w:tr>
      <w:tr>
        <w:trPr>
          <w:trHeight w:val="49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1 671 895,2</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қамсыздандыру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1 434 034,0</w:t>
            </w:r>
          </w:p>
        </w:tc>
      </w:tr>
      <w:tr>
        <w:trPr>
          <w:trHeight w:val="7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256</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501 506,0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үлгідегі мүгедектер мен қарттарды әлеуметтік қамтамсыз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501 506,0</w:t>
            </w:r>
          </w:p>
        </w:tc>
      </w:tr>
      <w:tr>
        <w:trPr>
          <w:trHeight w:val="40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білім беру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922 277,0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922 277,0</w:t>
            </w:r>
          </w:p>
        </w:tc>
      </w:tr>
      <w:tr>
        <w:trPr>
          <w:trHeight w:val="4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10 251,0</w:t>
            </w:r>
          </w:p>
        </w:tc>
      </w:tr>
      <w:tr>
        <w:trPr>
          <w:trHeight w:val="4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10 251,0</w:t>
            </w:r>
          </w:p>
        </w:tc>
      </w:tr>
      <w:tr>
        <w:trPr>
          <w:trHeight w:val="4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151 714,0</w:t>
            </w:r>
          </w:p>
        </w:tc>
      </w:tr>
      <w:tr>
        <w:trPr>
          <w:trHeight w:val="7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256</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151 714,0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69 714,0</w:t>
            </w:r>
          </w:p>
        </w:tc>
      </w:tr>
      <w:tr>
        <w:trPr>
          <w:trHeight w:val="184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82 000,0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86 147,2</w:t>
            </w:r>
          </w:p>
        </w:tc>
      </w:tr>
      <w:tr>
        <w:trPr>
          <w:trHeight w:val="7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256</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86 147,2</w:t>
            </w:r>
          </w:p>
        </w:tc>
      </w:tr>
      <w:tr>
        <w:trPr>
          <w:trHeight w:val="84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Жұмыспен қамту мен әлеуметтік бағдарламаларды үйлестіру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40 630,2</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45 517,0</w:t>
            </w:r>
          </w:p>
        </w:tc>
      </w:tr>
      <w:tr>
        <w:trPr>
          <w:trHeight w:val="49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3 341 764,0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шаруашылығы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1 429 000,0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1 429 000,0</w:t>
            </w:r>
          </w:p>
        </w:tc>
      </w:tr>
      <w:tr>
        <w:trPr>
          <w:trHeight w:val="10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w:t>
            </w:r>
            <w:r>
              <w:br/>
            </w:r>
            <w:r>
              <w:rPr>
                <w:rFonts w:ascii="Times New Roman"/>
                <w:b w:val="false"/>
                <w:i w:val="false"/>
                <w:color w:val="000000"/>
                <w:sz w:val="20"/>
              </w:rPr>
              <w:t>
(облыстық маңызы бар қалалар) бюджеттеріне берілетін нысаналы даму трансферттері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447 000,0</w:t>
            </w:r>
          </w:p>
        </w:tc>
      </w:tr>
      <w:tr>
        <w:trPr>
          <w:trHeight w:val="114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982 000,0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1 912 764,0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279</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1 912 764,0</w:t>
            </w:r>
          </w:p>
        </w:tc>
      </w:tr>
      <w:tr>
        <w:trPr>
          <w:trHeight w:val="7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Энергетика және коммуналдық шаруашылық департаментінің (басқармасының) қызметiн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17 375,0</w:t>
            </w:r>
          </w:p>
        </w:tc>
      </w:tr>
      <w:tr>
        <w:trPr>
          <w:trHeight w:val="4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1 895 389,0</w:t>
            </w:r>
          </w:p>
        </w:tc>
      </w:tr>
      <w:tr>
        <w:trPr>
          <w:trHeight w:val="7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1 908 770,0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370 052,0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262</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мәдениет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358 052,0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20 656,0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105 696,0</w:t>
            </w:r>
          </w:p>
        </w:tc>
      </w:tr>
      <w:tr>
        <w:trPr>
          <w:trHeight w:val="7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маңызы бар тарихи-мәдени мұралардың сақталуын және оған қол жетімді болуын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78 189,0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маңызы бар театр және музыка өнерін қолдау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152 811,0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Спорт</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1 168 755,0</w:t>
            </w:r>
          </w:p>
        </w:tc>
      </w:tr>
      <w:tr>
        <w:trPr>
          <w:trHeight w:val="4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260</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дене шынықтыру және спорт басқармасы (бөлімі)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1 037 927,0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басқармасының (бөлімінің)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17 818,0</w:t>
            </w:r>
          </w:p>
        </w:tc>
      </w:tr>
      <w:tr>
        <w:trPr>
          <w:trHeight w:val="40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22 024,0</w:t>
            </w:r>
          </w:p>
        </w:tc>
      </w:tr>
      <w:tr>
        <w:trPr>
          <w:trHeight w:val="12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566 532,0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431 553,0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130 828,0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объектілерін дамыту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130 828,0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кеңiстiк</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310 757,0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259</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мұрағат және құжаттама басқармасы (бөлімі)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88 816,0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Мұрағат және құжаттама басқармасының (бөлімінің)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10 215,0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78 601,0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262</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мәдениет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41 080,0</w:t>
            </w:r>
          </w:p>
        </w:tc>
      </w:tr>
      <w:tr>
        <w:trPr>
          <w:trHeight w:val="40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41 080,0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ішкі саясат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141 048,0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141 048,0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264</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39 813,0</w:t>
            </w:r>
          </w:p>
        </w:tc>
      </w:tr>
      <w:tr>
        <w:trPr>
          <w:trHeight w:val="4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18 360,0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21 453,0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Туризм</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15 000,0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265</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кәсіпкерлік</w:t>
            </w:r>
            <w:r>
              <w:br/>
            </w:r>
            <w:r>
              <w:rPr>
                <w:rFonts w:ascii="Times New Roman"/>
                <w:b w:val="false"/>
                <w:i w:val="false"/>
                <w:color w:val="000000"/>
                <w:sz w:val="20"/>
              </w:rPr>
              <w:t>
және өнеркәсіп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15 000,0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Туристік қызметті реттеу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15 000,0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w:t>
            </w:r>
            <w:r>
              <w:br/>
            </w:r>
            <w:r>
              <w:rPr>
                <w:rFonts w:ascii="Times New Roman"/>
                <w:b w:val="false"/>
                <w:i w:val="false"/>
                <w:color w:val="000000"/>
                <w:sz w:val="20"/>
              </w:rPr>
              <w:t>
ұйымдастыру жөнiндегi өзге де қызметтер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44 206,0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263</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ішкі саясат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44 206,0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Ішкі саясат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35 121,0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9 085,0</w:t>
            </w:r>
          </w:p>
        </w:tc>
      </w:tr>
      <w:tr>
        <w:trPr>
          <w:trHeight w:val="15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7 388 616,1</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3 840 594,1</w:t>
            </w:r>
          </w:p>
        </w:tc>
      </w:tr>
      <w:tr>
        <w:trPr>
          <w:trHeight w:val="4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255</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ауыл шаруашылығы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3 840 594,1</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47 546,0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Тұқым шаруашылығын дамытуды қолдау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181 831,0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1 349,0</w:t>
            </w:r>
          </w:p>
        </w:tc>
      </w:tr>
      <w:tr>
        <w:trPr>
          <w:trHeight w:val="10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Республикалық меншікке жатпайтын ауыл шаруашылығы ұйымдарының банкроттық рәсімдерін жүргізу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3 240,0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Мал шаруашылығын дамытуды қолдау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485 749,0</w:t>
            </w:r>
          </w:p>
        </w:tc>
      </w:tr>
      <w:tr>
        <w:trPr>
          <w:trHeight w:val="160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2 373 131,0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170 040,0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3 542,0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8 033,0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566 001,1</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 шаруашылығы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2 775 524,0</w:t>
            </w:r>
          </w:p>
        </w:tc>
      </w:tr>
      <w:tr>
        <w:trPr>
          <w:trHeight w:val="4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255</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ауыл шаруашылығы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355 168,0</w:t>
            </w:r>
          </w:p>
        </w:tc>
      </w:tr>
      <w:tr>
        <w:trPr>
          <w:trHeight w:val="144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355 168,0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2 420 356,0</w:t>
            </w:r>
          </w:p>
        </w:tc>
      </w:tr>
      <w:tr>
        <w:trPr>
          <w:trHeight w:val="10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2 420 356,0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Орман шаруашылығы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292 492,0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254</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292 492,0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292 492,0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Қоршаған ортаны қорғау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464 303,0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254</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464 303,0</w:t>
            </w:r>
          </w:p>
        </w:tc>
      </w:tr>
      <w:tr>
        <w:trPr>
          <w:trHeight w:val="84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Табиғи ресурстар және табиғатты пайдалануды реттеу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31 438,0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432 800,0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15 703,0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15 703,0</w:t>
            </w:r>
          </w:p>
        </w:tc>
      </w:tr>
      <w:tr>
        <w:trPr>
          <w:trHeight w:val="46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15 661,0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w:t>
            </w:r>
          </w:p>
        </w:tc>
      </w:tr>
      <w:tr>
        <w:trPr>
          <w:trHeight w:val="88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780 197,0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780 197,0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267</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сәулет-құрылыс бақылауы департаменті</w:t>
            </w:r>
            <w:r>
              <w:br/>
            </w:r>
            <w:r>
              <w:rPr>
                <w:rFonts w:ascii="Times New Roman"/>
                <w:b w:val="false"/>
                <w:i w:val="false"/>
                <w:color w:val="000000"/>
                <w:sz w:val="20"/>
              </w:rPr>
              <w:t>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19 258,0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сәулет- құрылыс бақылауы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19 258,0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708 349,0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Құрылыс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24 748,0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683 601,0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272</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сәулет және қала құрылысы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52 590,0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Сәулет және қала құрылысы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15 713,0</w:t>
            </w:r>
          </w:p>
        </w:tc>
      </w:tr>
      <w:tr>
        <w:trPr>
          <w:trHeight w:val="4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177,0</w:t>
            </w:r>
          </w:p>
        </w:tc>
      </w:tr>
      <w:tr>
        <w:trPr>
          <w:trHeight w:val="4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36 700,0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2 156 478,0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1 697 535,0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268</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1 697 535,0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1 697 535,0</w:t>
            </w:r>
          </w:p>
        </w:tc>
      </w:tr>
      <w:tr>
        <w:trPr>
          <w:trHeight w:val="4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458 943,0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268</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458 943,0</w:t>
            </w:r>
          </w:p>
        </w:tc>
      </w:tr>
      <w:tr>
        <w:trPr>
          <w:trHeight w:val="79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Жолаушылар көлігі және автомобиль жолдары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21 038,0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Көлік инфрақұрылымын</w:t>
            </w:r>
            <w:r>
              <w:br/>
            </w:r>
            <w:r>
              <w:rPr>
                <w:rFonts w:ascii="Times New Roman"/>
                <w:b w:val="false"/>
                <w:i w:val="false"/>
                <w:color w:val="000000"/>
                <w:sz w:val="20"/>
              </w:rPr>
              <w:t>
дамыту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437 000,0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905,0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1 096 707,3</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52 434,0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265</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кәсіпкерлік</w:t>
            </w:r>
            <w:r>
              <w:br/>
            </w:r>
            <w:r>
              <w:rPr>
                <w:rFonts w:ascii="Times New Roman"/>
                <w:b w:val="false"/>
                <w:i w:val="false"/>
                <w:color w:val="000000"/>
                <w:sz w:val="20"/>
              </w:rPr>
              <w:t>
және өнеркәсіп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52 434,0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Кәсіпкерлік және өнеркәсіп департаментінің (басқармасының) қызметін қамтамасыз ету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54 434,0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1 044 273,3</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257</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қаржы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1 009 273,3</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1 009 273,3</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258</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35 000,0</w:t>
            </w:r>
          </w:p>
        </w:tc>
      </w:tr>
      <w:tr>
        <w:trPr>
          <w:trHeight w:val="108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 (бағдарламалардың) техникалық-экономикалық негіздемелерін әзірлеу және оған сараптама жүргізу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35 000,0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10862632,0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10862632,0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257</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қаржы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10862632,0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Субвенциялар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9 376 512,0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1484967,7</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1152,3</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Операциялық сальдо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-1529319,9</w:t>
            </w:r>
          </w:p>
        </w:tc>
      </w:tr>
      <w:tr>
        <w:trPr>
          <w:trHeight w:val="4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Таза бюджеттiк несие беру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679857,2</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Бюджеттiк несиелер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1574000,0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1174000,0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шаруашылығы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1174000,0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1 174 000,0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1 174 000,0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400000,0</w:t>
            </w:r>
          </w:p>
        </w:tc>
      </w:tr>
      <w:tr>
        <w:trPr>
          <w:trHeight w:val="6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w:t>
            </w:r>
            <w:r>
              <w:br/>
            </w:r>
            <w:r>
              <w:rPr>
                <w:rFonts w:ascii="Times New Roman"/>
                <w:b w:val="false"/>
                <w:i w:val="false"/>
                <w:color w:val="000000"/>
                <w:sz w:val="20"/>
              </w:rPr>
              <w:t>
қолдау және бәсекелестікті қорғау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300000,0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265</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кәсіпкерлік</w:t>
            </w:r>
            <w:r>
              <w:br/>
            </w:r>
            <w:r>
              <w:rPr>
                <w:rFonts w:ascii="Times New Roman"/>
                <w:b w:val="false"/>
                <w:i w:val="false"/>
                <w:color w:val="000000"/>
                <w:sz w:val="20"/>
              </w:rPr>
              <w:t>
және өнеркәсіп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300000,0</w:t>
            </w:r>
          </w:p>
        </w:tc>
      </w:tr>
      <w:tr>
        <w:trPr>
          <w:trHeight w:val="9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 кредит беру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Өзге де</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257</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қаржы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100 000,0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100 000,0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894142,8</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894142,8</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894142,8</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894142,8</w:t>
            </w:r>
          </w:p>
        </w:tc>
      </w:tr>
      <w:tr>
        <w:trPr>
          <w:trHeight w:val="6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V.Қаржы активтерiмен жасалатын операциялар бойынша сальдо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41362,0</w:t>
            </w:r>
          </w:p>
        </w:tc>
      </w:tr>
      <w:tr>
        <w:trPr>
          <w:trHeight w:val="7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активтерін сатып алу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41662,0</w:t>
            </w:r>
          </w:p>
        </w:tc>
      </w:tr>
      <w:tr>
        <w:trPr>
          <w:trHeight w:val="7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41662,0</w:t>
            </w:r>
          </w:p>
        </w:tc>
      </w:tr>
      <w:tr>
        <w:trPr>
          <w:trHeight w:val="7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41662,0</w:t>
            </w:r>
          </w:p>
        </w:tc>
      </w:tr>
      <w:tr>
        <w:trPr>
          <w:trHeight w:val="7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257</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қаржы департаменті (басқармасы)</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41662,0</w:t>
            </w:r>
          </w:p>
        </w:tc>
      </w:tr>
      <w:tr>
        <w:trPr>
          <w:trHeight w:val="7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41662,0</w:t>
            </w:r>
          </w:p>
        </w:tc>
      </w:tr>
      <w:tr>
        <w:trPr>
          <w:trHeight w:val="75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300,0</w:t>
            </w:r>
          </w:p>
        </w:tc>
      </w:tr>
      <w:tr>
        <w:trPr>
          <w:trHeight w:val="36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300,0</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300,0</w:t>
            </w:r>
          </w:p>
        </w:tc>
      </w:tr>
      <w:tr>
        <w:trPr>
          <w:trHeight w:val="37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VI. Бюджет тапшылығы</w:t>
            </w:r>
            <w:r>
              <w:br/>
            </w:r>
            <w:r>
              <w:rPr>
                <w:rFonts w:ascii="Times New Roman"/>
                <w:b w:val="false"/>
                <w:i w:val="false"/>
                <w:color w:val="000000"/>
                <w:sz w:val="20"/>
              </w:rPr>
              <w:t xml:space="preserve">
(профицит)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-2250539,1</w:t>
            </w:r>
          </w:p>
        </w:tc>
      </w:tr>
      <w:tr>
        <w:trPr>
          <w:trHeight w:val="7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VII. Бюджет тапшылығын қаржыландыру (профицитті пайдалану)</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2250539,1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2008 жылғы</w:t>
      </w:r>
      <w:r>
        <w:br/>
      </w:r>
      <w:r>
        <w:rPr>
          <w:rFonts w:ascii="Times New Roman"/>
          <w:b w:val="false"/>
          <w:i w:val="false"/>
          <w:color w:val="000000"/>
          <w:sz w:val="28"/>
        </w:rPr>
        <w:t>
      5 наурыздағы N 4С-5-4 шешіміне</w:t>
      </w:r>
      <w:r>
        <w:br/>
      </w:r>
      <w:r>
        <w:rPr>
          <w:rFonts w:ascii="Times New Roman"/>
          <w:b w:val="false"/>
          <w:i w:val="false"/>
          <w:color w:val="000000"/>
          <w:sz w:val="28"/>
        </w:rPr>
        <w:t>
      2 қосымша</w:t>
      </w:r>
      <w:r>
        <w:br/>
      </w:r>
      <w:r>
        <w:rPr>
          <w:rFonts w:ascii="Times New Roman"/>
          <w:b w:val="false"/>
          <w:i w:val="false"/>
          <w:color w:val="000000"/>
          <w:sz w:val="28"/>
        </w:rPr>
        <w:t>
      Облыстық мәслихаттың шешіміне</w:t>
      </w:r>
      <w:r>
        <w:br/>
      </w:r>
      <w:r>
        <w:rPr>
          <w:rFonts w:ascii="Times New Roman"/>
          <w:b w:val="false"/>
          <w:i w:val="false"/>
          <w:color w:val="000000"/>
          <w:sz w:val="28"/>
        </w:rPr>
        <w:t>
      2007 жылғы 5 желтоқсандағы N 4С-3-4</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  2008 жылға арналған облыстық бюджеттің инвестициялық жобаларды (бағдарламаларды) жүзеге асыруға арналған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73"/>
        <w:gridCol w:w="1193"/>
        <w:gridCol w:w="851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Атаулар</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ШЫҒЫНДАР</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Инвестициялық жобалар</w:t>
            </w:r>
          </w:p>
        </w:tc>
      </w:tr>
      <w:tr>
        <w:trPr>
          <w:trHeight w:val="4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45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257</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қаржы департаменті (басқармасы)</w:t>
            </w:r>
          </w:p>
        </w:tc>
      </w:tr>
      <w:tr>
        <w:trPr>
          <w:trHeight w:val="3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258</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департаменті (басқармасы)</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Қорғаныс</w:t>
            </w:r>
          </w:p>
        </w:tc>
      </w:tr>
      <w:tr>
        <w:trPr>
          <w:trHeight w:val="6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250</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білім беру департаменті (басқармасы)</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Бастауыш, негізгі орта және жалпы орта білім жүйесін ақпараттандыру</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82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r>
      <w:tr>
        <w:trPr>
          <w:trHeight w:val="6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w:t>
            </w:r>
          </w:p>
        </w:tc>
      </w:tr>
      <w:tr>
        <w:trPr>
          <w:trHeight w:val="4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4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 объектілерін дамыту</w:t>
            </w:r>
          </w:p>
        </w:tc>
      </w:tr>
      <w:tr>
        <w:trPr>
          <w:trHeight w:val="51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51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51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51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7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r>
      <w:tr>
        <w:trPr>
          <w:trHeight w:val="88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w:t>
            </w:r>
          </w:p>
        </w:tc>
      </w:tr>
      <w:tr>
        <w:trPr>
          <w:trHeight w:val="73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w:t>
            </w:r>
          </w:p>
        </w:tc>
      </w:tr>
      <w:tr>
        <w:trPr>
          <w:trHeight w:val="4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279</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департаменті (басқармасы) </w:t>
            </w:r>
          </w:p>
        </w:tc>
      </w:tr>
      <w:tr>
        <w:trPr>
          <w:trHeight w:val="49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52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262</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мәдениет департаменті (басқармасы)</w:t>
            </w:r>
          </w:p>
        </w:tc>
      </w:tr>
      <w:tr>
        <w:trPr>
          <w:trHeight w:val="4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260</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дене шынықтыру және спорт басқармасы (бөлімі)</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6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254</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департаменті (басқармасы)</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48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жер қатынастары басқармасы</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6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029</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3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құрылыс департаменті (басқармасы)</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4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272</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сәулет және қала құрылысы департаменті (басқармасы)</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43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268</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департаменті (басқармасы)</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4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265</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кәсіпкерлік және өнеркәсіп департаменті (басқармасы)</w:t>
            </w:r>
          </w:p>
        </w:tc>
      </w:tr>
      <w:tr>
        <w:trPr>
          <w:trHeight w:val="6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 кредит беру</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бағдарламалары </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әкімінің аппараты</w:t>
            </w:r>
          </w:p>
        </w:tc>
      </w:tr>
      <w:tr>
        <w:trPr>
          <w:trHeight w:val="6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трансферттері</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253</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денсаулық сақтау департаменті (басқармасы)</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025</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білім беру департаменті (басқармасы)</w:t>
            </w:r>
          </w:p>
        </w:tc>
      </w:tr>
      <w:tr>
        <w:trPr>
          <w:trHeight w:val="4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024</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025</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6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(облыстық маңызы бар қалалар) бюджеттерге электрондық үкімет шеңберінде адами капиталды дамытуға берілетін нысаналы даму трансферттері</w:t>
            </w:r>
          </w:p>
        </w:tc>
      </w:tr>
      <w:tr>
        <w:trPr>
          <w:trHeight w:val="4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255</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ауыл шаруашылығы департаменті (басқармасы)</w:t>
            </w:r>
          </w:p>
        </w:tc>
      </w:tr>
      <w:tr>
        <w:trPr>
          <w:trHeight w:val="3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шаруашылығының ақпараттық- маркетингтік жүйесін дамыту</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279</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257</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қаржы департаменті (басқармасы)</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