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015b" w14:textId="19a0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мен Жақсы ауданы бойынша Ақмола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5 наурыздағы N а-2/62 қаулысы мен Ақмола облыстық мәслихатының 5 наурыздағы N 4С-5-13 шешімі. Ақмола облысының Әділет департаментінде 2008 жылғы 15 сәуірде N 3245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«селосының», «селолары» деген сөздер «ауылдық», «ауылы», «ауылының», «ауылдары»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8 желтоқсандағы "Қазақстан Республикасының әкімшілік-аумақтық құрылысы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3, 11 баптарына сәйкес және Степногорск қаласы әкімдігінің 2007 жылғы 12 желтоқсандағы N а-17/604 қаулысы мен Степногорск қалалық мәслихатының 2007 жылғы 12 желтоқсандағы N 4С-3/9 шешіміне, Жақсы ауданы әкімдігінің 2007 жылғы 14 желтоқсандағы N 14 қаулысы мен Жақсы аудандық  мәслихатының 2007 жылғы 14 желтоқсандағы N С-5-10 шешіміне байланысты Ақмола облысының әкімдігі мен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Степногорск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елді мекендер басқа қоныстар категориясына көшірілсін және олар жақын елді мекендер құрамына енгізіліп,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ауылының құрамына енгізіліп, Көксал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ауылының құрамына енгізіліп, Первомайка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округінің категориясы Қарабұлақ ауылының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Жақсы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Жирен және Үкі ауылдары басқа қоныстар категориясына көшірілсін және олар Есіл ауылдық округі Трудовое ауылының құрамына енгізіліп,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