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2d54" w14:textId="86a2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"Жекешелендіруге жататын коммуналдық меншік нысандарының тізбесін бекіту туралы" Ақмола облысы әкімдігінің 2008 жылғы 17 сәуірдегі N А-3/134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2008 жылғы 8 шілдедегі N А-5/288 қаулысы. Ақмола облысының Әділет департаментінде 2008 жылғы 18 шілдеде N 3258 тіркелді. Күші жойылды - Ақмола облысы әкімдігінің 2011 жылғы 6 сәуірдегі № А-3/112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Ақмола облысы әкімдігінің 2011.04.06 № А-3/112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"Жекешелендіруге жататын коммуналдық меншік нысандарының тізбесін бекіту туралы" Ақмола облысы әкімдігінің 2008 жылғы 17 сәуірдегі N А-3/134 қаулысына (Мемлекеттік тіркеу тізімдемесінің Ақмола аймақтық бөлімінде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N 3250 </w:t>
      </w:r>
      <w:r>
        <w:rPr>
          <w:rFonts w:ascii="Times New Roman"/>
          <w:b w:val="false"/>
          <w:i w:val="false"/>
          <w:color w:val="000000"/>
          <w:sz w:val="28"/>
        </w:rPr>
        <w:t xml:space="preserve">болып тіркелген, "Акмолинская правда" және "Арқа ажары" газеттерінде 2008 жылғы 20 мамырда жарияланған) келесі өзгеріс пен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жекешелендіруге жататын коммуналдық меншік нысандарының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13-жолындағы "ВR" әріптері "ВU" әріптеріне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реттік нөмірлері 57-61 жолдарымен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653"/>
        <w:gridCol w:w="3533"/>
        <w:gridCol w:w="3273"/>
      </w:tblGrid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1993 жылы шыққан, мемлекеттік нөмірі С 314 ВR, Москвич 2141 автомашинасы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Сандықтау ауданы, Балкашино с., Ленин к-сі, 119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"Сандықтау ауданының жер қатынастарды бөлімі" ММ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жылы шыққан, мемлекеттік нөмірі С 042АА Nissan Maxima автомашинасы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қ., Абай к-сі, 89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"Ақмола облысы әкімдігінің жанындағы шаруашылық басқармасы" МКҚК 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1991 жылы шыққан, мемлекеттік нөмірі С 404 АА, КаВЗ-3271 автомашинасы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қ., Абай к-сі, 89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"Ақмола облысы әкімдігінің жанындағы шаруашылық басқармасы" МКҚК 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1995 жылы шыққан, мемлекеттік нөмірі С 104АА "Chevrolet" автомашинасы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қ., Абай к-сі, 89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"Ақмола облысы әкімдігінің жанындағы шаруашылық басқармасы" МКҚК 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Клубтың ғимараты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Жақсы ауданы, Чапай с.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Жақсы ауданының мәдениет және тілдерді дамыту бөлімінің жанындағы "Аудандық мәдениет үйі" МКҚК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Ақмола облысы әділет департаментінде тіркелген күнінен бастап күшіне енеді және ресми жарияланған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Ақмола облысының әкімі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